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="IranNastaliq" w:hAnsi="IranNastaliq" w:cs="IranNastaliq"/>
          <w:color w:val="5B9BD5" w:themeColor="accent1"/>
          <w:rtl/>
        </w:rPr>
        <w:id w:val="2000151160"/>
        <w:docPartObj>
          <w:docPartGallery w:val="Cover Pages"/>
          <w:docPartUnique/>
        </w:docPartObj>
      </w:sdtPr>
      <w:sdtEndPr>
        <w:rPr>
          <w:rFonts w:asciiTheme="minorHAnsi" w:hAnsiTheme="minorHAnsi" w:cstheme="minorBidi"/>
          <w:color w:val="auto"/>
          <w:sz w:val="2"/>
        </w:rPr>
      </w:sdtEndPr>
      <w:sdtContent>
        <w:p w14:paraId="390EE3B1" w14:textId="77777777" w:rsidR="008E3629" w:rsidRPr="004A6AEC" w:rsidRDefault="008E3629" w:rsidP="008E3629">
          <w:pPr>
            <w:pStyle w:val="NoSpacing"/>
            <w:bidi/>
            <w:jc w:val="center"/>
            <w:rPr>
              <w:rFonts w:ascii="IranNastaliq" w:hAnsi="IranNastaliq" w:cs="B Titr"/>
              <w:color w:val="5B9BD5" w:themeColor="accent1"/>
              <w:sz w:val="14"/>
              <w:szCs w:val="14"/>
              <w:rtl/>
            </w:rPr>
          </w:pPr>
          <w:r w:rsidRPr="004A6AEC">
            <w:rPr>
              <w:rFonts w:ascii="IranNastaliq" w:hAnsi="IranNastaliq" w:cs="B Titr"/>
              <w:sz w:val="36"/>
              <w:szCs w:val="28"/>
              <w:rtl/>
              <w:lang w:bidi="fa-IR"/>
            </w:rPr>
            <w:t>بسمه</w:t>
          </w:r>
          <w:r>
            <w:rPr>
              <w:rFonts w:ascii="IranNastaliq" w:hAnsi="IranNastaliq" w:cs="B Titr"/>
              <w:sz w:val="36"/>
              <w:szCs w:val="28"/>
              <w:rtl/>
              <w:lang w:bidi="fa-IR"/>
            </w:rPr>
            <w:softHyphen/>
          </w:r>
          <w:r w:rsidRPr="004A6AEC">
            <w:rPr>
              <w:rFonts w:ascii="IranNastaliq" w:hAnsi="IranNastaliq" w:cs="B Titr"/>
              <w:sz w:val="36"/>
              <w:szCs w:val="28"/>
              <w:rtl/>
              <w:lang w:bidi="fa-IR"/>
            </w:rPr>
            <w:t>تعالی</w:t>
          </w:r>
        </w:p>
        <w:p w14:paraId="0B41DBF0" w14:textId="77777777" w:rsidR="008E3629" w:rsidRDefault="008E3629" w:rsidP="008E3629">
          <w:pPr>
            <w:pStyle w:val="NoSpacing"/>
            <w:bidi/>
            <w:jc w:val="center"/>
            <w:rPr>
              <w:rFonts w:ascii="IranNastaliq" w:hAnsi="IranNastaliq" w:cs="IranNastaliq"/>
              <w:color w:val="5B9BD5" w:themeColor="accent1"/>
              <w:rtl/>
            </w:rPr>
          </w:pPr>
          <w:r w:rsidRPr="00A46C3B">
            <w:rPr>
              <w:rFonts w:cs="B Titr" w:hint="cs"/>
              <w:b/>
              <w:bCs/>
              <w:noProof/>
              <w:sz w:val="36"/>
              <w:szCs w:val="36"/>
              <w:rtl/>
              <w:lang w:bidi="fa-IR"/>
            </w:rPr>
            <w:drawing>
              <wp:anchor distT="0" distB="0" distL="114300" distR="114300" simplePos="0" relativeHeight="251662336" behindDoc="0" locked="0" layoutInCell="1" allowOverlap="1" wp14:anchorId="5F5B65AC" wp14:editId="50586F25">
                <wp:simplePos x="0" y="0"/>
                <wp:positionH relativeFrom="margin">
                  <wp:align>center</wp:align>
                </wp:positionH>
                <wp:positionV relativeFrom="paragraph">
                  <wp:posOffset>186690</wp:posOffset>
                </wp:positionV>
                <wp:extent cx="858910" cy="1238250"/>
                <wp:effectExtent l="0" t="0" r="0" b="0"/>
                <wp:wrapNone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آرم دانشگاه.png"/>
                        <pic:cNvPicPr/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69360" cy="12533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V relativeFrom="margin">
                  <wp14:pctHeight>0</wp14:pctHeight>
                </wp14:sizeRelV>
              </wp:anchor>
            </w:drawing>
          </w:r>
        </w:p>
        <w:p w14:paraId="789F4978" w14:textId="77777777" w:rsidR="008E3629" w:rsidRPr="00A46C3B" w:rsidRDefault="008E3629" w:rsidP="008E3629">
          <w:pPr>
            <w:pStyle w:val="NoSpacing"/>
            <w:bidi/>
            <w:jc w:val="center"/>
            <w:rPr>
              <w:rFonts w:ascii="IranNastaliq" w:hAnsi="IranNastaliq" w:cs="IranNastaliq"/>
              <w:color w:val="5B9BD5" w:themeColor="accent1"/>
              <w:rtl/>
            </w:rPr>
          </w:pPr>
        </w:p>
        <w:p w14:paraId="11D28525" w14:textId="77777777" w:rsidR="008E3629" w:rsidRPr="00A46C3B" w:rsidRDefault="008E3629" w:rsidP="008E3629">
          <w:pPr>
            <w:pStyle w:val="NoSpacing"/>
            <w:bidi/>
            <w:jc w:val="center"/>
            <w:rPr>
              <w:color w:val="5B9BD5" w:themeColor="accent1"/>
              <w:rtl/>
            </w:rPr>
          </w:pPr>
        </w:p>
        <w:p w14:paraId="544A9C5B" w14:textId="77777777" w:rsidR="008E3629" w:rsidRDefault="008E3629" w:rsidP="008E3629">
          <w:pPr>
            <w:pStyle w:val="NoSpacing"/>
            <w:bidi/>
            <w:spacing w:before="480"/>
            <w:jc w:val="center"/>
            <w:rPr>
              <w:rtl/>
            </w:rPr>
          </w:pPr>
        </w:p>
        <w:p w14:paraId="4D5D2693" w14:textId="77777777" w:rsidR="008E3629" w:rsidRDefault="008E3629" w:rsidP="008E3629">
          <w:pPr>
            <w:pStyle w:val="NoSpacing"/>
            <w:bidi/>
            <w:spacing w:before="480"/>
            <w:jc w:val="center"/>
            <w:rPr>
              <w:rtl/>
            </w:rPr>
          </w:pPr>
        </w:p>
        <w:p w14:paraId="099DB53D" w14:textId="77777777" w:rsidR="008E3629" w:rsidRDefault="008E3629" w:rsidP="008E3629">
          <w:pPr>
            <w:pStyle w:val="NoSpacing"/>
            <w:bidi/>
            <w:spacing w:before="480"/>
            <w:jc w:val="center"/>
            <w:rPr>
              <w:rtl/>
            </w:rPr>
          </w:pPr>
        </w:p>
        <w:p w14:paraId="384701CF" w14:textId="77777777" w:rsidR="008E3629" w:rsidRPr="00A46C3B" w:rsidRDefault="008E3629" w:rsidP="008E3629">
          <w:pPr>
            <w:pStyle w:val="NoSpacing"/>
            <w:bidi/>
            <w:spacing w:before="480"/>
            <w:jc w:val="center"/>
          </w:pPr>
        </w:p>
        <w:tbl>
          <w:tblPr>
            <w:tblStyle w:val="TableGrid"/>
            <w:bidiVisual/>
            <w:tblW w:w="0" w:type="auto"/>
            <w:jc w:val="center"/>
            <w:tblLook w:val="04A0" w:firstRow="1" w:lastRow="0" w:firstColumn="1" w:lastColumn="0" w:noHBand="0" w:noVBand="1"/>
          </w:tblPr>
          <w:tblGrid>
            <w:gridCol w:w="8494"/>
          </w:tblGrid>
          <w:tr w:rsidR="008E3629" w14:paraId="5495B6D6" w14:textId="77777777" w:rsidTr="004C33C5">
            <w:trPr>
              <w:jc w:val="center"/>
            </w:trPr>
            <w:tc>
              <w:tcPr>
                <w:tcW w:w="8494" w:type="dxa"/>
              </w:tcPr>
              <w:p w14:paraId="171D280A" w14:textId="5DA7291C" w:rsidR="008E3629" w:rsidRPr="009E3B44" w:rsidRDefault="008E3629" w:rsidP="008E3629">
                <w:pPr>
                  <w:rPr>
                    <w:rFonts w:ascii="CIDFont+F3" w:cs="B Nazanin"/>
                    <w:b/>
                    <w:bCs/>
                    <w:sz w:val="28"/>
                    <w:szCs w:val="32"/>
                    <w:rtl/>
                  </w:rPr>
                </w:pPr>
                <w:r w:rsidRPr="009E3B44">
                  <w:rPr>
                    <w:rFonts w:ascii="CIDFont+F3" w:cs="B Nazanin" w:hint="cs"/>
                    <w:b/>
                    <w:bCs/>
                    <w:sz w:val="28"/>
                    <w:szCs w:val="32"/>
                    <w:rtl/>
                  </w:rPr>
                  <w:t xml:space="preserve">عنوان سند: </w:t>
                </w:r>
                <w:r w:rsidRPr="008E3629">
                  <w:rPr>
                    <w:rFonts w:ascii="CIDFont+F3" w:cs="B Nazanin" w:hint="cs"/>
                    <w:b/>
                    <w:bCs/>
                    <w:sz w:val="26"/>
                    <w:szCs w:val="28"/>
                    <w:rtl/>
                  </w:rPr>
                  <w:t>شیوه</w:t>
                </w:r>
                <w:r w:rsidRPr="008E3629">
                  <w:rPr>
                    <w:rFonts w:ascii="CIDFont+F3" w:cs="B Nazanin" w:hint="cs"/>
                    <w:b/>
                    <w:bCs/>
                    <w:sz w:val="26"/>
                    <w:szCs w:val="28"/>
                  </w:rPr>
                  <w:t>‌</w:t>
                </w:r>
                <w:r w:rsidRPr="008E3629">
                  <w:rPr>
                    <w:rFonts w:ascii="CIDFont+F3" w:cs="B Nazanin" w:hint="cs"/>
                    <w:b/>
                    <w:bCs/>
                    <w:sz w:val="26"/>
                    <w:szCs w:val="28"/>
                    <w:rtl/>
                  </w:rPr>
                  <w:t>نامه‌ی ارزیابی قراردادهاي</w:t>
                </w:r>
                <w:r w:rsidRPr="008E3629">
                  <w:rPr>
                    <w:rFonts w:ascii="CIDFont+F3" w:cs="B Nazanin"/>
                    <w:b/>
                    <w:bCs/>
                    <w:sz w:val="26"/>
                    <w:szCs w:val="28"/>
                  </w:rPr>
                  <w:t xml:space="preserve"> </w:t>
                </w:r>
                <w:r w:rsidRPr="008E3629">
                  <w:rPr>
                    <w:rFonts w:ascii="CIDFont+F3" w:cs="B Nazanin" w:hint="cs"/>
                    <w:b/>
                    <w:bCs/>
                    <w:sz w:val="26"/>
                    <w:szCs w:val="28"/>
                    <w:rtl/>
                  </w:rPr>
                  <w:t>برون‌دانشگاهي</w:t>
                </w:r>
                <w:r w:rsidRPr="008E3629">
                  <w:rPr>
                    <w:rFonts w:ascii="CIDFont+F3" w:cs="B Nazanin"/>
                    <w:b/>
                    <w:bCs/>
                    <w:sz w:val="26"/>
                    <w:szCs w:val="28"/>
                  </w:rPr>
                  <w:t xml:space="preserve"> </w:t>
                </w:r>
              </w:p>
            </w:tc>
          </w:tr>
          <w:tr w:rsidR="008E3629" w14:paraId="62BE8E17" w14:textId="77777777" w:rsidTr="004C33C5">
            <w:trPr>
              <w:jc w:val="center"/>
            </w:trPr>
            <w:tc>
              <w:tcPr>
                <w:tcW w:w="8494" w:type="dxa"/>
              </w:tcPr>
              <w:p w14:paraId="0E941A38" w14:textId="77777777" w:rsidR="008E3629" w:rsidRPr="009E3B44" w:rsidRDefault="008E3629" w:rsidP="004C33C5">
                <w:pPr>
                  <w:spacing w:line="259" w:lineRule="auto"/>
                  <w:rPr>
                    <w:rFonts w:ascii="CIDFont+F3" w:cs="B Nazanin"/>
                    <w:b/>
                    <w:bCs/>
                    <w:sz w:val="28"/>
                    <w:szCs w:val="32"/>
                    <w:rtl/>
                  </w:rPr>
                </w:pPr>
                <w:r w:rsidRPr="009E3B44">
                  <w:rPr>
                    <w:rFonts w:ascii="CIDFont+F3" w:cs="B Nazanin" w:hint="cs"/>
                    <w:b/>
                    <w:bCs/>
                    <w:sz w:val="28"/>
                    <w:szCs w:val="32"/>
                    <w:rtl/>
                  </w:rPr>
                  <w:t>شماره سند:</w:t>
                </w:r>
                <w:r>
                  <w:rPr>
                    <w:rFonts w:ascii="CIDFont+F3" w:cs="B Nazanin" w:hint="cs"/>
                    <w:b/>
                    <w:bCs/>
                    <w:sz w:val="28"/>
                    <w:szCs w:val="32"/>
                    <w:rtl/>
                  </w:rPr>
                  <w:t xml:space="preserve"> </w:t>
                </w:r>
              </w:p>
            </w:tc>
          </w:tr>
          <w:tr w:rsidR="008E3629" w14:paraId="048A6087" w14:textId="77777777" w:rsidTr="004C33C5">
            <w:trPr>
              <w:jc w:val="center"/>
            </w:trPr>
            <w:tc>
              <w:tcPr>
                <w:tcW w:w="8494" w:type="dxa"/>
              </w:tcPr>
              <w:p w14:paraId="435DE797" w14:textId="77777777" w:rsidR="008E3629" w:rsidRPr="009E3B44" w:rsidRDefault="008E3629" w:rsidP="004C33C5">
                <w:pPr>
                  <w:spacing w:line="259" w:lineRule="auto"/>
                  <w:rPr>
                    <w:rFonts w:ascii="CIDFont+F3" w:cs="B Nazanin"/>
                    <w:b/>
                    <w:bCs/>
                    <w:sz w:val="28"/>
                    <w:szCs w:val="32"/>
                    <w:rtl/>
                  </w:rPr>
                </w:pPr>
                <w:r w:rsidRPr="009E3B44">
                  <w:rPr>
                    <w:rFonts w:ascii="CIDFont+F3" w:cs="B Nazanin" w:hint="cs"/>
                    <w:b/>
                    <w:bCs/>
                    <w:sz w:val="28"/>
                    <w:szCs w:val="32"/>
                    <w:rtl/>
                  </w:rPr>
                  <w:t>تا</w:t>
                </w:r>
                <w:r>
                  <w:rPr>
                    <w:rFonts w:ascii="CIDFont+F3" w:cs="B Nazanin" w:hint="cs"/>
                    <w:b/>
                    <w:bCs/>
                    <w:sz w:val="28"/>
                    <w:szCs w:val="32"/>
                    <w:rtl/>
                  </w:rPr>
                  <w:t>ر</w:t>
                </w:r>
                <w:r w:rsidRPr="009E3B44">
                  <w:rPr>
                    <w:rFonts w:ascii="CIDFont+F3" w:cs="B Nazanin" w:hint="cs"/>
                    <w:b/>
                    <w:bCs/>
                    <w:sz w:val="28"/>
                    <w:szCs w:val="32"/>
                    <w:rtl/>
                  </w:rPr>
                  <w:t>یخ</w:t>
                </w:r>
                <w:r>
                  <w:rPr>
                    <w:rFonts w:ascii="CIDFont+F3" w:cs="B Nazanin" w:hint="cs"/>
                    <w:b/>
                    <w:bCs/>
                    <w:sz w:val="28"/>
                    <w:szCs w:val="32"/>
                    <w:rtl/>
                  </w:rPr>
                  <w:t xml:space="preserve"> ابلاغ</w:t>
                </w:r>
                <w:r w:rsidRPr="009E3B44">
                  <w:rPr>
                    <w:rFonts w:ascii="CIDFont+F3" w:cs="B Nazanin" w:hint="cs"/>
                    <w:b/>
                    <w:bCs/>
                    <w:sz w:val="28"/>
                    <w:szCs w:val="32"/>
                    <w:rtl/>
                  </w:rPr>
                  <w:t>:</w:t>
                </w:r>
                <w:r>
                  <w:rPr>
                    <w:rFonts w:ascii="CIDFont+F3" w:cs="B Nazanin" w:hint="cs"/>
                    <w:b/>
                    <w:bCs/>
                    <w:sz w:val="28"/>
                    <w:szCs w:val="32"/>
                    <w:rtl/>
                  </w:rPr>
                  <w:t xml:space="preserve"> </w:t>
                </w:r>
              </w:p>
            </w:tc>
          </w:tr>
        </w:tbl>
        <w:p w14:paraId="4BA5D842" w14:textId="77777777" w:rsidR="008E3629" w:rsidRDefault="008E3629" w:rsidP="008E3629">
          <w:pPr>
            <w:spacing w:after="160" w:line="259" w:lineRule="auto"/>
            <w:rPr>
              <w:rFonts w:asciiTheme="minorHAnsi" w:eastAsiaTheme="minorEastAsia" w:hAnsiTheme="minorHAnsi" w:cstheme="minorBidi"/>
              <w:sz w:val="2"/>
              <w:szCs w:val="22"/>
              <w:rtl/>
            </w:rPr>
          </w:pPr>
        </w:p>
        <w:p w14:paraId="3466452D" w14:textId="77777777" w:rsidR="008E3629" w:rsidRDefault="008E3629" w:rsidP="008E3629">
          <w:pPr>
            <w:spacing w:after="160" w:line="259" w:lineRule="auto"/>
            <w:rPr>
              <w:rFonts w:asciiTheme="minorHAnsi" w:eastAsiaTheme="minorEastAsia" w:hAnsiTheme="minorHAnsi" w:cstheme="minorBidi"/>
              <w:sz w:val="2"/>
              <w:szCs w:val="22"/>
              <w:rtl/>
            </w:rPr>
          </w:pPr>
        </w:p>
        <w:p w14:paraId="5278AA16" w14:textId="77777777" w:rsidR="008E3629" w:rsidRPr="00A46C3B" w:rsidRDefault="008E3629" w:rsidP="008E3629">
          <w:pPr>
            <w:spacing w:after="160" w:line="259" w:lineRule="auto"/>
            <w:rPr>
              <w:rFonts w:asciiTheme="minorHAnsi" w:eastAsiaTheme="minorEastAsia" w:hAnsiTheme="minorHAnsi" w:cstheme="minorBidi"/>
              <w:sz w:val="2"/>
              <w:szCs w:val="22"/>
            </w:rPr>
          </w:pPr>
        </w:p>
        <w:tbl>
          <w:tblPr>
            <w:tblStyle w:val="TableGrid"/>
            <w:bidiVisual/>
            <w:tblW w:w="0" w:type="auto"/>
            <w:jc w:val="center"/>
            <w:tblLook w:val="04A0" w:firstRow="1" w:lastRow="0" w:firstColumn="1" w:lastColumn="0" w:noHBand="0" w:noVBand="1"/>
          </w:tblPr>
          <w:tblGrid>
            <w:gridCol w:w="2257"/>
            <w:gridCol w:w="4394"/>
            <w:gridCol w:w="1843"/>
          </w:tblGrid>
          <w:tr w:rsidR="008E3629" w:rsidRPr="004A6AEC" w14:paraId="0E75B730" w14:textId="77777777" w:rsidTr="004C33C5">
            <w:trPr>
              <w:jc w:val="center"/>
            </w:trPr>
            <w:tc>
              <w:tcPr>
                <w:tcW w:w="2257" w:type="dxa"/>
              </w:tcPr>
              <w:p w14:paraId="7A21E68E" w14:textId="77777777" w:rsidR="008E3629" w:rsidRPr="004A6AEC" w:rsidRDefault="008E3629" w:rsidP="004C33C5">
                <w:pPr>
                  <w:spacing w:after="160" w:line="259" w:lineRule="auto"/>
                  <w:jc w:val="center"/>
                  <w:rPr>
                    <w:rFonts w:ascii="CIDFont+F3" w:cs="B Nazanin"/>
                    <w:b/>
                    <w:bCs/>
                    <w:sz w:val="26"/>
                    <w:szCs w:val="28"/>
                    <w:rtl/>
                  </w:rPr>
                </w:pPr>
                <w:r w:rsidRPr="004A6AEC">
                  <w:rPr>
                    <w:rFonts w:ascii="CIDFont+F3" w:cs="B Nazanin" w:hint="cs"/>
                    <w:b/>
                    <w:bCs/>
                    <w:sz w:val="26"/>
                    <w:szCs w:val="28"/>
                    <w:rtl/>
                  </w:rPr>
                  <w:t>اقدامات</w:t>
                </w:r>
              </w:p>
            </w:tc>
            <w:tc>
              <w:tcPr>
                <w:tcW w:w="4394" w:type="dxa"/>
              </w:tcPr>
              <w:p w14:paraId="0196CA41" w14:textId="77777777" w:rsidR="008E3629" w:rsidRPr="004A6AEC" w:rsidRDefault="008E3629" w:rsidP="004C33C5">
                <w:pPr>
                  <w:spacing w:after="160" w:line="259" w:lineRule="auto"/>
                  <w:jc w:val="center"/>
                  <w:rPr>
                    <w:rFonts w:ascii="CIDFont+F3" w:cs="B Nazanin"/>
                    <w:b/>
                    <w:bCs/>
                    <w:sz w:val="26"/>
                    <w:szCs w:val="28"/>
                    <w:rtl/>
                  </w:rPr>
                </w:pPr>
                <w:r>
                  <w:rPr>
                    <w:rFonts w:ascii="CIDFont+F3" w:cs="B Nazanin" w:hint="cs"/>
                    <w:b/>
                    <w:bCs/>
                    <w:sz w:val="26"/>
                    <w:szCs w:val="28"/>
                    <w:rtl/>
                  </w:rPr>
                  <w:t>حوزه اقدام کننده</w:t>
                </w:r>
              </w:p>
            </w:tc>
            <w:tc>
              <w:tcPr>
                <w:tcW w:w="1843" w:type="dxa"/>
              </w:tcPr>
              <w:p w14:paraId="10D9CC0D" w14:textId="77777777" w:rsidR="008E3629" w:rsidRPr="004A6AEC" w:rsidRDefault="008E3629" w:rsidP="004C33C5">
                <w:pPr>
                  <w:spacing w:after="160" w:line="259" w:lineRule="auto"/>
                  <w:jc w:val="center"/>
                  <w:rPr>
                    <w:rFonts w:ascii="CIDFont+F3" w:cs="B Nazanin"/>
                    <w:b/>
                    <w:bCs/>
                    <w:sz w:val="26"/>
                    <w:szCs w:val="28"/>
                    <w:rtl/>
                  </w:rPr>
                </w:pPr>
                <w:r w:rsidRPr="004A6AEC">
                  <w:rPr>
                    <w:rFonts w:ascii="CIDFont+F3" w:cs="B Nazanin" w:hint="cs"/>
                    <w:b/>
                    <w:bCs/>
                    <w:sz w:val="26"/>
                    <w:szCs w:val="28"/>
                    <w:rtl/>
                  </w:rPr>
                  <w:t>تاریخ</w:t>
                </w:r>
              </w:p>
            </w:tc>
          </w:tr>
          <w:tr w:rsidR="008E3629" w:rsidRPr="004A6AEC" w14:paraId="635F5B48" w14:textId="77777777" w:rsidTr="004C33C5">
            <w:trPr>
              <w:jc w:val="center"/>
            </w:trPr>
            <w:tc>
              <w:tcPr>
                <w:tcW w:w="2257" w:type="dxa"/>
              </w:tcPr>
              <w:p w14:paraId="55016EB6" w14:textId="77777777" w:rsidR="008E3629" w:rsidRPr="004A6AEC" w:rsidRDefault="008E3629" w:rsidP="004C33C5">
                <w:pPr>
                  <w:spacing w:after="160" w:line="259" w:lineRule="auto"/>
                  <w:rPr>
                    <w:rFonts w:ascii="CIDFont+F3" w:cs="B Nazanin"/>
                    <w:b/>
                    <w:bCs/>
                    <w:sz w:val="26"/>
                    <w:szCs w:val="28"/>
                    <w:rtl/>
                  </w:rPr>
                </w:pPr>
                <w:r w:rsidRPr="004A6AEC">
                  <w:rPr>
                    <w:rFonts w:ascii="CIDFont+F3" w:cs="B Nazanin" w:hint="cs"/>
                    <w:b/>
                    <w:bCs/>
                    <w:sz w:val="26"/>
                    <w:szCs w:val="28"/>
                    <w:rtl/>
                  </w:rPr>
                  <w:t>تصویب نهایی</w:t>
                </w:r>
              </w:p>
            </w:tc>
            <w:tc>
              <w:tcPr>
                <w:tcW w:w="4394" w:type="dxa"/>
              </w:tcPr>
              <w:p w14:paraId="33011C24" w14:textId="77777777" w:rsidR="008E3629" w:rsidRPr="004A6AEC" w:rsidRDefault="008E3629" w:rsidP="004C33C5">
                <w:pPr>
                  <w:spacing w:after="160" w:line="259" w:lineRule="auto"/>
                  <w:rPr>
                    <w:rFonts w:ascii="CIDFont+F3" w:cs="B Nazanin"/>
                    <w:b/>
                    <w:bCs/>
                    <w:sz w:val="26"/>
                    <w:szCs w:val="28"/>
                    <w:rtl/>
                  </w:rPr>
                </w:pPr>
                <w:r w:rsidRPr="004A6AEC">
                  <w:rPr>
                    <w:rFonts w:ascii="CIDFont+F3" w:cs="B Nazanin" w:hint="cs"/>
                    <w:b/>
                    <w:bCs/>
                    <w:sz w:val="26"/>
                    <w:szCs w:val="28"/>
                    <w:rtl/>
                  </w:rPr>
                  <w:t>شورای دانشگاه</w:t>
                </w:r>
              </w:p>
            </w:tc>
            <w:tc>
              <w:tcPr>
                <w:tcW w:w="1843" w:type="dxa"/>
              </w:tcPr>
              <w:p w14:paraId="4CA14EF8" w14:textId="77777777" w:rsidR="008E3629" w:rsidRPr="004A6AEC" w:rsidRDefault="008E3629" w:rsidP="004C33C5">
                <w:pPr>
                  <w:spacing w:after="160" w:line="259" w:lineRule="auto"/>
                  <w:jc w:val="center"/>
                  <w:rPr>
                    <w:rFonts w:ascii="CIDFont+F3" w:cs="B Nazanin"/>
                    <w:b/>
                    <w:bCs/>
                    <w:sz w:val="26"/>
                    <w:szCs w:val="28"/>
                    <w:rtl/>
                  </w:rPr>
                </w:pPr>
                <w:r>
                  <w:rPr>
                    <w:rFonts w:ascii="CIDFont+F3" w:cs="B Nazanin" w:hint="cs"/>
                    <w:b/>
                    <w:bCs/>
                    <w:sz w:val="26"/>
                    <w:szCs w:val="28"/>
                    <w:rtl/>
                  </w:rPr>
                  <w:t>24-11-1400</w:t>
                </w:r>
              </w:p>
            </w:tc>
          </w:tr>
          <w:tr w:rsidR="008E3629" w:rsidRPr="004A6AEC" w14:paraId="330B0876" w14:textId="77777777" w:rsidTr="004C33C5">
            <w:trPr>
              <w:jc w:val="center"/>
            </w:trPr>
            <w:tc>
              <w:tcPr>
                <w:tcW w:w="2257" w:type="dxa"/>
              </w:tcPr>
              <w:p w14:paraId="5C3DB52B" w14:textId="77777777" w:rsidR="008E3629" w:rsidRPr="004A6AEC" w:rsidRDefault="008E3629" w:rsidP="004C33C5">
                <w:pPr>
                  <w:spacing w:after="160" w:line="259" w:lineRule="auto"/>
                  <w:rPr>
                    <w:rFonts w:ascii="CIDFont+F3" w:cs="B Nazanin"/>
                    <w:b/>
                    <w:bCs/>
                    <w:sz w:val="26"/>
                    <w:szCs w:val="28"/>
                    <w:rtl/>
                  </w:rPr>
                </w:pPr>
                <w:r w:rsidRPr="004A6AEC">
                  <w:rPr>
                    <w:rFonts w:ascii="CIDFont+F3" w:cs="B Nazanin" w:hint="cs"/>
                    <w:b/>
                    <w:bCs/>
                    <w:sz w:val="26"/>
                    <w:szCs w:val="28"/>
                    <w:rtl/>
                  </w:rPr>
                  <w:t>تایید و تصویب اولیه</w:t>
                </w:r>
              </w:p>
            </w:tc>
            <w:tc>
              <w:tcPr>
                <w:tcW w:w="4394" w:type="dxa"/>
              </w:tcPr>
              <w:p w14:paraId="465C0E8F" w14:textId="77777777" w:rsidR="008E3629" w:rsidRPr="004A6AEC" w:rsidRDefault="008E3629" w:rsidP="004C33C5">
                <w:pPr>
                  <w:spacing w:after="160" w:line="259" w:lineRule="auto"/>
                  <w:rPr>
                    <w:rFonts w:ascii="CIDFont+F3" w:cs="B Nazanin"/>
                    <w:b/>
                    <w:bCs/>
                    <w:sz w:val="26"/>
                    <w:szCs w:val="28"/>
                    <w:rtl/>
                  </w:rPr>
                </w:pPr>
                <w:r w:rsidRPr="004A6AEC">
                  <w:rPr>
                    <w:rFonts w:ascii="CIDFont+F3" w:cs="B Nazanin" w:hint="cs"/>
                    <w:b/>
                    <w:bCs/>
                    <w:sz w:val="26"/>
                    <w:szCs w:val="28"/>
                    <w:rtl/>
                  </w:rPr>
                  <w:t>شورای تخصصی پژوهشی و فناوری</w:t>
                </w:r>
              </w:p>
            </w:tc>
            <w:tc>
              <w:tcPr>
                <w:tcW w:w="1843" w:type="dxa"/>
              </w:tcPr>
              <w:p w14:paraId="54A758EB" w14:textId="23935841" w:rsidR="008E3629" w:rsidRPr="004A6AEC" w:rsidRDefault="00B8485F" w:rsidP="00B8485F">
                <w:pPr>
                  <w:spacing w:after="160" w:line="256" w:lineRule="auto"/>
                  <w:jc w:val="center"/>
                  <w:rPr>
                    <w:rFonts w:ascii="CIDFont+F3" w:cs="B Nazanin"/>
                    <w:b/>
                    <w:bCs/>
                    <w:sz w:val="26"/>
                    <w:szCs w:val="28"/>
                    <w:rtl/>
                  </w:rPr>
                </w:pPr>
                <w:r>
                  <w:rPr>
                    <w:rFonts w:ascii="CIDFont+F3" w:cs="B Nazanin" w:hint="cs"/>
                    <w:b/>
                    <w:bCs/>
                    <w:sz w:val="26"/>
                    <w:szCs w:val="28"/>
                    <w:rtl/>
                  </w:rPr>
                  <w:t>12-10-1400</w:t>
                </w:r>
              </w:p>
            </w:tc>
          </w:tr>
          <w:tr w:rsidR="00B8485F" w:rsidRPr="004A6AEC" w14:paraId="4C832418" w14:textId="77777777" w:rsidTr="004C33C5">
            <w:trPr>
              <w:jc w:val="center"/>
            </w:trPr>
            <w:tc>
              <w:tcPr>
                <w:tcW w:w="2257" w:type="dxa"/>
              </w:tcPr>
              <w:p w14:paraId="49506F95" w14:textId="77777777" w:rsidR="00B8485F" w:rsidRPr="004A6AEC" w:rsidRDefault="00B8485F" w:rsidP="00B8485F">
                <w:pPr>
                  <w:spacing w:after="160" w:line="259" w:lineRule="auto"/>
                  <w:rPr>
                    <w:rFonts w:ascii="CIDFont+F3" w:cs="B Nazanin"/>
                    <w:b/>
                    <w:bCs/>
                    <w:sz w:val="26"/>
                    <w:szCs w:val="28"/>
                    <w:rtl/>
                  </w:rPr>
                </w:pPr>
                <w:r w:rsidRPr="004A6AEC">
                  <w:rPr>
                    <w:rFonts w:ascii="CIDFont+F3" w:cs="B Nazanin" w:hint="cs"/>
                    <w:b/>
                    <w:bCs/>
                    <w:sz w:val="26"/>
                    <w:szCs w:val="28"/>
                    <w:rtl/>
                  </w:rPr>
                  <w:t>تهیه کننده</w:t>
                </w:r>
              </w:p>
            </w:tc>
            <w:tc>
              <w:tcPr>
                <w:tcW w:w="4394" w:type="dxa"/>
              </w:tcPr>
              <w:p w14:paraId="2DD5835E" w14:textId="77777777" w:rsidR="00B8485F" w:rsidRPr="004A6AEC" w:rsidRDefault="00B8485F" w:rsidP="00B8485F">
                <w:pPr>
                  <w:spacing w:after="160" w:line="259" w:lineRule="auto"/>
                  <w:rPr>
                    <w:rFonts w:ascii="CIDFont+F3" w:cs="B Nazanin"/>
                    <w:b/>
                    <w:bCs/>
                    <w:sz w:val="26"/>
                    <w:szCs w:val="28"/>
                    <w:rtl/>
                  </w:rPr>
                </w:pPr>
                <w:r w:rsidRPr="004A6AEC">
                  <w:rPr>
                    <w:rFonts w:ascii="CIDFont+F3" w:cs="B Nazanin"/>
                    <w:b/>
                    <w:bCs/>
                    <w:sz w:val="26"/>
                    <w:szCs w:val="28"/>
                    <w:rtl/>
                  </w:rPr>
                  <w:t>مديريت امورفناوري و</w:t>
                </w:r>
                <w:r w:rsidRPr="004A6AEC">
                  <w:rPr>
                    <w:rFonts w:ascii="CIDFont+F3" w:cs="B Nazanin" w:hint="cs"/>
                    <w:b/>
                    <w:bCs/>
                    <w:sz w:val="26"/>
                    <w:szCs w:val="28"/>
                    <w:rtl/>
                  </w:rPr>
                  <w:t xml:space="preserve"> </w:t>
                </w:r>
                <w:r w:rsidRPr="004A6AEC">
                  <w:rPr>
                    <w:rFonts w:ascii="CIDFont+F3" w:cs="B Nazanin"/>
                    <w:b/>
                    <w:bCs/>
                    <w:sz w:val="26"/>
                    <w:szCs w:val="28"/>
                    <w:rtl/>
                  </w:rPr>
                  <w:t>ارتباط با صنعت</w:t>
                </w:r>
              </w:p>
            </w:tc>
            <w:tc>
              <w:tcPr>
                <w:tcW w:w="1843" w:type="dxa"/>
              </w:tcPr>
              <w:p w14:paraId="731D77A0" w14:textId="7345CA13" w:rsidR="00B8485F" w:rsidRPr="004A6AEC" w:rsidRDefault="00B8485F" w:rsidP="00B8485F">
                <w:pPr>
                  <w:spacing w:after="160" w:line="259" w:lineRule="auto"/>
                  <w:jc w:val="center"/>
                  <w:rPr>
                    <w:rFonts w:ascii="CIDFont+F3" w:cs="B Nazanin"/>
                    <w:b/>
                    <w:bCs/>
                    <w:sz w:val="26"/>
                    <w:szCs w:val="28"/>
                    <w:rtl/>
                  </w:rPr>
                </w:pPr>
                <w:r>
                  <w:rPr>
                    <w:rFonts w:ascii="CIDFont+F3" w:cs="B Nazanin" w:hint="cs"/>
                    <w:b/>
                    <w:bCs/>
                    <w:sz w:val="26"/>
                    <w:szCs w:val="28"/>
                    <w:rtl/>
                  </w:rPr>
                  <w:t>12-09-1400</w:t>
                </w:r>
              </w:p>
            </w:tc>
          </w:tr>
        </w:tbl>
        <w:p w14:paraId="5E0C8701" w14:textId="77777777" w:rsidR="008E3629" w:rsidRPr="00A46C3B" w:rsidRDefault="008E3629" w:rsidP="008E3629">
          <w:pPr>
            <w:spacing w:after="160" w:line="259" w:lineRule="auto"/>
            <w:rPr>
              <w:rFonts w:asciiTheme="minorHAnsi" w:eastAsiaTheme="minorEastAsia" w:hAnsiTheme="minorHAnsi" w:cstheme="minorBidi"/>
              <w:sz w:val="2"/>
              <w:szCs w:val="22"/>
            </w:rPr>
          </w:pPr>
        </w:p>
        <w:p w14:paraId="21A42CD9" w14:textId="77777777" w:rsidR="008E3629" w:rsidRPr="00A46C3B" w:rsidRDefault="008E3629" w:rsidP="008E3629">
          <w:pPr>
            <w:spacing w:after="160" w:line="259" w:lineRule="auto"/>
            <w:rPr>
              <w:rFonts w:asciiTheme="minorHAnsi" w:eastAsiaTheme="minorEastAsia" w:hAnsiTheme="minorHAnsi" w:cstheme="minorBidi"/>
              <w:sz w:val="2"/>
              <w:szCs w:val="22"/>
            </w:rPr>
          </w:pPr>
        </w:p>
        <w:p w14:paraId="3259417F" w14:textId="77777777" w:rsidR="008E3629" w:rsidRPr="00A46C3B" w:rsidRDefault="008E3629" w:rsidP="008E3629">
          <w:pPr>
            <w:spacing w:after="160" w:line="259" w:lineRule="auto"/>
            <w:rPr>
              <w:rFonts w:asciiTheme="minorHAnsi" w:eastAsiaTheme="minorEastAsia" w:hAnsiTheme="minorHAnsi" w:cstheme="minorBidi"/>
              <w:sz w:val="2"/>
              <w:szCs w:val="22"/>
            </w:rPr>
          </w:pPr>
        </w:p>
        <w:p w14:paraId="2532759D" w14:textId="77777777" w:rsidR="008E3629" w:rsidRPr="00A46C3B" w:rsidRDefault="008E3629" w:rsidP="008E3629">
          <w:pPr>
            <w:spacing w:after="160" w:line="259" w:lineRule="auto"/>
            <w:rPr>
              <w:rFonts w:asciiTheme="minorHAnsi" w:eastAsiaTheme="minorEastAsia" w:hAnsiTheme="minorHAnsi" w:cstheme="minorBidi"/>
              <w:sz w:val="2"/>
              <w:szCs w:val="22"/>
              <w:rtl/>
            </w:rPr>
          </w:pPr>
        </w:p>
        <w:p w14:paraId="1BD6BEA9" w14:textId="77777777" w:rsidR="008E3629" w:rsidRPr="00A46C3B" w:rsidRDefault="008E3629" w:rsidP="008E3629">
          <w:pPr>
            <w:spacing w:after="160" w:line="259" w:lineRule="auto"/>
            <w:rPr>
              <w:rFonts w:asciiTheme="minorHAnsi" w:eastAsiaTheme="minorEastAsia" w:hAnsiTheme="minorHAnsi" w:cstheme="minorBidi"/>
              <w:sz w:val="2"/>
              <w:szCs w:val="22"/>
              <w:rtl/>
            </w:rPr>
          </w:pPr>
        </w:p>
        <w:p w14:paraId="185D1CD5" w14:textId="77777777" w:rsidR="008E3629" w:rsidRPr="00A46C3B" w:rsidRDefault="00000000" w:rsidP="008E3629">
          <w:pPr>
            <w:pStyle w:val="NoSpacing"/>
            <w:bidi/>
            <w:spacing w:line="480" w:lineRule="auto"/>
            <w:jc w:val="right"/>
            <w:rPr>
              <w:rFonts w:cs="B Zar"/>
              <w:lang w:bidi="fa-IR"/>
            </w:rPr>
          </w:pPr>
        </w:p>
      </w:sdtContent>
    </w:sdt>
    <w:p w14:paraId="4727DD23" w14:textId="77777777" w:rsidR="008E3629" w:rsidRDefault="008E3629" w:rsidP="008E3629">
      <w:pPr>
        <w:bidi w:val="0"/>
        <w:rPr>
          <w:rFonts w:ascii="CIDFont+F3" w:cs="B Nazanin"/>
          <w:b/>
          <w:bCs/>
          <w:sz w:val="28"/>
          <w:szCs w:val="32"/>
          <w:rtl/>
        </w:rPr>
      </w:pPr>
      <w:r>
        <w:rPr>
          <w:rFonts w:ascii="CIDFont+F3" w:cs="B Nazanin"/>
          <w:b/>
          <w:bCs/>
          <w:sz w:val="28"/>
          <w:szCs w:val="32"/>
          <w:rtl/>
        </w:rPr>
        <w:br w:type="page"/>
      </w:r>
    </w:p>
    <w:p w14:paraId="70A26CE6" w14:textId="77777777" w:rsidR="00E11179" w:rsidRPr="00E11179" w:rsidRDefault="00E11179" w:rsidP="00D71BB6">
      <w:pPr>
        <w:jc w:val="both"/>
        <w:rPr>
          <w:rFonts w:cs="B Nazanin"/>
          <w:b/>
          <w:bCs/>
          <w:sz w:val="26"/>
          <w:szCs w:val="26"/>
          <w:rtl/>
        </w:rPr>
      </w:pPr>
      <w:r w:rsidRPr="00E11179">
        <w:rPr>
          <w:rFonts w:cs="B Nazanin" w:hint="cs"/>
          <w:b/>
          <w:bCs/>
          <w:sz w:val="26"/>
          <w:szCs w:val="26"/>
          <w:rtl/>
        </w:rPr>
        <w:lastRenderedPageBreak/>
        <w:t>مقدمه</w:t>
      </w:r>
    </w:p>
    <w:p w14:paraId="61C4C6C5" w14:textId="22389CE8" w:rsidR="000025E1" w:rsidRPr="00711BD7" w:rsidRDefault="000025E1" w:rsidP="00D71BB6">
      <w:pPr>
        <w:jc w:val="both"/>
        <w:rPr>
          <w:rFonts w:cs="B Nazanin"/>
          <w:sz w:val="26"/>
          <w:szCs w:val="26"/>
          <w:rtl/>
        </w:rPr>
      </w:pPr>
      <w:r w:rsidRPr="00711BD7">
        <w:rPr>
          <w:rFonts w:cs="B Nazanin" w:hint="cs"/>
          <w:sz w:val="26"/>
          <w:szCs w:val="26"/>
          <w:rtl/>
        </w:rPr>
        <w:t>با توجه به ضرورت توسعه</w:t>
      </w:r>
      <w:r w:rsidRPr="00711BD7">
        <w:rPr>
          <w:rFonts w:ascii="CIDFont+F3" w:cs="B Nazanin" w:hint="cs"/>
          <w:sz w:val="26"/>
          <w:szCs w:val="26"/>
        </w:rPr>
        <w:t>‌</w:t>
      </w:r>
      <w:r w:rsidRPr="00711BD7">
        <w:rPr>
          <w:rFonts w:ascii="CIDFont+F3" w:cs="B Nazanin" w:hint="cs"/>
          <w:sz w:val="26"/>
          <w:szCs w:val="26"/>
          <w:rtl/>
        </w:rPr>
        <w:t>ی</w:t>
      </w:r>
      <w:r w:rsidRPr="00711BD7">
        <w:rPr>
          <w:rFonts w:cs="B Nazanin" w:hint="cs"/>
          <w:sz w:val="26"/>
          <w:szCs w:val="26"/>
          <w:rtl/>
        </w:rPr>
        <w:t xml:space="preserve"> تعامل ارتباط دانشگاه با جامعه و صنعت </w:t>
      </w:r>
      <w:r w:rsidRPr="00711BD7">
        <w:rPr>
          <w:rFonts w:cs="B Nazanin"/>
          <w:sz w:val="26"/>
          <w:szCs w:val="26"/>
          <w:rtl/>
        </w:rPr>
        <w:t xml:space="preserve">و </w:t>
      </w:r>
      <w:r w:rsidRPr="00711BD7">
        <w:rPr>
          <w:rFonts w:cs="B Nazanin" w:hint="cs"/>
          <w:sz w:val="26"/>
          <w:szCs w:val="26"/>
          <w:rtl/>
        </w:rPr>
        <w:t>با</w:t>
      </w:r>
      <w:r w:rsidRPr="00711BD7">
        <w:rPr>
          <w:rFonts w:cs="B Nazanin"/>
          <w:sz w:val="26"/>
          <w:szCs w:val="26"/>
          <w:rtl/>
        </w:rPr>
        <w:t xml:space="preserve"> عنايت به تخصيص امتياز به </w:t>
      </w:r>
      <w:r w:rsidR="005E1310" w:rsidRPr="00711BD7">
        <w:rPr>
          <w:rFonts w:cs="B Nazanin" w:hint="cs"/>
          <w:sz w:val="26"/>
          <w:szCs w:val="26"/>
          <w:rtl/>
        </w:rPr>
        <w:t>قراردادهای</w:t>
      </w:r>
      <w:r w:rsidRPr="00711BD7">
        <w:rPr>
          <w:rFonts w:cs="B Nazanin" w:hint="cs"/>
          <w:sz w:val="26"/>
          <w:szCs w:val="26"/>
          <w:rtl/>
        </w:rPr>
        <w:t xml:space="preserve"> برون</w:t>
      </w:r>
      <w:r w:rsidRPr="00711BD7">
        <w:rPr>
          <w:rFonts w:ascii="CIDFont+F3" w:cs="B Nazanin" w:hint="cs"/>
          <w:sz w:val="26"/>
          <w:szCs w:val="26"/>
        </w:rPr>
        <w:t>‌</w:t>
      </w:r>
      <w:r w:rsidRPr="00711BD7">
        <w:rPr>
          <w:rFonts w:cs="B Nazanin" w:hint="cs"/>
          <w:sz w:val="26"/>
          <w:szCs w:val="26"/>
          <w:rtl/>
        </w:rPr>
        <w:t>دانشگاهی</w:t>
      </w:r>
      <w:r w:rsidRPr="00711BD7">
        <w:rPr>
          <w:rFonts w:cs="B Nazanin"/>
          <w:sz w:val="26"/>
          <w:szCs w:val="26"/>
          <w:rtl/>
        </w:rPr>
        <w:t xml:space="preserve"> </w:t>
      </w:r>
      <w:r w:rsidRPr="00711BD7">
        <w:rPr>
          <w:rFonts w:cs="B Nazanin" w:hint="cs"/>
          <w:sz w:val="26"/>
          <w:szCs w:val="26"/>
          <w:rtl/>
        </w:rPr>
        <w:t xml:space="preserve">مطابق با </w:t>
      </w:r>
      <w:r w:rsidR="0047034B" w:rsidRPr="00711BD7">
        <w:rPr>
          <w:rFonts w:cs="B Nazanin" w:hint="cs"/>
          <w:sz w:val="26"/>
          <w:szCs w:val="26"/>
          <w:rtl/>
        </w:rPr>
        <w:t>شیوه نامه</w:t>
      </w:r>
      <w:r w:rsidRPr="00711BD7">
        <w:rPr>
          <w:rFonts w:cs="B Nazanin" w:hint="cs"/>
          <w:sz w:val="26"/>
          <w:szCs w:val="26"/>
          <w:rtl/>
        </w:rPr>
        <w:t xml:space="preserve"> ارتقاء اعضای هیأت علمی</w:t>
      </w:r>
      <w:r w:rsidR="0047034B" w:rsidRPr="00711BD7">
        <w:rPr>
          <w:rFonts w:cs="B Nazanin" w:hint="cs"/>
          <w:sz w:val="26"/>
          <w:szCs w:val="26"/>
          <w:rtl/>
        </w:rPr>
        <w:t xml:space="preserve"> دانشگاه صنعتی شاهرود</w:t>
      </w:r>
      <w:r w:rsidRPr="00711BD7">
        <w:rPr>
          <w:rFonts w:cs="B Nazanin" w:hint="cs"/>
          <w:sz w:val="26"/>
          <w:szCs w:val="26"/>
          <w:rtl/>
        </w:rPr>
        <w:t xml:space="preserve">، </w:t>
      </w:r>
      <w:r w:rsidRPr="00711BD7">
        <w:rPr>
          <w:rFonts w:cs="B Nazanin"/>
          <w:sz w:val="26"/>
          <w:szCs w:val="26"/>
          <w:rtl/>
        </w:rPr>
        <w:t>اين شيوه</w:t>
      </w:r>
      <w:r w:rsidRPr="00711BD7">
        <w:rPr>
          <w:rFonts w:ascii="CIDFont+F3" w:cs="B Nazanin" w:hint="cs"/>
          <w:sz w:val="26"/>
          <w:szCs w:val="26"/>
        </w:rPr>
        <w:t>‌</w:t>
      </w:r>
      <w:r w:rsidRPr="00711BD7">
        <w:rPr>
          <w:rFonts w:cs="B Nazanin"/>
          <w:sz w:val="26"/>
          <w:szCs w:val="26"/>
          <w:rtl/>
        </w:rPr>
        <w:t xml:space="preserve">نامه اجرايي </w:t>
      </w:r>
      <w:r w:rsidR="00D71BB6" w:rsidRPr="00711BD7">
        <w:rPr>
          <w:rFonts w:cs="B Nazanin" w:hint="cs"/>
          <w:sz w:val="26"/>
          <w:szCs w:val="26"/>
          <w:rtl/>
        </w:rPr>
        <w:t>با هدف</w:t>
      </w:r>
      <w:r w:rsidRPr="00711BD7">
        <w:rPr>
          <w:rFonts w:cs="B Nazanin"/>
          <w:sz w:val="26"/>
          <w:szCs w:val="26"/>
          <w:rtl/>
        </w:rPr>
        <w:t xml:space="preserve"> نظام</w:t>
      </w:r>
      <w:r w:rsidRPr="00711BD7">
        <w:rPr>
          <w:rFonts w:ascii="CIDFont+F3" w:cs="B Nazanin" w:hint="cs"/>
          <w:sz w:val="26"/>
          <w:szCs w:val="26"/>
        </w:rPr>
        <w:t>‌</w:t>
      </w:r>
      <w:r w:rsidRPr="00711BD7">
        <w:rPr>
          <w:rFonts w:cs="B Nazanin"/>
          <w:sz w:val="26"/>
          <w:szCs w:val="26"/>
          <w:rtl/>
        </w:rPr>
        <w:t xml:space="preserve">مند </w:t>
      </w:r>
      <w:r w:rsidRPr="00711BD7">
        <w:rPr>
          <w:rFonts w:cs="B Nazanin" w:hint="cs"/>
          <w:sz w:val="26"/>
          <w:szCs w:val="26"/>
          <w:rtl/>
        </w:rPr>
        <w:t xml:space="preserve">نمودن ارزیابی </w:t>
      </w:r>
      <w:r w:rsidR="005E1310" w:rsidRPr="00711BD7">
        <w:rPr>
          <w:rFonts w:cs="B Nazanin" w:hint="cs"/>
          <w:sz w:val="26"/>
          <w:szCs w:val="26"/>
          <w:rtl/>
        </w:rPr>
        <w:t>قراردادهای</w:t>
      </w:r>
      <w:r w:rsidRPr="00711BD7">
        <w:rPr>
          <w:rFonts w:cs="B Nazanin"/>
          <w:sz w:val="26"/>
          <w:szCs w:val="26"/>
          <w:rtl/>
        </w:rPr>
        <w:t xml:space="preserve"> برون</w:t>
      </w:r>
      <w:r w:rsidRPr="00711BD7">
        <w:rPr>
          <w:rFonts w:ascii="CIDFont+F3" w:cs="B Nazanin" w:hint="cs"/>
          <w:sz w:val="26"/>
          <w:szCs w:val="26"/>
        </w:rPr>
        <w:t>‌</w:t>
      </w:r>
      <w:r w:rsidRPr="00711BD7">
        <w:rPr>
          <w:rFonts w:cs="B Nazanin"/>
          <w:sz w:val="26"/>
          <w:szCs w:val="26"/>
          <w:rtl/>
        </w:rPr>
        <w:t xml:space="preserve">دانشگاهي </w:t>
      </w:r>
      <w:r w:rsidRPr="00711BD7">
        <w:rPr>
          <w:rFonts w:cs="B Nazanin" w:hint="cs"/>
          <w:sz w:val="26"/>
          <w:szCs w:val="26"/>
          <w:rtl/>
        </w:rPr>
        <w:t xml:space="preserve">تدوین گردیده است. </w:t>
      </w:r>
    </w:p>
    <w:p w14:paraId="550A6F7F" w14:textId="77777777" w:rsidR="000025E1" w:rsidRPr="00711BD7" w:rsidRDefault="000025E1" w:rsidP="000025E1">
      <w:pPr>
        <w:spacing w:before="100" w:beforeAutospacing="1"/>
        <w:jc w:val="both"/>
        <w:rPr>
          <w:rFonts w:cs="B Nazanin"/>
          <w:b/>
          <w:bCs/>
          <w:sz w:val="26"/>
          <w:szCs w:val="26"/>
          <w:rtl/>
        </w:rPr>
      </w:pPr>
      <w:r w:rsidRPr="00711BD7">
        <w:rPr>
          <w:rFonts w:cs="B Nazanin" w:hint="cs"/>
          <w:b/>
          <w:bCs/>
          <w:sz w:val="26"/>
          <w:szCs w:val="26"/>
          <w:rtl/>
        </w:rPr>
        <w:t>ماده</w:t>
      </w:r>
      <w:r w:rsidRPr="00711BD7">
        <w:rPr>
          <w:rFonts w:ascii="CIDFont+F3" w:cs="B Nazanin" w:hint="cs"/>
          <w:b/>
          <w:bCs/>
          <w:sz w:val="26"/>
          <w:szCs w:val="26"/>
        </w:rPr>
        <w:t>‌</w:t>
      </w:r>
      <w:r w:rsidRPr="00711BD7">
        <w:rPr>
          <w:rFonts w:cs="B Nazanin" w:hint="cs"/>
          <w:b/>
          <w:bCs/>
          <w:sz w:val="26"/>
          <w:szCs w:val="26"/>
          <w:rtl/>
        </w:rPr>
        <w:t>ی 1: اهداف</w:t>
      </w:r>
    </w:p>
    <w:p w14:paraId="0C64459D" w14:textId="77777777" w:rsidR="000025E1" w:rsidRPr="00711BD7" w:rsidRDefault="000025E1" w:rsidP="00E11179">
      <w:pPr>
        <w:pStyle w:val="ListParagraph"/>
        <w:bidi/>
        <w:spacing w:after="0"/>
        <w:ind w:left="424" w:hanging="334"/>
        <w:jc w:val="both"/>
        <w:rPr>
          <w:rFonts w:cs="B Nazanin"/>
          <w:sz w:val="26"/>
          <w:szCs w:val="26"/>
        </w:rPr>
      </w:pPr>
      <w:r w:rsidRPr="00711BD7">
        <w:rPr>
          <w:rFonts w:cs="B Nazanin" w:hint="cs"/>
          <w:sz w:val="26"/>
          <w:szCs w:val="26"/>
          <w:rtl/>
        </w:rPr>
        <w:t>1-1-</w:t>
      </w:r>
      <w:r w:rsidRPr="00711BD7">
        <w:rPr>
          <w:rFonts w:cs="B Nazanin"/>
          <w:sz w:val="26"/>
          <w:szCs w:val="26"/>
          <w:rtl/>
        </w:rPr>
        <w:tab/>
      </w:r>
      <w:r w:rsidRPr="00711BD7">
        <w:rPr>
          <w:rFonts w:cs="B Nazanin" w:hint="cs"/>
          <w:sz w:val="26"/>
          <w:szCs w:val="26"/>
          <w:rtl/>
        </w:rPr>
        <w:t>نظام</w:t>
      </w:r>
      <w:r w:rsidRPr="00711BD7">
        <w:rPr>
          <w:rFonts w:ascii="CIDFont+F3" w:cs="B Nazanin" w:hint="cs"/>
          <w:sz w:val="26"/>
          <w:szCs w:val="26"/>
        </w:rPr>
        <w:t>‌</w:t>
      </w:r>
      <w:r w:rsidRPr="00711BD7">
        <w:rPr>
          <w:rFonts w:cs="B Nazanin" w:hint="cs"/>
          <w:sz w:val="26"/>
          <w:szCs w:val="26"/>
          <w:rtl/>
        </w:rPr>
        <w:t xml:space="preserve">مند نمودن فرآیند ارزیابی </w:t>
      </w:r>
      <w:r w:rsidR="005E1310" w:rsidRPr="00711BD7">
        <w:rPr>
          <w:rFonts w:cs="B Nazanin" w:hint="cs"/>
          <w:sz w:val="26"/>
          <w:szCs w:val="26"/>
          <w:rtl/>
        </w:rPr>
        <w:t>قراردادهای</w:t>
      </w:r>
      <w:r w:rsidRPr="00711BD7">
        <w:rPr>
          <w:rFonts w:cs="B Nazanin" w:hint="cs"/>
          <w:sz w:val="26"/>
          <w:szCs w:val="26"/>
          <w:rtl/>
        </w:rPr>
        <w:t xml:space="preserve"> برون</w:t>
      </w:r>
      <w:r w:rsidRPr="00711BD7">
        <w:rPr>
          <w:rFonts w:ascii="CIDFont+F3" w:cs="B Nazanin" w:hint="cs"/>
          <w:sz w:val="26"/>
          <w:szCs w:val="26"/>
        </w:rPr>
        <w:t>‌</w:t>
      </w:r>
      <w:r w:rsidRPr="00711BD7">
        <w:rPr>
          <w:rFonts w:cs="B Nazanin" w:hint="cs"/>
          <w:sz w:val="26"/>
          <w:szCs w:val="26"/>
          <w:rtl/>
        </w:rPr>
        <w:t>دانشگاهی خاتمه یافته</w:t>
      </w:r>
    </w:p>
    <w:p w14:paraId="7DCF4FC7" w14:textId="77777777" w:rsidR="000025E1" w:rsidRPr="00711BD7" w:rsidRDefault="000025E1" w:rsidP="00E11179">
      <w:pPr>
        <w:pStyle w:val="ListParagraph"/>
        <w:bidi/>
        <w:spacing w:after="0"/>
        <w:ind w:left="424" w:hanging="334"/>
        <w:jc w:val="both"/>
        <w:rPr>
          <w:rFonts w:cs="B Nazanin"/>
          <w:sz w:val="26"/>
          <w:szCs w:val="26"/>
        </w:rPr>
      </w:pPr>
      <w:r w:rsidRPr="00711BD7">
        <w:rPr>
          <w:rFonts w:cs="B Nazanin" w:hint="cs"/>
          <w:sz w:val="26"/>
          <w:szCs w:val="26"/>
          <w:rtl/>
        </w:rPr>
        <w:t>1-2-</w:t>
      </w:r>
      <w:r w:rsidRPr="00711BD7">
        <w:rPr>
          <w:rFonts w:cs="B Nazanin" w:hint="cs"/>
          <w:sz w:val="26"/>
          <w:szCs w:val="26"/>
          <w:rtl/>
        </w:rPr>
        <w:tab/>
        <w:t>شفاف</w:t>
      </w:r>
      <w:r w:rsidRPr="00711BD7">
        <w:rPr>
          <w:rFonts w:ascii="CIDFont+F3" w:cs="B Nazanin" w:hint="cs"/>
          <w:sz w:val="26"/>
          <w:szCs w:val="26"/>
        </w:rPr>
        <w:t>‌</w:t>
      </w:r>
      <w:r w:rsidRPr="00711BD7">
        <w:rPr>
          <w:rFonts w:cs="B Nazanin" w:hint="cs"/>
          <w:sz w:val="26"/>
          <w:szCs w:val="26"/>
          <w:rtl/>
        </w:rPr>
        <w:t xml:space="preserve">سازی فرآیند اجرایی در ارزیابی فنی و علمی </w:t>
      </w:r>
      <w:r w:rsidR="005E1310" w:rsidRPr="00711BD7">
        <w:rPr>
          <w:rFonts w:cs="B Nazanin" w:hint="cs"/>
          <w:sz w:val="26"/>
          <w:szCs w:val="26"/>
          <w:rtl/>
        </w:rPr>
        <w:t>قراردادهای</w:t>
      </w:r>
      <w:r w:rsidRPr="00711BD7">
        <w:rPr>
          <w:rFonts w:cs="B Nazanin" w:hint="cs"/>
          <w:sz w:val="26"/>
          <w:szCs w:val="26"/>
          <w:rtl/>
        </w:rPr>
        <w:t xml:space="preserve"> برون</w:t>
      </w:r>
      <w:r w:rsidRPr="00711BD7">
        <w:rPr>
          <w:rFonts w:ascii="CIDFont+F3" w:cs="B Nazanin" w:hint="cs"/>
          <w:sz w:val="26"/>
          <w:szCs w:val="26"/>
        </w:rPr>
        <w:t>‌</w:t>
      </w:r>
      <w:r w:rsidRPr="00711BD7">
        <w:rPr>
          <w:rFonts w:cs="B Nazanin" w:hint="cs"/>
          <w:sz w:val="26"/>
          <w:szCs w:val="26"/>
          <w:rtl/>
        </w:rPr>
        <w:t>دانشگاهی و تعیین ماهیت پژوهشی بودن</w:t>
      </w:r>
      <w:r w:rsidR="005E1310" w:rsidRPr="00711BD7">
        <w:rPr>
          <w:rFonts w:cs="B Nazanin" w:hint="cs"/>
          <w:sz w:val="26"/>
          <w:szCs w:val="26"/>
          <w:rtl/>
        </w:rPr>
        <w:t xml:space="preserve"> و</w:t>
      </w:r>
      <w:r w:rsidRPr="00711BD7">
        <w:rPr>
          <w:rFonts w:cs="B Nazanin" w:hint="cs"/>
          <w:sz w:val="26"/>
          <w:szCs w:val="26"/>
          <w:rtl/>
        </w:rPr>
        <w:t xml:space="preserve"> نوع طرح</w:t>
      </w:r>
      <w:r w:rsidRPr="00711BD7">
        <w:rPr>
          <w:rFonts w:ascii="CIDFont+F3" w:cs="B Nazanin" w:hint="cs"/>
          <w:sz w:val="26"/>
          <w:szCs w:val="26"/>
        </w:rPr>
        <w:t>‌</w:t>
      </w:r>
      <w:r w:rsidRPr="00711BD7">
        <w:rPr>
          <w:rFonts w:cs="B Nazanin" w:hint="cs"/>
          <w:sz w:val="26"/>
          <w:szCs w:val="26"/>
          <w:rtl/>
        </w:rPr>
        <w:t>های برون</w:t>
      </w:r>
      <w:r w:rsidRPr="00711BD7">
        <w:rPr>
          <w:rFonts w:ascii="CIDFont+F3" w:cs="B Nazanin" w:hint="cs"/>
          <w:sz w:val="26"/>
          <w:szCs w:val="26"/>
        </w:rPr>
        <w:t>‌</w:t>
      </w:r>
      <w:r w:rsidRPr="00711BD7">
        <w:rPr>
          <w:rFonts w:cs="B Nazanin" w:hint="cs"/>
          <w:sz w:val="26"/>
          <w:szCs w:val="26"/>
          <w:rtl/>
        </w:rPr>
        <w:t xml:space="preserve">دانشگاهی </w:t>
      </w:r>
    </w:p>
    <w:p w14:paraId="15348AE5" w14:textId="77777777" w:rsidR="000025E1" w:rsidRPr="00711BD7" w:rsidRDefault="000025E1" w:rsidP="00E11179">
      <w:pPr>
        <w:pStyle w:val="ListParagraph"/>
        <w:bidi/>
        <w:spacing w:after="0"/>
        <w:ind w:left="424" w:hanging="334"/>
        <w:jc w:val="both"/>
        <w:rPr>
          <w:rFonts w:cs="B Nazanin"/>
          <w:sz w:val="26"/>
          <w:szCs w:val="26"/>
        </w:rPr>
      </w:pPr>
      <w:r w:rsidRPr="00711BD7">
        <w:rPr>
          <w:rFonts w:cs="B Nazanin" w:hint="cs"/>
          <w:sz w:val="26"/>
          <w:szCs w:val="26"/>
          <w:rtl/>
        </w:rPr>
        <w:t>1-3-</w:t>
      </w:r>
      <w:r w:rsidRPr="00711BD7">
        <w:rPr>
          <w:rFonts w:cs="B Nazanin" w:hint="cs"/>
          <w:sz w:val="26"/>
          <w:szCs w:val="26"/>
          <w:rtl/>
        </w:rPr>
        <w:tab/>
        <w:t>ارائه</w:t>
      </w:r>
      <w:r w:rsidRPr="00711BD7">
        <w:rPr>
          <w:rFonts w:ascii="CIDFont+F3" w:cs="B Nazanin" w:hint="cs"/>
          <w:sz w:val="26"/>
          <w:szCs w:val="26"/>
        </w:rPr>
        <w:t>‌</w:t>
      </w:r>
      <w:r w:rsidRPr="00711BD7">
        <w:rPr>
          <w:rFonts w:ascii="CIDFont+F3" w:cs="B Nazanin" w:hint="cs"/>
          <w:sz w:val="26"/>
          <w:szCs w:val="26"/>
          <w:rtl/>
        </w:rPr>
        <w:t>ی</w:t>
      </w:r>
      <w:r w:rsidRPr="00711BD7">
        <w:rPr>
          <w:rFonts w:cs="B Nazanin" w:hint="cs"/>
          <w:sz w:val="26"/>
          <w:szCs w:val="26"/>
          <w:rtl/>
        </w:rPr>
        <w:t xml:space="preserve"> راه</w:t>
      </w:r>
      <w:r w:rsidRPr="00711BD7">
        <w:rPr>
          <w:rFonts w:ascii="CIDFont+F3" w:cs="B Nazanin" w:hint="cs"/>
          <w:sz w:val="26"/>
          <w:szCs w:val="26"/>
        </w:rPr>
        <w:t>‌</w:t>
      </w:r>
      <w:r w:rsidRPr="00711BD7">
        <w:rPr>
          <w:rFonts w:cs="B Nazanin" w:hint="cs"/>
          <w:sz w:val="26"/>
          <w:szCs w:val="26"/>
          <w:rtl/>
        </w:rPr>
        <w:t xml:space="preserve">کار غالب در تعیین نوع </w:t>
      </w:r>
      <w:r w:rsidR="005E1310" w:rsidRPr="00711BD7">
        <w:rPr>
          <w:rFonts w:cs="B Nazanin" w:hint="cs"/>
          <w:sz w:val="26"/>
          <w:szCs w:val="26"/>
          <w:rtl/>
        </w:rPr>
        <w:t>قراردادهای</w:t>
      </w:r>
      <w:r w:rsidRPr="00711BD7">
        <w:rPr>
          <w:rFonts w:cs="B Nazanin" w:hint="cs"/>
          <w:sz w:val="26"/>
          <w:szCs w:val="26"/>
          <w:rtl/>
        </w:rPr>
        <w:t xml:space="preserve"> برون</w:t>
      </w:r>
      <w:r w:rsidRPr="00711BD7">
        <w:rPr>
          <w:rFonts w:ascii="CIDFont+F3" w:cs="B Nazanin" w:hint="cs"/>
          <w:sz w:val="26"/>
          <w:szCs w:val="26"/>
        </w:rPr>
        <w:t>‌</w:t>
      </w:r>
      <w:r w:rsidRPr="00711BD7">
        <w:rPr>
          <w:rFonts w:cs="B Nazanin" w:hint="cs"/>
          <w:sz w:val="26"/>
          <w:szCs w:val="26"/>
          <w:rtl/>
        </w:rPr>
        <w:t>دانشگاهی (ملی، منطقه</w:t>
      </w:r>
      <w:r w:rsidRPr="00711BD7">
        <w:rPr>
          <w:rFonts w:ascii="CIDFont+F3" w:cs="B Nazanin" w:hint="cs"/>
          <w:sz w:val="26"/>
          <w:szCs w:val="26"/>
        </w:rPr>
        <w:t>‌</w:t>
      </w:r>
      <w:r w:rsidRPr="00711BD7">
        <w:rPr>
          <w:rFonts w:cs="B Nazanin" w:hint="cs"/>
          <w:sz w:val="26"/>
          <w:szCs w:val="26"/>
          <w:rtl/>
        </w:rPr>
        <w:t>ای، استانی، درون</w:t>
      </w:r>
      <w:r w:rsidRPr="00711BD7">
        <w:rPr>
          <w:rFonts w:ascii="CIDFont+F3" w:cs="B Nazanin" w:hint="cs"/>
          <w:sz w:val="26"/>
          <w:szCs w:val="26"/>
        </w:rPr>
        <w:t>‌</w:t>
      </w:r>
      <w:r w:rsidRPr="00711BD7">
        <w:rPr>
          <w:rFonts w:cs="B Nazanin" w:hint="cs"/>
          <w:sz w:val="26"/>
          <w:szCs w:val="26"/>
          <w:rtl/>
        </w:rPr>
        <w:t>مؤسسه</w:t>
      </w:r>
      <w:r w:rsidRPr="00711BD7">
        <w:rPr>
          <w:rFonts w:ascii="CIDFont+F3" w:cs="B Nazanin" w:hint="cs"/>
          <w:sz w:val="26"/>
          <w:szCs w:val="26"/>
        </w:rPr>
        <w:t>‌</w:t>
      </w:r>
      <w:r w:rsidRPr="00711BD7">
        <w:rPr>
          <w:rFonts w:ascii="CIDFont+F3" w:cs="B Nazanin" w:hint="cs"/>
          <w:sz w:val="26"/>
          <w:szCs w:val="26"/>
          <w:rtl/>
        </w:rPr>
        <w:t>ای</w:t>
      </w:r>
      <w:r w:rsidRPr="00711BD7">
        <w:rPr>
          <w:rFonts w:cs="B Nazanin" w:hint="cs"/>
          <w:sz w:val="26"/>
          <w:szCs w:val="26"/>
          <w:rtl/>
        </w:rPr>
        <w:t>) طبق آیین</w:t>
      </w:r>
      <w:r w:rsidRPr="00711BD7">
        <w:rPr>
          <w:rFonts w:ascii="CIDFont+F3" w:cs="B Nazanin" w:hint="cs"/>
          <w:sz w:val="26"/>
          <w:szCs w:val="26"/>
        </w:rPr>
        <w:t>‌</w:t>
      </w:r>
      <w:r w:rsidRPr="00711BD7">
        <w:rPr>
          <w:rFonts w:cs="B Nazanin" w:hint="cs"/>
          <w:sz w:val="26"/>
          <w:szCs w:val="26"/>
          <w:rtl/>
        </w:rPr>
        <w:t>نامه</w:t>
      </w:r>
      <w:r w:rsidRPr="00711BD7">
        <w:rPr>
          <w:rFonts w:ascii="CIDFont+F3" w:cs="B Nazanin" w:hint="cs"/>
          <w:sz w:val="26"/>
          <w:szCs w:val="26"/>
        </w:rPr>
        <w:t>‌</w:t>
      </w:r>
      <w:r w:rsidRPr="00711BD7">
        <w:rPr>
          <w:rFonts w:ascii="CIDFont+F3" w:cs="B Nazanin" w:hint="cs"/>
          <w:sz w:val="26"/>
          <w:szCs w:val="26"/>
          <w:rtl/>
        </w:rPr>
        <w:t>ی</w:t>
      </w:r>
      <w:r w:rsidRPr="00711BD7">
        <w:rPr>
          <w:rFonts w:cs="B Nazanin" w:hint="cs"/>
          <w:sz w:val="26"/>
          <w:szCs w:val="26"/>
          <w:rtl/>
        </w:rPr>
        <w:t xml:space="preserve"> ارتقاء</w:t>
      </w:r>
    </w:p>
    <w:p w14:paraId="1BC12193" w14:textId="77777777" w:rsidR="000025E1" w:rsidRPr="00711BD7" w:rsidRDefault="000025E1" w:rsidP="000025E1">
      <w:pPr>
        <w:spacing w:before="100" w:beforeAutospacing="1"/>
        <w:jc w:val="both"/>
        <w:rPr>
          <w:rFonts w:cs="B Nazanin"/>
          <w:b/>
          <w:bCs/>
          <w:sz w:val="26"/>
          <w:szCs w:val="26"/>
          <w:rtl/>
        </w:rPr>
      </w:pPr>
      <w:r w:rsidRPr="00711BD7">
        <w:rPr>
          <w:rFonts w:cs="B Nazanin" w:hint="cs"/>
          <w:b/>
          <w:bCs/>
          <w:sz w:val="26"/>
          <w:szCs w:val="26"/>
          <w:rtl/>
        </w:rPr>
        <w:t>ماده</w:t>
      </w:r>
      <w:r w:rsidRPr="00711BD7">
        <w:rPr>
          <w:rFonts w:cs="B Nazanin" w:hint="cs"/>
          <w:b/>
          <w:bCs/>
          <w:sz w:val="26"/>
          <w:szCs w:val="26"/>
        </w:rPr>
        <w:t>‌</w:t>
      </w:r>
      <w:r w:rsidRPr="00711BD7">
        <w:rPr>
          <w:rFonts w:cs="B Nazanin" w:hint="cs"/>
          <w:b/>
          <w:bCs/>
          <w:sz w:val="26"/>
          <w:szCs w:val="26"/>
          <w:rtl/>
        </w:rPr>
        <w:t>ی 2: تعاریف</w:t>
      </w:r>
    </w:p>
    <w:p w14:paraId="5B31C896" w14:textId="2486B09A" w:rsidR="000025E1" w:rsidRPr="00711BD7" w:rsidRDefault="000025E1" w:rsidP="00E11179">
      <w:pPr>
        <w:pStyle w:val="ListParagraph"/>
        <w:bidi/>
        <w:spacing w:after="0"/>
        <w:ind w:left="424" w:hanging="334"/>
        <w:jc w:val="both"/>
        <w:rPr>
          <w:rFonts w:cs="B Nazanin"/>
          <w:sz w:val="26"/>
          <w:szCs w:val="26"/>
          <w:rtl/>
        </w:rPr>
      </w:pPr>
      <w:r w:rsidRPr="00711BD7">
        <w:rPr>
          <w:rFonts w:cs="B Nazanin" w:hint="cs"/>
          <w:sz w:val="26"/>
          <w:szCs w:val="26"/>
          <w:rtl/>
        </w:rPr>
        <w:t>2-1-</w:t>
      </w:r>
      <w:r w:rsidRPr="00711BD7">
        <w:rPr>
          <w:rFonts w:cs="B Nazanin"/>
          <w:sz w:val="26"/>
          <w:szCs w:val="26"/>
          <w:rtl/>
        </w:rPr>
        <w:tab/>
      </w:r>
      <w:r w:rsidR="005E1310" w:rsidRPr="00711BD7">
        <w:rPr>
          <w:rFonts w:cs="B Nazanin" w:hint="cs"/>
          <w:sz w:val="26"/>
          <w:szCs w:val="26"/>
          <w:rtl/>
        </w:rPr>
        <w:t>قراردادهای</w:t>
      </w:r>
      <w:r w:rsidRPr="00711BD7">
        <w:rPr>
          <w:rFonts w:cs="B Nazanin" w:hint="cs"/>
          <w:sz w:val="26"/>
          <w:szCs w:val="26"/>
          <w:rtl/>
        </w:rPr>
        <w:t xml:space="preserve"> برون</w:t>
      </w:r>
      <w:r w:rsidRPr="00711BD7">
        <w:rPr>
          <w:rFonts w:cs="B Nazanin" w:hint="cs"/>
          <w:sz w:val="26"/>
          <w:szCs w:val="26"/>
        </w:rPr>
        <w:t>‌</w:t>
      </w:r>
      <w:r w:rsidRPr="00711BD7">
        <w:rPr>
          <w:rFonts w:cs="B Nazanin" w:hint="cs"/>
          <w:sz w:val="26"/>
          <w:szCs w:val="26"/>
          <w:rtl/>
        </w:rPr>
        <w:t xml:space="preserve">دانشگاهی </w:t>
      </w:r>
      <w:r w:rsidR="005E1310" w:rsidRPr="00711BD7">
        <w:rPr>
          <w:rFonts w:cs="B Nazanin" w:hint="cs"/>
          <w:sz w:val="26"/>
          <w:szCs w:val="26"/>
          <w:rtl/>
        </w:rPr>
        <w:t xml:space="preserve">مربوط به </w:t>
      </w:r>
      <w:r w:rsidRPr="00711BD7">
        <w:rPr>
          <w:rFonts w:cs="B Nazanin" w:hint="cs"/>
          <w:sz w:val="26"/>
          <w:szCs w:val="26"/>
          <w:rtl/>
        </w:rPr>
        <w:t>خدمات</w:t>
      </w:r>
      <w:r w:rsidRPr="00711BD7">
        <w:rPr>
          <w:rFonts w:cs="B Nazanin" w:hint="cs"/>
          <w:sz w:val="26"/>
          <w:szCs w:val="26"/>
          <w:rtl/>
          <w:lang w:bidi="fa-IR"/>
        </w:rPr>
        <w:t xml:space="preserve"> مهندسی</w:t>
      </w:r>
      <w:r w:rsidR="00DB7F6C" w:rsidRPr="00711BD7">
        <w:rPr>
          <w:rFonts w:cs="B Nazanin" w:hint="cs"/>
          <w:sz w:val="26"/>
          <w:szCs w:val="26"/>
          <w:rtl/>
          <w:lang w:bidi="fa-IR"/>
        </w:rPr>
        <w:t xml:space="preserve"> و</w:t>
      </w:r>
      <w:r w:rsidRPr="00711BD7">
        <w:rPr>
          <w:rFonts w:cs="B Nazanin" w:hint="cs"/>
          <w:sz w:val="26"/>
          <w:szCs w:val="26"/>
          <w:rtl/>
          <w:lang w:bidi="fa-IR"/>
        </w:rPr>
        <w:t xml:space="preserve"> </w:t>
      </w:r>
      <w:r w:rsidRPr="00711BD7">
        <w:rPr>
          <w:rFonts w:cs="B Nazanin" w:hint="cs"/>
          <w:sz w:val="26"/>
          <w:szCs w:val="26"/>
          <w:rtl/>
        </w:rPr>
        <w:t xml:space="preserve">آزمایشگاهی، کارگاهی: </w:t>
      </w:r>
      <w:r w:rsidR="00006B6E" w:rsidRPr="00711BD7">
        <w:rPr>
          <w:rFonts w:cs="B Nazanin" w:hint="cs"/>
          <w:sz w:val="26"/>
          <w:szCs w:val="26"/>
          <w:rtl/>
        </w:rPr>
        <w:t xml:space="preserve">ضوابط </w:t>
      </w:r>
      <w:r w:rsidR="00670154" w:rsidRPr="00711BD7">
        <w:rPr>
          <w:rFonts w:cs="B Nazanin" w:hint="cs"/>
          <w:sz w:val="26"/>
          <w:szCs w:val="26"/>
          <w:rtl/>
          <w:lang w:bidi="fa-IR"/>
        </w:rPr>
        <w:t>این قراردادها</w:t>
      </w:r>
      <w:r w:rsidR="00006B6E" w:rsidRPr="00711BD7">
        <w:rPr>
          <w:rFonts w:cs="B Nazanin" w:hint="cs"/>
          <w:sz w:val="26"/>
          <w:szCs w:val="26"/>
          <w:rtl/>
        </w:rPr>
        <w:t xml:space="preserve"> </w:t>
      </w:r>
      <w:r w:rsidR="005E1310" w:rsidRPr="00711BD7">
        <w:rPr>
          <w:rFonts w:cs="B Nazanin" w:hint="cs"/>
          <w:sz w:val="26"/>
          <w:szCs w:val="26"/>
          <w:rtl/>
        </w:rPr>
        <w:t xml:space="preserve">مطابق با «آیین نامه قراردادهای برون‌دانشگاهی» دانشگاه صنعتی شاهرود تعریف شده اند. </w:t>
      </w:r>
      <w:r w:rsidRPr="00711BD7">
        <w:rPr>
          <w:rFonts w:cs="B Nazanin" w:hint="cs"/>
          <w:sz w:val="26"/>
          <w:szCs w:val="26"/>
          <w:rtl/>
        </w:rPr>
        <w:t xml:space="preserve">این نوع </w:t>
      </w:r>
      <w:r w:rsidR="005E1310" w:rsidRPr="00711BD7">
        <w:rPr>
          <w:rFonts w:cs="B Nazanin" w:hint="cs"/>
          <w:sz w:val="26"/>
          <w:szCs w:val="26"/>
          <w:rtl/>
        </w:rPr>
        <w:t>قراردادهای</w:t>
      </w:r>
      <w:r w:rsidRPr="00711BD7">
        <w:rPr>
          <w:rFonts w:cs="B Nazanin" w:hint="cs"/>
          <w:sz w:val="26"/>
          <w:szCs w:val="26"/>
          <w:rtl/>
        </w:rPr>
        <w:t xml:space="preserve"> برون</w:t>
      </w:r>
      <w:r w:rsidRPr="00711BD7">
        <w:rPr>
          <w:rFonts w:cs="B Nazanin" w:hint="cs"/>
          <w:sz w:val="26"/>
          <w:szCs w:val="26"/>
        </w:rPr>
        <w:t>‌</w:t>
      </w:r>
      <w:r w:rsidRPr="00711BD7">
        <w:rPr>
          <w:rFonts w:cs="B Nazanin" w:hint="cs"/>
          <w:sz w:val="26"/>
          <w:szCs w:val="26"/>
          <w:rtl/>
        </w:rPr>
        <w:t xml:space="preserve">دانشگاهی ماهیت پژوهشی ندارند و </w:t>
      </w:r>
      <w:r w:rsidR="003312A4" w:rsidRPr="00711BD7">
        <w:rPr>
          <w:rFonts w:cs="B Nazanin" w:hint="cs"/>
          <w:sz w:val="26"/>
          <w:szCs w:val="26"/>
          <w:rtl/>
          <w:lang w:bidi="fa-IR"/>
        </w:rPr>
        <w:t>مشمول امتیاز</w:t>
      </w:r>
      <w:r w:rsidR="00FC4C77" w:rsidRPr="00711BD7">
        <w:rPr>
          <w:rFonts w:cs="B Nazanin" w:hint="cs"/>
          <w:sz w:val="26"/>
          <w:szCs w:val="26"/>
          <w:rtl/>
          <w:lang w:bidi="fa-IR"/>
        </w:rPr>
        <w:t xml:space="preserve"> پژوهشی </w:t>
      </w:r>
      <w:r w:rsidR="009F09A0" w:rsidRPr="00711BD7">
        <w:rPr>
          <w:rFonts w:cs="B Nazanin" w:hint="cs"/>
          <w:sz w:val="26"/>
          <w:szCs w:val="26"/>
          <w:rtl/>
          <w:lang w:bidi="fa-IR"/>
        </w:rPr>
        <w:t xml:space="preserve">از بند </w:t>
      </w:r>
      <w:r w:rsidR="00711BD7" w:rsidRPr="00711BD7">
        <w:rPr>
          <w:rFonts w:cs="B Nazanin" w:hint="cs"/>
          <w:sz w:val="26"/>
          <w:szCs w:val="26"/>
          <w:rtl/>
          <w:lang w:bidi="fa-IR"/>
        </w:rPr>
        <w:t>«</w:t>
      </w:r>
      <w:r w:rsidR="003312A4" w:rsidRPr="00711BD7">
        <w:rPr>
          <w:rFonts w:cs="B Nazanin" w:hint="cs"/>
          <w:sz w:val="26"/>
          <w:szCs w:val="26"/>
          <w:rtl/>
          <w:lang w:bidi="fa-IR"/>
        </w:rPr>
        <w:t>گزارش علمی طرح های پژوهشی و فناوری با طرف قرارداد خارج موسسه</w:t>
      </w:r>
      <w:r w:rsidR="00711BD7" w:rsidRPr="00711BD7">
        <w:rPr>
          <w:rFonts w:cs="B Nazanin" w:hint="cs"/>
          <w:sz w:val="26"/>
          <w:szCs w:val="26"/>
          <w:rtl/>
          <w:lang w:bidi="fa-IR"/>
        </w:rPr>
        <w:t>»</w:t>
      </w:r>
      <w:r w:rsidR="003312A4" w:rsidRPr="00711BD7">
        <w:rPr>
          <w:rFonts w:cs="B Nazanin" w:hint="cs"/>
          <w:sz w:val="26"/>
          <w:szCs w:val="26"/>
          <w:rtl/>
          <w:lang w:bidi="fa-IR"/>
        </w:rPr>
        <w:t xml:space="preserve"> </w:t>
      </w:r>
      <w:r w:rsidR="00FC4C77" w:rsidRPr="00711BD7">
        <w:rPr>
          <w:rFonts w:cs="B Nazanin" w:hint="cs"/>
          <w:sz w:val="26"/>
          <w:szCs w:val="26"/>
          <w:rtl/>
          <w:lang w:bidi="fa-IR"/>
        </w:rPr>
        <w:t>در شیوه</w:t>
      </w:r>
      <w:r w:rsidR="00711BD7" w:rsidRPr="00711BD7">
        <w:rPr>
          <w:rFonts w:cs="B Nazanin" w:hint="cs"/>
          <w:sz w:val="26"/>
          <w:szCs w:val="26"/>
          <w:rtl/>
          <w:lang w:bidi="fa-IR"/>
        </w:rPr>
        <w:t>‌</w:t>
      </w:r>
      <w:r w:rsidR="00FC4C77" w:rsidRPr="00711BD7">
        <w:rPr>
          <w:rFonts w:cs="B Nazanin" w:hint="cs"/>
          <w:sz w:val="26"/>
          <w:szCs w:val="26"/>
          <w:rtl/>
          <w:lang w:bidi="fa-IR"/>
        </w:rPr>
        <w:t xml:space="preserve">نامه ارتقا اعضای هیات علمی </w:t>
      </w:r>
      <w:r w:rsidR="003312A4" w:rsidRPr="00711BD7">
        <w:rPr>
          <w:rFonts w:cs="B Nazanin" w:hint="cs"/>
          <w:sz w:val="26"/>
          <w:szCs w:val="26"/>
          <w:rtl/>
          <w:lang w:bidi="fa-IR"/>
        </w:rPr>
        <w:t>نمی</w:t>
      </w:r>
      <w:r w:rsidR="00711BD7" w:rsidRPr="00711BD7">
        <w:rPr>
          <w:rFonts w:cs="B Nazanin" w:hint="cs"/>
          <w:sz w:val="26"/>
          <w:szCs w:val="26"/>
          <w:rtl/>
          <w:lang w:bidi="fa-IR"/>
        </w:rPr>
        <w:t>‌</w:t>
      </w:r>
      <w:r w:rsidR="003312A4" w:rsidRPr="00711BD7">
        <w:rPr>
          <w:rFonts w:cs="B Nazanin" w:hint="cs"/>
          <w:sz w:val="26"/>
          <w:szCs w:val="26"/>
          <w:rtl/>
          <w:lang w:bidi="fa-IR"/>
        </w:rPr>
        <w:t xml:space="preserve">باشند. </w:t>
      </w:r>
      <w:r w:rsidR="009F09A0" w:rsidRPr="00711BD7">
        <w:rPr>
          <w:rFonts w:cs="B Nazanin" w:hint="cs"/>
          <w:sz w:val="26"/>
          <w:szCs w:val="26"/>
          <w:rtl/>
        </w:rPr>
        <w:t>با این وجود</w:t>
      </w:r>
      <w:r w:rsidR="00973B09" w:rsidRPr="00711BD7">
        <w:rPr>
          <w:rFonts w:cs="B Nazanin" w:hint="cs"/>
          <w:sz w:val="26"/>
          <w:szCs w:val="26"/>
          <w:rtl/>
        </w:rPr>
        <w:t xml:space="preserve"> این نوع </w:t>
      </w:r>
      <w:r w:rsidR="005E1310" w:rsidRPr="00711BD7">
        <w:rPr>
          <w:rFonts w:cs="B Nazanin" w:hint="cs"/>
          <w:sz w:val="26"/>
          <w:szCs w:val="26"/>
          <w:rtl/>
        </w:rPr>
        <w:t>قراردادها</w:t>
      </w:r>
      <w:r w:rsidR="00973B09" w:rsidRPr="00711BD7">
        <w:rPr>
          <w:rFonts w:cs="B Nazanin" w:hint="cs"/>
          <w:sz w:val="26"/>
          <w:szCs w:val="26"/>
          <w:rtl/>
        </w:rPr>
        <w:t xml:space="preserve"> از جمله مصادیق </w:t>
      </w:r>
      <w:r w:rsidR="00711BD7" w:rsidRPr="00711BD7">
        <w:rPr>
          <w:rFonts w:cs="B Nazanin" w:hint="cs"/>
          <w:sz w:val="26"/>
          <w:szCs w:val="26"/>
          <w:rtl/>
        </w:rPr>
        <w:t>«</w:t>
      </w:r>
      <w:r w:rsidR="00973B09" w:rsidRPr="00711BD7">
        <w:rPr>
          <w:rFonts w:cs="B Nazanin" w:hint="cs"/>
          <w:sz w:val="26"/>
          <w:szCs w:val="26"/>
          <w:rtl/>
        </w:rPr>
        <w:t>ایجاد ظرفیت فعال در جذب اعتبار پژوهشی (گرنت)</w:t>
      </w:r>
      <w:r w:rsidR="00711BD7" w:rsidRPr="00711BD7">
        <w:rPr>
          <w:rFonts w:cs="B Nazanin" w:hint="cs"/>
          <w:sz w:val="26"/>
          <w:szCs w:val="26"/>
          <w:rtl/>
        </w:rPr>
        <w:t>»</w:t>
      </w:r>
      <w:r w:rsidR="00973B09" w:rsidRPr="00711BD7">
        <w:rPr>
          <w:rFonts w:cs="B Nazanin" w:hint="cs"/>
          <w:sz w:val="26"/>
          <w:szCs w:val="26"/>
          <w:rtl/>
        </w:rPr>
        <w:t xml:space="preserve"> </w:t>
      </w:r>
      <w:r w:rsidR="009F09A0" w:rsidRPr="00711BD7">
        <w:rPr>
          <w:rFonts w:cs="B Nazanin" w:hint="cs"/>
          <w:sz w:val="26"/>
          <w:szCs w:val="26"/>
          <w:rtl/>
        </w:rPr>
        <w:t>می باشند</w:t>
      </w:r>
      <w:r w:rsidR="00973B09" w:rsidRPr="00711BD7">
        <w:rPr>
          <w:rFonts w:cs="B Nazanin" w:hint="cs"/>
          <w:sz w:val="26"/>
          <w:szCs w:val="26"/>
          <w:rtl/>
        </w:rPr>
        <w:t xml:space="preserve"> و </w:t>
      </w:r>
      <w:r w:rsidR="009F09A0" w:rsidRPr="00711BD7">
        <w:rPr>
          <w:rFonts w:cs="B Nazanin" w:hint="cs"/>
          <w:sz w:val="26"/>
          <w:szCs w:val="26"/>
          <w:rtl/>
        </w:rPr>
        <w:t>مشمول امتیاز از این بند در</w:t>
      </w:r>
      <w:r w:rsidR="00973B09" w:rsidRPr="00711BD7">
        <w:rPr>
          <w:rFonts w:cs="B Nazanin" w:hint="cs"/>
          <w:sz w:val="26"/>
          <w:szCs w:val="26"/>
          <w:rtl/>
        </w:rPr>
        <w:t xml:space="preserve"> </w:t>
      </w:r>
      <w:r w:rsidR="00FC4C77" w:rsidRPr="00711BD7">
        <w:rPr>
          <w:rFonts w:cs="B Nazanin" w:hint="cs"/>
          <w:sz w:val="26"/>
          <w:szCs w:val="26"/>
          <w:rtl/>
        </w:rPr>
        <w:t>شیوه</w:t>
      </w:r>
      <w:r w:rsidR="00711BD7" w:rsidRPr="00711BD7">
        <w:rPr>
          <w:rFonts w:cs="B Nazanin" w:hint="cs"/>
          <w:sz w:val="26"/>
          <w:szCs w:val="26"/>
          <w:rtl/>
        </w:rPr>
        <w:t>‌</w:t>
      </w:r>
      <w:r w:rsidR="00973B09" w:rsidRPr="00711BD7">
        <w:rPr>
          <w:rFonts w:cs="B Nazanin" w:hint="cs"/>
          <w:sz w:val="26"/>
          <w:szCs w:val="26"/>
          <w:rtl/>
        </w:rPr>
        <w:t>نامه ارتقا</w:t>
      </w:r>
      <w:r w:rsidR="00FC4C77" w:rsidRPr="00711BD7">
        <w:rPr>
          <w:rFonts w:cs="B Nazanin" w:hint="cs"/>
          <w:sz w:val="26"/>
          <w:szCs w:val="26"/>
          <w:rtl/>
        </w:rPr>
        <w:t xml:space="preserve"> اعضای هیات علمی</w:t>
      </w:r>
      <w:r w:rsidR="00973B09" w:rsidRPr="00711BD7">
        <w:rPr>
          <w:rFonts w:cs="B Nazanin" w:hint="cs"/>
          <w:sz w:val="26"/>
          <w:szCs w:val="26"/>
          <w:rtl/>
        </w:rPr>
        <w:t xml:space="preserve"> </w:t>
      </w:r>
      <w:r w:rsidR="003312A4" w:rsidRPr="00711BD7">
        <w:rPr>
          <w:rFonts w:cs="B Nazanin" w:hint="cs"/>
          <w:sz w:val="26"/>
          <w:szCs w:val="26"/>
          <w:rtl/>
        </w:rPr>
        <w:t>خواهند بود</w:t>
      </w:r>
      <w:r w:rsidR="00973B09" w:rsidRPr="00711BD7">
        <w:rPr>
          <w:rFonts w:cs="B Nazanin" w:hint="cs"/>
          <w:sz w:val="26"/>
          <w:szCs w:val="26"/>
          <w:rtl/>
        </w:rPr>
        <w:t>.</w:t>
      </w:r>
    </w:p>
    <w:p w14:paraId="1FE90793" w14:textId="7CA6062E" w:rsidR="000025E1" w:rsidRPr="00711BD7" w:rsidRDefault="000025E1" w:rsidP="00E11179">
      <w:pPr>
        <w:pStyle w:val="ListParagraph"/>
        <w:bidi/>
        <w:spacing w:after="0"/>
        <w:ind w:left="424" w:hanging="334"/>
        <w:jc w:val="both"/>
        <w:rPr>
          <w:rFonts w:cs="B Nazanin"/>
          <w:sz w:val="26"/>
          <w:szCs w:val="26"/>
          <w:rtl/>
        </w:rPr>
      </w:pPr>
      <w:r w:rsidRPr="00711BD7">
        <w:rPr>
          <w:rFonts w:cs="B Nazanin" w:hint="cs"/>
          <w:sz w:val="26"/>
          <w:szCs w:val="26"/>
          <w:rtl/>
        </w:rPr>
        <w:t>2-2-</w:t>
      </w:r>
      <w:r w:rsidRPr="00711BD7">
        <w:rPr>
          <w:rFonts w:cs="B Nazanin"/>
          <w:sz w:val="26"/>
          <w:szCs w:val="26"/>
          <w:rtl/>
        </w:rPr>
        <w:tab/>
      </w:r>
      <w:r w:rsidR="005E1310" w:rsidRPr="00711BD7">
        <w:rPr>
          <w:rFonts w:cs="B Nazanin" w:hint="cs"/>
          <w:sz w:val="26"/>
          <w:szCs w:val="26"/>
          <w:rtl/>
        </w:rPr>
        <w:t>قراردادهای برون</w:t>
      </w:r>
      <w:r w:rsidR="005E1310" w:rsidRPr="00711BD7">
        <w:rPr>
          <w:rFonts w:cs="B Nazanin" w:hint="cs"/>
          <w:sz w:val="26"/>
          <w:szCs w:val="26"/>
        </w:rPr>
        <w:t>‌</w:t>
      </w:r>
      <w:r w:rsidR="005E1310" w:rsidRPr="00711BD7">
        <w:rPr>
          <w:rFonts w:cs="B Nazanin" w:hint="cs"/>
          <w:sz w:val="26"/>
          <w:szCs w:val="26"/>
          <w:rtl/>
        </w:rPr>
        <w:t xml:space="preserve">دانشگاهی مربوط به </w:t>
      </w:r>
      <w:r w:rsidRPr="00711BD7">
        <w:rPr>
          <w:rFonts w:cs="B Nazanin" w:hint="cs"/>
          <w:sz w:val="26"/>
          <w:szCs w:val="26"/>
          <w:rtl/>
        </w:rPr>
        <w:t>طرح</w:t>
      </w:r>
      <w:r w:rsidRPr="00711BD7">
        <w:rPr>
          <w:rFonts w:cs="B Nazanin" w:hint="cs"/>
          <w:sz w:val="26"/>
          <w:szCs w:val="26"/>
        </w:rPr>
        <w:t>‌</w:t>
      </w:r>
      <w:r w:rsidRPr="00711BD7">
        <w:rPr>
          <w:rFonts w:cs="B Nazanin" w:hint="cs"/>
          <w:sz w:val="26"/>
          <w:szCs w:val="26"/>
          <w:rtl/>
        </w:rPr>
        <w:t xml:space="preserve">های پژوهشی: </w:t>
      </w:r>
      <w:r w:rsidR="005E1310" w:rsidRPr="00711BD7">
        <w:rPr>
          <w:rFonts w:cs="B Nazanin" w:hint="cs"/>
          <w:sz w:val="26"/>
          <w:szCs w:val="26"/>
          <w:rtl/>
        </w:rPr>
        <w:t>قراردادهایی</w:t>
      </w:r>
      <w:r w:rsidRPr="00711BD7">
        <w:rPr>
          <w:rFonts w:cs="B Nazanin" w:hint="cs"/>
          <w:sz w:val="26"/>
          <w:szCs w:val="26"/>
          <w:rtl/>
        </w:rPr>
        <w:t xml:space="preserve"> هستند که دارای ماهیت پژوهشی بوده </w:t>
      </w:r>
      <w:r w:rsidR="005E1310" w:rsidRPr="00711BD7">
        <w:rPr>
          <w:rFonts w:cs="B Nazanin" w:hint="cs"/>
          <w:sz w:val="26"/>
          <w:szCs w:val="26"/>
          <w:rtl/>
        </w:rPr>
        <w:t xml:space="preserve">و </w:t>
      </w:r>
      <w:r w:rsidR="005134AA" w:rsidRPr="00711BD7">
        <w:rPr>
          <w:rFonts w:cs="B Nazanin" w:hint="cs"/>
          <w:sz w:val="26"/>
          <w:szCs w:val="26"/>
          <w:rtl/>
        </w:rPr>
        <w:t xml:space="preserve">ضوابط آنها </w:t>
      </w:r>
      <w:r w:rsidR="005E1310" w:rsidRPr="00711BD7">
        <w:rPr>
          <w:rFonts w:cs="B Nazanin" w:hint="cs"/>
          <w:sz w:val="26"/>
          <w:szCs w:val="26"/>
          <w:rtl/>
        </w:rPr>
        <w:t>مطابق با «آیین نامه قراردادهای برون‌دانشگاهی» دانشگاه صنعتی شاهرود تعریف شده اند.</w:t>
      </w:r>
      <w:r w:rsidR="003312A4" w:rsidRPr="00711BD7">
        <w:rPr>
          <w:rFonts w:cs="B Nazanin" w:hint="cs"/>
          <w:sz w:val="26"/>
          <w:szCs w:val="26"/>
          <w:rtl/>
        </w:rPr>
        <w:t xml:space="preserve"> این </w:t>
      </w:r>
      <w:r w:rsidR="001B0C58" w:rsidRPr="00711BD7">
        <w:rPr>
          <w:rFonts w:cs="B Nazanin" w:hint="cs"/>
          <w:sz w:val="26"/>
          <w:szCs w:val="26"/>
          <w:rtl/>
        </w:rPr>
        <w:t>قراردادها</w:t>
      </w:r>
      <w:r w:rsidR="003312A4" w:rsidRPr="00711BD7">
        <w:rPr>
          <w:rFonts w:cs="B Nazanin" w:hint="cs"/>
          <w:sz w:val="26"/>
          <w:szCs w:val="26"/>
          <w:rtl/>
        </w:rPr>
        <w:t xml:space="preserve"> علاوه بر کسب امتیاز پژوهشی </w:t>
      </w:r>
      <w:r w:rsidR="009F09A0" w:rsidRPr="00711BD7">
        <w:rPr>
          <w:rFonts w:cs="B Nazanin" w:hint="cs"/>
          <w:sz w:val="26"/>
          <w:szCs w:val="26"/>
          <w:rtl/>
        </w:rPr>
        <w:t xml:space="preserve">از بند </w:t>
      </w:r>
      <w:r w:rsidR="00711BD7" w:rsidRPr="00711BD7">
        <w:rPr>
          <w:rFonts w:cs="B Nazanin" w:hint="cs"/>
          <w:sz w:val="26"/>
          <w:szCs w:val="26"/>
          <w:rtl/>
        </w:rPr>
        <w:t>«</w:t>
      </w:r>
      <w:r w:rsidR="009F09A0" w:rsidRPr="00711BD7">
        <w:rPr>
          <w:rFonts w:cs="B Nazanin" w:hint="cs"/>
          <w:sz w:val="26"/>
          <w:szCs w:val="26"/>
          <w:rtl/>
        </w:rPr>
        <w:t>گزارش علمی طرح های پژوهشی و فناوری با طرف قرارداد خارج موسسه</w:t>
      </w:r>
      <w:r w:rsidR="00711BD7" w:rsidRPr="00711BD7">
        <w:rPr>
          <w:rFonts w:cs="B Nazanin" w:hint="cs"/>
          <w:sz w:val="26"/>
          <w:szCs w:val="26"/>
          <w:rtl/>
        </w:rPr>
        <w:t>»</w:t>
      </w:r>
      <w:r w:rsidR="009F09A0" w:rsidRPr="00711BD7">
        <w:rPr>
          <w:rFonts w:cs="B Nazanin" w:hint="cs"/>
          <w:sz w:val="26"/>
          <w:szCs w:val="26"/>
          <w:rtl/>
        </w:rPr>
        <w:t xml:space="preserve">، مشمول امتیاز از بند </w:t>
      </w:r>
      <w:r w:rsidR="00711BD7" w:rsidRPr="00711BD7">
        <w:rPr>
          <w:rFonts w:cs="B Nazanin" w:hint="cs"/>
          <w:sz w:val="26"/>
          <w:szCs w:val="26"/>
          <w:rtl/>
        </w:rPr>
        <w:t>«</w:t>
      </w:r>
      <w:r w:rsidR="009F09A0" w:rsidRPr="00711BD7">
        <w:rPr>
          <w:rFonts w:cs="B Nazanin" w:hint="cs"/>
          <w:sz w:val="26"/>
          <w:szCs w:val="26"/>
          <w:rtl/>
        </w:rPr>
        <w:t>ایجاد ظرفیت فعال در جذب اعتبار پژوهشی (گرنت)</w:t>
      </w:r>
      <w:r w:rsidR="00711BD7" w:rsidRPr="00711BD7">
        <w:rPr>
          <w:rFonts w:cs="B Nazanin" w:hint="cs"/>
          <w:sz w:val="26"/>
          <w:szCs w:val="26"/>
          <w:rtl/>
        </w:rPr>
        <w:t>»</w:t>
      </w:r>
      <w:r w:rsidR="009F09A0" w:rsidRPr="00711BD7">
        <w:rPr>
          <w:rFonts w:cs="B Nazanin" w:hint="cs"/>
          <w:sz w:val="26"/>
          <w:szCs w:val="26"/>
          <w:rtl/>
        </w:rPr>
        <w:t xml:space="preserve"> در شیوه</w:t>
      </w:r>
      <w:r w:rsidR="00711BD7" w:rsidRPr="00711BD7">
        <w:rPr>
          <w:rFonts w:cs="B Nazanin" w:hint="cs"/>
          <w:sz w:val="26"/>
          <w:szCs w:val="26"/>
          <w:rtl/>
        </w:rPr>
        <w:t>‌</w:t>
      </w:r>
      <w:r w:rsidR="009F09A0" w:rsidRPr="00711BD7">
        <w:rPr>
          <w:rFonts w:cs="B Nazanin" w:hint="cs"/>
          <w:sz w:val="26"/>
          <w:szCs w:val="26"/>
          <w:rtl/>
        </w:rPr>
        <w:t xml:space="preserve">نامه ارتقا اعضای هیات علمی </w:t>
      </w:r>
      <w:r w:rsidR="007844D9" w:rsidRPr="00711BD7">
        <w:rPr>
          <w:rFonts w:cs="B Nazanin" w:hint="cs"/>
          <w:sz w:val="26"/>
          <w:szCs w:val="26"/>
          <w:rtl/>
        </w:rPr>
        <w:t xml:space="preserve">نیز </w:t>
      </w:r>
      <w:r w:rsidR="009F09A0" w:rsidRPr="00711BD7">
        <w:rPr>
          <w:rFonts w:cs="B Nazanin" w:hint="cs"/>
          <w:sz w:val="26"/>
          <w:szCs w:val="26"/>
          <w:rtl/>
        </w:rPr>
        <w:t>خواهند بود.</w:t>
      </w:r>
    </w:p>
    <w:p w14:paraId="49D44727" w14:textId="236BE320" w:rsidR="00231F71" w:rsidRPr="00711BD7" w:rsidRDefault="00231F71" w:rsidP="00E11179">
      <w:pPr>
        <w:pStyle w:val="ListParagraph"/>
        <w:bidi/>
        <w:spacing w:after="0"/>
        <w:ind w:left="424" w:hanging="334"/>
        <w:jc w:val="both"/>
        <w:rPr>
          <w:rFonts w:cs="B Nazanin"/>
          <w:sz w:val="26"/>
          <w:szCs w:val="26"/>
        </w:rPr>
      </w:pPr>
      <w:r w:rsidRPr="00711BD7">
        <w:rPr>
          <w:rFonts w:cs="B Nazanin" w:hint="cs"/>
          <w:sz w:val="26"/>
          <w:szCs w:val="26"/>
          <w:rtl/>
        </w:rPr>
        <w:t>2-3-    قراردادهای برون</w:t>
      </w:r>
      <w:r w:rsidRPr="00711BD7">
        <w:rPr>
          <w:rFonts w:cs="B Nazanin" w:hint="cs"/>
          <w:sz w:val="26"/>
          <w:szCs w:val="26"/>
        </w:rPr>
        <w:t>‌</w:t>
      </w:r>
      <w:r w:rsidRPr="00711BD7">
        <w:rPr>
          <w:rFonts w:cs="B Nazanin" w:hint="cs"/>
          <w:sz w:val="26"/>
          <w:szCs w:val="26"/>
          <w:rtl/>
        </w:rPr>
        <w:t xml:space="preserve">دانشگاهی مربوط به حمایت از پایان نامه/رساله: قراردادهایی هستند که </w:t>
      </w:r>
      <w:r w:rsidR="004C3856" w:rsidRPr="00711BD7">
        <w:rPr>
          <w:rFonts w:cs="B Nazanin" w:hint="cs"/>
          <w:sz w:val="26"/>
          <w:szCs w:val="26"/>
          <w:rtl/>
          <w:lang w:bidi="fa-IR"/>
        </w:rPr>
        <w:t>در</w:t>
      </w:r>
      <w:r w:rsidR="00A44F8E" w:rsidRPr="00711BD7">
        <w:rPr>
          <w:rFonts w:cs="B Nazanin" w:hint="cs"/>
          <w:sz w:val="26"/>
          <w:szCs w:val="26"/>
          <w:rtl/>
          <w:lang w:bidi="fa-IR"/>
        </w:rPr>
        <w:t xml:space="preserve"> عنوان و یا متن قرارداد عبارت </w:t>
      </w:r>
      <w:r w:rsidR="00711BD7" w:rsidRPr="00711BD7">
        <w:rPr>
          <w:rFonts w:cs="B Nazanin" w:hint="cs"/>
          <w:sz w:val="26"/>
          <w:szCs w:val="26"/>
          <w:rtl/>
          <w:lang w:bidi="fa-IR"/>
        </w:rPr>
        <w:t>«</w:t>
      </w:r>
      <w:r w:rsidR="00A44F8E" w:rsidRPr="00711BD7">
        <w:rPr>
          <w:rFonts w:cs="B Nazanin" w:hint="cs"/>
          <w:sz w:val="26"/>
          <w:szCs w:val="26"/>
          <w:rtl/>
          <w:lang w:bidi="fa-IR"/>
        </w:rPr>
        <w:t>حمایت از پایان</w:t>
      </w:r>
      <w:r w:rsidR="00711BD7" w:rsidRPr="00711BD7">
        <w:rPr>
          <w:rFonts w:cs="B Nazanin" w:hint="cs"/>
          <w:sz w:val="26"/>
          <w:szCs w:val="26"/>
          <w:rtl/>
          <w:lang w:bidi="fa-IR"/>
        </w:rPr>
        <w:t>‌</w:t>
      </w:r>
      <w:r w:rsidR="00A44F8E" w:rsidRPr="00711BD7">
        <w:rPr>
          <w:rFonts w:cs="B Nazanin" w:hint="cs"/>
          <w:sz w:val="26"/>
          <w:szCs w:val="26"/>
          <w:rtl/>
          <w:lang w:bidi="fa-IR"/>
        </w:rPr>
        <w:t>نامه/رساله</w:t>
      </w:r>
      <w:r w:rsidR="00711BD7" w:rsidRPr="00711BD7">
        <w:rPr>
          <w:rFonts w:cs="B Nazanin" w:hint="cs"/>
          <w:sz w:val="26"/>
          <w:szCs w:val="26"/>
          <w:rtl/>
          <w:lang w:bidi="fa-IR"/>
        </w:rPr>
        <w:t>»</w:t>
      </w:r>
      <w:r w:rsidR="00A44F8E" w:rsidRPr="00711BD7">
        <w:rPr>
          <w:rFonts w:cs="B Nazanin" w:hint="cs"/>
          <w:sz w:val="26"/>
          <w:szCs w:val="26"/>
          <w:rtl/>
          <w:lang w:bidi="fa-IR"/>
        </w:rPr>
        <w:t xml:space="preserve"> و</w:t>
      </w:r>
      <w:r w:rsidR="004C3856" w:rsidRPr="00711BD7">
        <w:rPr>
          <w:rFonts w:cs="B Nazanin" w:hint="cs"/>
          <w:sz w:val="26"/>
          <w:szCs w:val="26"/>
          <w:rtl/>
          <w:lang w:bidi="fa-IR"/>
        </w:rPr>
        <w:t xml:space="preserve"> </w:t>
      </w:r>
      <w:r w:rsidR="00A44F8E" w:rsidRPr="00711BD7">
        <w:rPr>
          <w:rFonts w:cs="B Nazanin" w:hint="cs"/>
          <w:sz w:val="26"/>
          <w:szCs w:val="26"/>
          <w:rtl/>
        </w:rPr>
        <w:t>عنوان کامل پایان</w:t>
      </w:r>
      <w:r w:rsidR="00711BD7" w:rsidRPr="00711BD7">
        <w:rPr>
          <w:rFonts w:cs="B Nazanin" w:hint="cs"/>
          <w:sz w:val="26"/>
          <w:szCs w:val="26"/>
          <w:rtl/>
        </w:rPr>
        <w:t>‌</w:t>
      </w:r>
      <w:r w:rsidR="00A44F8E" w:rsidRPr="00711BD7">
        <w:rPr>
          <w:rFonts w:cs="B Nazanin" w:hint="cs"/>
          <w:sz w:val="26"/>
          <w:szCs w:val="26"/>
          <w:rtl/>
        </w:rPr>
        <w:t xml:space="preserve">نامه/رساله قید </w:t>
      </w:r>
      <w:r w:rsidR="00A44F8E" w:rsidRPr="00711BD7">
        <w:rPr>
          <w:rFonts w:cs="B Nazanin" w:hint="cs"/>
          <w:sz w:val="26"/>
          <w:szCs w:val="26"/>
          <w:rtl/>
          <w:lang w:bidi="fa-IR"/>
        </w:rPr>
        <w:t xml:space="preserve">شده است و </w:t>
      </w:r>
      <w:r w:rsidR="003C7770" w:rsidRPr="00711BD7">
        <w:rPr>
          <w:rFonts w:cs="B Nazanin" w:hint="cs"/>
          <w:sz w:val="26"/>
          <w:szCs w:val="26"/>
          <w:rtl/>
          <w:lang w:bidi="fa-IR"/>
        </w:rPr>
        <w:t xml:space="preserve">شرایط حاکم بر آنها </w:t>
      </w:r>
      <w:r w:rsidRPr="00711BD7">
        <w:rPr>
          <w:rFonts w:cs="B Nazanin" w:hint="cs"/>
          <w:sz w:val="26"/>
          <w:szCs w:val="26"/>
          <w:rtl/>
        </w:rPr>
        <w:t xml:space="preserve">مطابق با «آیین نامه قراردادهای برون‌دانشگاهی» دانشگاه صنعتی شاهرود </w:t>
      </w:r>
      <w:r w:rsidR="003C7770" w:rsidRPr="00711BD7">
        <w:rPr>
          <w:rFonts w:cs="B Nazanin" w:hint="cs"/>
          <w:sz w:val="26"/>
          <w:szCs w:val="26"/>
          <w:rtl/>
        </w:rPr>
        <w:t>می باشد</w:t>
      </w:r>
      <w:r w:rsidRPr="00711BD7">
        <w:rPr>
          <w:rFonts w:cs="B Nazanin" w:hint="cs"/>
          <w:sz w:val="26"/>
          <w:szCs w:val="26"/>
          <w:rtl/>
        </w:rPr>
        <w:t xml:space="preserve">. این قراردادها جنبه حمایتی دارند و صرفا مشمول امتیاز از بند </w:t>
      </w:r>
      <w:r w:rsidR="00711BD7" w:rsidRPr="00711BD7">
        <w:rPr>
          <w:rFonts w:cs="B Nazanin" w:hint="cs"/>
          <w:sz w:val="26"/>
          <w:szCs w:val="26"/>
          <w:rtl/>
        </w:rPr>
        <w:t>«</w:t>
      </w:r>
      <w:r w:rsidRPr="00711BD7">
        <w:rPr>
          <w:rFonts w:cs="B Nazanin" w:hint="cs"/>
          <w:sz w:val="26"/>
          <w:szCs w:val="26"/>
          <w:rtl/>
        </w:rPr>
        <w:t>ایجاد ظرفیت فعال در جذب اعتبار پژوهشی (گرنت)</w:t>
      </w:r>
      <w:r w:rsidR="00711BD7" w:rsidRPr="00711BD7">
        <w:rPr>
          <w:rFonts w:cs="B Nazanin" w:hint="cs"/>
          <w:sz w:val="26"/>
          <w:szCs w:val="26"/>
          <w:rtl/>
        </w:rPr>
        <w:t>»</w:t>
      </w:r>
      <w:r w:rsidRPr="00711BD7">
        <w:rPr>
          <w:rFonts w:cs="B Nazanin" w:hint="cs"/>
          <w:sz w:val="26"/>
          <w:szCs w:val="26"/>
          <w:rtl/>
        </w:rPr>
        <w:t xml:space="preserve"> در شیوه</w:t>
      </w:r>
      <w:r w:rsidR="00711BD7" w:rsidRPr="00711BD7">
        <w:rPr>
          <w:rFonts w:cs="B Nazanin" w:hint="cs"/>
          <w:sz w:val="26"/>
          <w:szCs w:val="26"/>
          <w:rtl/>
        </w:rPr>
        <w:t>‌</w:t>
      </w:r>
      <w:r w:rsidRPr="00711BD7">
        <w:rPr>
          <w:rFonts w:cs="B Nazanin" w:hint="cs"/>
          <w:sz w:val="26"/>
          <w:szCs w:val="26"/>
          <w:rtl/>
        </w:rPr>
        <w:t>نامه ارتقا اعضای هیات علمی</w:t>
      </w:r>
      <w:r w:rsidR="004C3856" w:rsidRPr="00711BD7">
        <w:rPr>
          <w:rFonts w:cs="B Nazanin" w:hint="cs"/>
          <w:sz w:val="26"/>
          <w:szCs w:val="26"/>
          <w:rtl/>
        </w:rPr>
        <w:t xml:space="preserve"> و امتیاز مربوط به پارسا تقاضامحور منطبق بر «</w:t>
      </w:r>
      <w:r w:rsidR="004C3856" w:rsidRPr="00711BD7">
        <w:rPr>
          <w:rFonts w:cs="B Nazanin" w:hint="cs"/>
          <w:sz w:val="26"/>
          <w:szCs w:val="26"/>
          <w:rtl/>
          <w:lang w:bidi="fa-IR"/>
        </w:rPr>
        <w:t>دستورالعمل اجرایی پایان نامه های تقاضا محور</w:t>
      </w:r>
      <w:r w:rsidR="004C3856" w:rsidRPr="00711BD7">
        <w:rPr>
          <w:rFonts w:cs="B Nazanin" w:hint="cs"/>
          <w:sz w:val="26"/>
          <w:szCs w:val="26"/>
          <w:rtl/>
        </w:rPr>
        <w:t>»</w:t>
      </w:r>
      <w:r w:rsidR="004C3856" w:rsidRPr="00711BD7">
        <w:rPr>
          <w:rFonts w:cs="B Nazanin" w:hint="cs"/>
          <w:sz w:val="26"/>
          <w:szCs w:val="26"/>
          <w:rtl/>
          <w:lang w:bidi="fa-IR"/>
        </w:rPr>
        <w:t xml:space="preserve"> دانشگاه صنعتی شاهرود</w:t>
      </w:r>
      <w:r w:rsidR="004C3856" w:rsidRPr="00711BD7">
        <w:rPr>
          <w:rFonts w:cs="B Nazanin" w:hint="cs"/>
          <w:sz w:val="26"/>
          <w:szCs w:val="26"/>
          <w:rtl/>
        </w:rPr>
        <w:t xml:space="preserve"> می</w:t>
      </w:r>
      <w:r w:rsidR="00711BD7" w:rsidRPr="00711BD7">
        <w:rPr>
          <w:rFonts w:cs="B Nazanin" w:hint="cs"/>
          <w:sz w:val="26"/>
          <w:szCs w:val="26"/>
          <w:rtl/>
        </w:rPr>
        <w:t>‌</w:t>
      </w:r>
      <w:r w:rsidR="004C3856" w:rsidRPr="00711BD7">
        <w:rPr>
          <w:rFonts w:cs="B Nazanin" w:hint="cs"/>
          <w:sz w:val="26"/>
          <w:szCs w:val="26"/>
          <w:rtl/>
        </w:rPr>
        <w:t>باشند</w:t>
      </w:r>
      <w:r w:rsidRPr="00711BD7">
        <w:rPr>
          <w:rFonts w:cs="B Nazanin" w:hint="cs"/>
          <w:sz w:val="26"/>
          <w:szCs w:val="26"/>
          <w:rtl/>
        </w:rPr>
        <w:t>.</w:t>
      </w:r>
    </w:p>
    <w:p w14:paraId="6FBA7836" w14:textId="77777777" w:rsidR="000025E1" w:rsidRPr="00711BD7" w:rsidRDefault="000025E1" w:rsidP="00E11179">
      <w:pPr>
        <w:pStyle w:val="ListParagraph"/>
        <w:bidi/>
        <w:spacing w:after="0"/>
        <w:ind w:left="424" w:hanging="334"/>
        <w:jc w:val="both"/>
        <w:rPr>
          <w:rFonts w:cs="B Nazanin"/>
          <w:sz w:val="26"/>
          <w:szCs w:val="26"/>
          <w:rtl/>
        </w:rPr>
      </w:pPr>
      <w:r w:rsidRPr="00711BD7">
        <w:rPr>
          <w:rFonts w:cs="B Nazanin" w:hint="cs"/>
          <w:sz w:val="26"/>
          <w:szCs w:val="26"/>
          <w:rtl/>
        </w:rPr>
        <w:t>2-3-</w:t>
      </w:r>
      <w:r w:rsidRPr="00711BD7">
        <w:rPr>
          <w:rFonts w:cs="B Nazanin"/>
          <w:sz w:val="26"/>
          <w:szCs w:val="26"/>
          <w:rtl/>
        </w:rPr>
        <w:tab/>
      </w:r>
      <w:r w:rsidRPr="00711BD7">
        <w:rPr>
          <w:rFonts w:cs="B Nazanin" w:hint="cs"/>
          <w:sz w:val="26"/>
          <w:szCs w:val="26"/>
          <w:rtl/>
        </w:rPr>
        <w:t xml:space="preserve">مجری و همکاران </w:t>
      </w:r>
      <w:r w:rsidR="009D7951" w:rsidRPr="00711BD7">
        <w:rPr>
          <w:rFonts w:cs="B Nazanin" w:hint="cs"/>
          <w:sz w:val="26"/>
          <w:szCs w:val="26"/>
          <w:rtl/>
        </w:rPr>
        <w:t>قرارداد</w:t>
      </w:r>
      <w:r w:rsidRPr="00711BD7">
        <w:rPr>
          <w:rFonts w:cs="B Nazanin" w:hint="cs"/>
          <w:sz w:val="26"/>
          <w:szCs w:val="26"/>
          <w:rtl/>
        </w:rPr>
        <w:t xml:space="preserve">: مجری </w:t>
      </w:r>
      <w:r w:rsidR="009D7951" w:rsidRPr="00711BD7">
        <w:rPr>
          <w:rFonts w:cs="B Nazanin" w:hint="cs"/>
          <w:sz w:val="26"/>
          <w:szCs w:val="26"/>
          <w:rtl/>
        </w:rPr>
        <w:t>قرارداد</w:t>
      </w:r>
      <w:r w:rsidRPr="00711BD7">
        <w:rPr>
          <w:rFonts w:cs="B Nazanin" w:hint="cs"/>
          <w:sz w:val="26"/>
          <w:szCs w:val="26"/>
          <w:rtl/>
        </w:rPr>
        <w:t xml:space="preserve">، عضو هیات علمی دانشگاه صنعتی شاهرود است که مسؤولیت اجرایی </w:t>
      </w:r>
      <w:r w:rsidR="009D7951" w:rsidRPr="00711BD7">
        <w:rPr>
          <w:rFonts w:cs="B Nazanin" w:hint="cs"/>
          <w:sz w:val="26"/>
          <w:szCs w:val="26"/>
          <w:rtl/>
        </w:rPr>
        <w:t>قرارداد</w:t>
      </w:r>
      <w:r w:rsidRPr="00711BD7">
        <w:rPr>
          <w:rFonts w:cs="B Nazanin" w:hint="cs"/>
          <w:sz w:val="26"/>
          <w:szCs w:val="26"/>
          <w:rtl/>
        </w:rPr>
        <w:t xml:space="preserve"> را دارد. در صورتیکه به دلایلی دو یا چند نفر مسئولیت اجرایی </w:t>
      </w:r>
      <w:r w:rsidR="009D7951" w:rsidRPr="00711BD7">
        <w:rPr>
          <w:rFonts w:cs="B Nazanin" w:hint="cs"/>
          <w:sz w:val="26"/>
          <w:szCs w:val="26"/>
          <w:rtl/>
        </w:rPr>
        <w:t>قرارداد</w:t>
      </w:r>
      <w:r w:rsidRPr="00711BD7">
        <w:rPr>
          <w:rFonts w:cs="B Nazanin" w:hint="cs"/>
          <w:sz w:val="26"/>
          <w:szCs w:val="26"/>
          <w:rtl/>
        </w:rPr>
        <w:t xml:space="preserve"> را بر عهده داشته باشند، نفر اول به</w:t>
      </w:r>
      <w:r w:rsidRPr="00711BD7">
        <w:rPr>
          <w:rFonts w:cs="B Nazanin" w:hint="cs"/>
          <w:sz w:val="26"/>
          <w:szCs w:val="26"/>
        </w:rPr>
        <w:t>‌</w:t>
      </w:r>
      <w:r w:rsidRPr="00711BD7">
        <w:rPr>
          <w:rFonts w:cs="B Nazanin" w:hint="cs"/>
          <w:sz w:val="26"/>
          <w:szCs w:val="26"/>
          <w:rtl/>
        </w:rPr>
        <w:t xml:space="preserve">عنوان مجری </w:t>
      </w:r>
      <w:r w:rsidRPr="00711BD7">
        <w:rPr>
          <w:rFonts w:cs="B Nazanin"/>
          <w:sz w:val="26"/>
          <w:szCs w:val="26"/>
          <w:rtl/>
        </w:rPr>
        <w:t xml:space="preserve">مسؤول </w:t>
      </w:r>
      <w:r w:rsidR="009D7951" w:rsidRPr="00711BD7">
        <w:rPr>
          <w:rFonts w:cs="B Nazanin" w:hint="cs"/>
          <w:sz w:val="26"/>
          <w:szCs w:val="26"/>
          <w:rtl/>
        </w:rPr>
        <w:t>قرارداد</w:t>
      </w:r>
      <w:r w:rsidRPr="00711BD7">
        <w:rPr>
          <w:rFonts w:cs="B Nazanin" w:hint="cs"/>
          <w:sz w:val="26"/>
          <w:szCs w:val="26"/>
          <w:rtl/>
        </w:rPr>
        <w:t xml:space="preserve"> شناخته شده و سایرین به عنوان همکار در نظر گرفته خواهند شد. مجری و همکاران </w:t>
      </w:r>
      <w:r w:rsidR="009D7951" w:rsidRPr="00711BD7">
        <w:rPr>
          <w:rFonts w:cs="B Nazanin" w:hint="cs"/>
          <w:sz w:val="26"/>
          <w:szCs w:val="26"/>
          <w:rtl/>
        </w:rPr>
        <w:t>قرارداد</w:t>
      </w:r>
      <w:r w:rsidRPr="00711BD7">
        <w:rPr>
          <w:rFonts w:cs="B Nazanin" w:hint="cs"/>
          <w:sz w:val="26"/>
          <w:szCs w:val="26"/>
          <w:rtl/>
        </w:rPr>
        <w:t xml:space="preserve"> می</w:t>
      </w:r>
      <w:r w:rsidRPr="00711BD7">
        <w:rPr>
          <w:rFonts w:cs="B Nazanin" w:hint="cs"/>
          <w:sz w:val="26"/>
          <w:szCs w:val="26"/>
        </w:rPr>
        <w:t>‌</w:t>
      </w:r>
      <w:r w:rsidRPr="00711BD7">
        <w:rPr>
          <w:rFonts w:cs="B Nazanin" w:hint="cs"/>
          <w:sz w:val="26"/>
          <w:szCs w:val="26"/>
          <w:rtl/>
        </w:rPr>
        <w:t xml:space="preserve">توانند از امتیازات طرح طبق </w:t>
      </w:r>
      <w:r w:rsidR="0047034B" w:rsidRPr="00711BD7">
        <w:rPr>
          <w:rFonts w:cs="B Nazanin" w:hint="cs"/>
          <w:sz w:val="26"/>
          <w:szCs w:val="26"/>
          <w:rtl/>
        </w:rPr>
        <w:t>شیوه نامه</w:t>
      </w:r>
      <w:r w:rsidRPr="00711BD7">
        <w:rPr>
          <w:rFonts w:cs="B Nazanin" w:hint="cs"/>
          <w:sz w:val="26"/>
          <w:szCs w:val="26"/>
          <w:rtl/>
        </w:rPr>
        <w:t xml:space="preserve"> ارتقاء بهره</w:t>
      </w:r>
      <w:r w:rsidRPr="00711BD7">
        <w:rPr>
          <w:rFonts w:cs="B Nazanin" w:hint="cs"/>
          <w:sz w:val="26"/>
          <w:szCs w:val="26"/>
        </w:rPr>
        <w:t>‌</w:t>
      </w:r>
      <w:r w:rsidRPr="00711BD7">
        <w:rPr>
          <w:rFonts w:cs="B Nazanin" w:hint="cs"/>
          <w:sz w:val="26"/>
          <w:szCs w:val="26"/>
          <w:rtl/>
        </w:rPr>
        <w:t>مند شوند.</w:t>
      </w:r>
    </w:p>
    <w:p w14:paraId="5FA28FAC" w14:textId="77777777" w:rsidR="000025E1" w:rsidRPr="00711BD7" w:rsidRDefault="000025E1" w:rsidP="00E11179">
      <w:pPr>
        <w:pStyle w:val="ListParagraph"/>
        <w:bidi/>
        <w:spacing w:after="0"/>
        <w:ind w:left="424" w:hanging="334"/>
        <w:jc w:val="both"/>
        <w:rPr>
          <w:rFonts w:cs="B Nazanin"/>
          <w:sz w:val="26"/>
          <w:szCs w:val="26"/>
          <w:rtl/>
        </w:rPr>
      </w:pPr>
      <w:r w:rsidRPr="00711BD7">
        <w:rPr>
          <w:rFonts w:cs="B Nazanin" w:hint="cs"/>
          <w:sz w:val="26"/>
          <w:szCs w:val="26"/>
          <w:rtl/>
        </w:rPr>
        <w:lastRenderedPageBreak/>
        <w:t>2-4-</w:t>
      </w:r>
      <w:r w:rsidRPr="00711BD7">
        <w:rPr>
          <w:rFonts w:cs="B Nazanin"/>
          <w:sz w:val="26"/>
          <w:szCs w:val="26"/>
          <w:rtl/>
        </w:rPr>
        <w:tab/>
      </w:r>
      <w:r w:rsidRPr="00711BD7">
        <w:rPr>
          <w:rFonts w:cs="B Nazanin" w:hint="cs"/>
          <w:sz w:val="26"/>
          <w:szCs w:val="26"/>
          <w:rtl/>
        </w:rPr>
        <w:t>سفارش</w:t>
      </w:r>
      <w:r w:rsidRPr="00711BD7">
        <w:rPr>
          <w:rFonts w:cs="B Nazanin" w:hint="cs"/>
          <w:sz w:val="26"/>
          <w:szCs w:val="26"/>
        </w:rPr>
        <w:t>‌</w:t>
      </w:r>
      <w:r w:rsidRPr="00711BD7">
        <w:rPr>
          <w:rFonts w:cs="B Nazanin" w:hint="cs"/>
          <w:sz w:val="26"/>
          <w:szCs w:val="26"/>
          <w:rtl/>
        </w:rPr>
        <w:t xml:space="preserve">دهنده (کارفرما): شخصیت حقیقی و یا حقوقی طرف قرارداد است که کل اعتبار لازم برای انجام </w:t>
      </w:r>
      <w:r w:rsidR="009D7951" w:rsidRPr="00711BD7">
        <w:rPr>
          <w:rFonts w:cs="B Nazanin" w:hint="cs"/>
          <w:sz w:val="26"/>
          <w:szCs w:val="26"/>
          <w:rtl/>
        </w:rPr>
        <w:t>مفاد قرارداد</w:t>
      </w:r>
      <w:r w:rsidRPr="00711BD7">
        <w:rPr>
          <w:rFonts w:cs="B Nazanin" w:hint="cs"/>
          <w:sz w:val="26"/>
          <w:szCs w:val="26"/>
          <w:rtl/>
        </w:rPr>
        <w:t xml:space="preserve"> را فراهم کرده و از نتایج </w:t>
      </w:r>
      <w:r w:rsidR="009D7951" w:rsidRPr="00711BD7">
        <w:rPr>
          <w:rFonts w:cs="B Nazanin" w:hint="cs"/>
          <w:sz w:val="26"/>
          <w:szCs w:val="26"/>
          <w:rtl/>
        </w:rPr>
        <w:t>حاصل از آن</w:t>
      </w:r>
      <w:r w:rsidRPr="00711BD7">
        <w:rPr>
          <w:rFonts w:cs="B Nazanin" w:hint="cs"/>
          <w:sz w:val="26"/>
          <w:szCs w:val="26"/>
          <w:rtl/>
        </w:rPr>
        <w:t xml:space="preserve"> استفاده می</w:t>
      </w:r>
      <w:r w:rsidRPr="00711BD7">
        <w:rPr>
          <w:rFonts w:cs="B Nazanin" w:hint="cs"/>
          <w:sz w:val="26"/>
          <w:szCs w:val="26"/>
        </w:rPr>
        <w:t>‌</w:t>
      </w:r>
      <w:r w:rsidRPr="00711BD7">
        <w:rPr>
          <w:rFonts w:cs="B Nazanin" w:hint="cs"/>
          <w:sz w:val="26"/>
          <w:szCs w:val="26"/>
          <w:rtl/>
        </w:rPr>
        <w:t>کند.</w:t>
      </w:r>
    </w:p>
    <w:p w14:paraId="7A6EB497" w14:textId="346DC581" w:rsidR="000025E1" w:rsidRPr="00711BD7" w:rsidRDefault="000025E1" w:rsidP="00E11179">
      <w:pPr>
        <w:pStyle w:val="ListParagraph"/>
        <w:bidi/>
        <w:spacing w:after="0"/>
        <w:ind w:left="424" w:hanging="334"/>
        <w:jc w:val="both"/>
        <w:rPr>
          <w:rFonts w:cs="B Nazanin"/>
          <w:sz w:val="26"/>
          <w:szCs w:val="26"/>
          <w:rtl/>
        </w:rPr>
      </w:pPr>
      <w:r w:rsidRPr="00711BD7">
        <w:rPr>
          <w:rFonts w:cs="B Nazanin" w:hint="cs"/>
          <w:sz w:val="26"/>
          <w:szCs w:val="26"/>
          <w:rtl/>
        </w:rPr>
        <w:t>2-5-</w:t>
      </w:r>
      <w:r w:rsidRPr="00711BD7">
        <w:rPr>
          <w:rFonts w:cs="B Nazanin"/>
          <w:sz w:val="26"/>
          <w:szCs w:val="26"/>
          <w:rtl/>
        </w:rPr>
        <w:tab/>
      </w:r>
      <w:r w:rsidRPr="00711BD7">
        <w:rPr>
          <w:rFonts w:cs="B Nazanin" w:hint="cs"/>
          <w:sz w:val="26"/>
          <w:szCs w:val="26"/>
          <w:rtl/>
        </w:rPr>
        <w:t xml:space="preserve">گزارش نهایی </w:t>
      </w:r>
      <w:r w:rsidR="009D7951" w:rsidRPr="00711BD7">
        <w:rPr>
          <w:rFonts w:cs="B Nazanin" w:hint="cs"/>
          <w:sz w:val="26"/>
          <w:szCs w:val="26"/>
          <w:rtl/>
        </w:rPr>
        <w:t>طرح پژوهشی</w:t>
      </w:r>
      <w:r w:rsidRPr="00711BD7">
        <w:rPr>
          <w:rFonts w:cs="B Nazanin" w:hint="cs"/>
          <w:sz w:val="26"/>
          <w:szCs w:val="26"/>
          <w:rtl/>
        </w:rPr>
        <w:t xml:space="preserve">: گزارشی است که مجری و همکاران </w:t>
      </w:r>
      <w:r w:rsidR="00A44F8E" w:rsidRPr="00711BD7">
        <w:rPr>
          <w:rFonts w:cs="B Nazanin" w:hint="cs"/>
          <w:sz w:val="26"/>
          <w:szCs w:val="26"/>
          <w:rtl/>
        </w:rPr>
        <w:t xml:space="preserve">صرفا برای </w:t>
      </w:r>
      <w:r w:rsidR="00711BD7" w:rsidRPr="00711BD7">
        <w:rPr>
          <w:rFonts w:cs="B Nazanin" w:hint="cs"/>
          <w:sz w:val="26"/>
          <w:szCs w:val="26"/>
          <w:rtl/>
        </w:rPr>
        <w:t>«</w:t>
      </w:r>
      <w:r w:rsidR="00A44F8E" w:rsidRPr="00711BD7">
        <w:rPr>
          <w:rFonts w:cs="B Nazanin" w:hint="cs"/>
          <w:sz w:val="26"/>
          <w:szCs w:val="26"/>
          <w:rtl/>
        </w:rPr>
        <w:t>قراردادهای برون</w:t>
      </w:r>
      <w:r w:rsidR="00A44F8E" w:rsidRPr="00711BD7">
        <w:rPr>
          <w:rFonts w:cs="B Nazanin" w:hint="cs"/>
          <w:sz w:val="26"/>
          <w:szCs w:val="26"/>
        </w:rPr>
        <w:t>‌</w:t>
      </w:r>
      <w:r w:rsidR="00A44F8E" w:rsidRPr="00711BD7">
        <w:rPr>
          <w:rFonts w:cs="B Nazanin" w:hint="cs"/>
          <w:sz w:val="26"/>
          <w:szCs w:val="26"/>
          <w:rtl/>
        </w:rPr>
        <w:t>دانشگاهی مربوط به طرح</w:t>
      </w:r>
      <w:r w:rsidR="00A44F8E" w:rsidRPr="00711BD7">
        <w:rPr>
          <w:rFonts w:cs="B Nazanin" w:hint="cs"/>
          <w:sz w:val="26"/>
          <w:szCs w:val="26"/>
        </w:rPr>
        <w:t>‌</w:t>
      </w:r>
      <w:r w:rsidR="00A44F8E" w:rsidRPr="00711BD7">
        <w:rPr>
          <w:rFonts w:cs="B Nazanin" w:hint="cs"/>
          <w:sz w:val="26"/>
          <w:szCs w:val="26"/>
          <w:rtl/>
        </w:rPr>
        <w:t>های پژوهشی</w:t>
      </w:r>
      <w:r w:rsidR="00711BD7" w:rsidRPr="00711BD7">
        <w:rPr>
          <w:rFonts w:cs="B Nazanin" w:hint="cs"/>
          <w:sz w:val="26"/>
          <w:szCs w:val="26"/>
          <w:rtl/>
        </w:rPr>
        <w:t>»</w:t>
      </w:r>
      <w:r w:rsidR="00A44F8E" w:rsidRPr="00711BD7">
        <w:rPr>
          <w:rFonts w:cs="B Nazanin" w:hint="cs"/>
          <w:sz w:val="26"/>
          <w:szCs w:val="26"/>
          <w:rtl/>
        </w:rPr>
        <w:t xml:space="preserve"> و پس از اتمام</w:t>
      </w:r>
      <w:r w:rsidRPr="00711BD7">
        <w:rPr>
          <w:rFonts w:cs="B Nazanin" w:hint="cs"/>
          <w:sz w:val="26"/>
          <w:szCs w:val="26"/>
          <w:rtl/>
        </w:rPr>
        <w:t xml:space="preserve"> مراحل اجرایی طرح </w:t>
      </w:r>
      <w:r w:rsidR="00A44F8E" w:rsidRPr="00711BD7">
        <w:rPr>
          <w:rFonts w:cs="B Nazanin" w:hint="cs"/>
          <w:sz w:val="26"/>
          <w:szCs w:val="26"/>
          <w:rtl/>
        </w:rPr>
        <w:t xml:space="preserve">و </w:t>
      </w:r>
      <w:r w:rsidRPr="00711BD7">
        <w:rPr>
          <w:rFonts w:cs="B Nazanin" w:hint="cs"/>
          <w:sz w:val="26"/>
          <w:szCs w:val="26"/>
          <w:rtl/>
        </w:rPr>
        <w:t>در چارچوب ضوابط تعیین شده در قرارداد ارائه می</w:t>
      </w:r>
      <w:r w:rsidRPr="00711BD7">
        <w:rPr>
          <w:rFonts w:cs="B Nazanin" w:hint="cs"/>
          <w:sz w:val="26"/>
          <w:szCs w:val="26"/>
        </w:rPr>
        <w:t>‌</w:t>
      </w:r>
      <w:r w:rsidRPr="00711BD7">
        <w:rPr>
          <w:rFonts w:cs="B Nazanin" w:hint="cs"/>
          <w:sz w:val="26"/>
          <w:szCs w:val="26"/>
          <w:rtl/>
        </w:rPr>
        <w:t>نمایند.</w:t>
      </w:r>
    </w:p>
    <w:p w14:paraId="0412EF68" w14:textId="77777777" w:rsidR="000025E1" w:rsidRPr="00711BD7" w:rsidRDefault="000025E1" w:rsidP="00E11179">
      <w:pPr>
        <w:pStyle w:val="ListParagraph"/>
        <w:bidi/>
        <w:spacing w:after="0"/>
        <w:ind w:left="424" w:hanging="334"/>
        <w:jc w:val="both"/>
        <w:rPr>
          <w:rFonts w:cs="B Nazanin"/>
          <w:sz w:val="26"/>
          <w:szCs w:val="26"/>
          <w:rtl/>
        </w:rPr>
      </w:pPr>
      <w:r w:rsidRPr="00711BD7">
        <w:rPr>
          <w:rFonts w:cs="B Nazanin" w:hint="cs"/>
          <w:sz w:val="26"/>
          <w:szCs w:val="26"/>
          <w:rtl/>
        </w:rPr>
        <w:t>2-6-</w:t>
      </w:r>
      <w:r w:rsidRPr="00711BD7">
        <w:rPr>
          <w:rFonts w:cs="B Nazanin"/>
          <w:sz w:val="26"/>
          <w:szCs w:val="26"/>
          <w:rtl/>
        </w:rPr>
        <w:tab/>
      </w:r>
      <w:r w:rsidRPr="00711BD7">
        <w:rPr>
          <w:rFonts w:cs="B Nazanin" w:hint="cs"/>
          <w:sz w:val="26"/>
          <w:szCs w:val="26"/>
          <w:rtl/>
        </w:rPr>
        <w:t>مبلغ کل قرارداد: میزان کل اعتبار شامل جمع کل هزینه</w:t>
      </w:r>
      <w:r w:rsidRPr="00711BD7">
        <w:rPr>
          <w:rFonts w:cs="B Nazanin" w:hint="cs"/>
          <w:sz w:val="26"/>
          <w:szCs w:val="26"/>
        </w:rPr>
        <w:t>‌</w:t>
      </w:r>
      <w:r w:rsidRPr="00711BD7">
        <w:rPr>
          <w:rFonts w:cs="B Nazanin" w:hint="cs"/>
          <w:sz w:val="26"/>
          <w:szCs w:val="26"/>
          <w:rtl/>
        </w:rPr>
        <w:t>های پیش</w:t>
      </w:r>
      <w:r w:rsidRPr="00711BD7">
        <w:rPr>
          <w:rFonts w:cs="B Nazanin" w:hint="cs"/>
          <w:sz w:val="26"/>
          <w:szCs w:val="26"/>
        </w:rPr>
        <w:t>‌</w:t>
      </w:r>
      <w:r w:rsidRPr="00711BD7">
        <w:rPr>
          <w:rFonts w:cs="B Nazanin" w:hint="cs"/>
          <w:sz w:val="26"/>
          <w:szCs w:val="26"/>
          <w:rtl/>
        </w:rPr>
        <w:t>بینی شده در پیشنهاد اولیه طرح (پروپوزال) که در متن قرارداد اصلی با کارفرما قید شده باشد.</w:t>
      </w:r>
    </w:p>
    <w:p w14:paraId="657727A5" w14:textId="77777777" w:rsidR="000025E1" w:rsidRPr="00711BD7" w:rsidRDefault="000025E1" w:rsidP="000025E1">
      <w:pPr>
        <w:spacing w:before="100" w:beforeAutospacing="1"/>
        <w:jc w:val="both"/>
        <w:rPr>
          <w:rFonts w:cs="B Nazanin"/>
          <w:sz w:val="26"/>
          <w:szCs w:val="26"/>
          <w:rtl/>
        </w:rPr>
      </w:pPr>
      <w:r w:rsidRPr="00711BD7">
        <w:rPr>
          <w:rFonts w:cs="B Nazanin"/>
          <w:b/>
          <w:bCs/>
          <w:sz w:val="26"/>
          <w:szCs w:val="26"/>
          <w:rtl/>
        </w:rPr>
        <w:t>ماده</w:t>
      </w:r>
      <w:r w:rsidRPr="00711BD7">
        <w:rPr>
          <w:rFonts w:cs="B Nazanin" w:hint="cs"/>
          <w:b/>
          <w:bCs/>
          <w:sz w:val="26"/>
          <w:szCs w:val="26"/>
        </w:rPr>
        <w:t>‌</w:t>
      </w:r>
      <w:r w:rsidRPr="00711BD7">
        <w:rPr>
          <w:rFonts w:cs="B Nazanin" w:hint="cs"/>
          <w:b/>
          <w:bCs/>
          <w:sz w:val="26"/>
          <w:szCs w:val="26"/>
          <w:rtl/>
        </w:rPr>
        <w:t>ی</w:t>
      </w:r>
      <w:r w:rsidRPr="00711BD7">
        <w:rPr>
          <w:rFonts w:cs="B Nazanin"/>
          <w:b/>
          <w:bCs/>
          <w:sz w:val="26"/>
          <w:szCs w:val="26"/>
          <w:rtl/>
        </w:rPr>
        <w:t xml:space="preserve"> </w:t>
      </w:r>
      <w:r w:rsidRPr="00711BD7">
        <w:rPr>
          <w:rFonts w:cs="B Nazanin" w:hint="cs"/>
          <w:b/>
          <w:bCs/>
          <w:sz w:val="26"/>
          <w:szCs w:val="26"/>
          <w:rtl/>
        </w:rPr>
        <w:t>3:</w:t>
      </w:r>
      <w:r w:rsidRPr="00711BD7">
        <w:rPr>
          <w:rFonts w:cs="B Nazanin"/>
          <w:b/>
          <w:bCs/>
          <w:sz w:val="26"/>
          <w:szCs w:val="26"/>
          <w:rtl/>
        </w:rPr>
        <w:t xml:space="preserve"> كميته</w:t>
      </w:r>
      <w:r w:rsidRPr="00711BD7">
        <w:rPr>
          <w:rFonts w:cs="B Nazanin" w:hint="cs"/>
          <w:b/>
          <w:bCs/>
          <w:sz w:val="26"/>
          <w:szCs w:val="26"/>
        </w:rPr>
        <w:t>‌</w:t>
      </w:r>
      <w:r w:rsidRPr="00711BD7">
        <w:rPr>
          <w:rFonts w:cs="B Nazanin" w:hint="cs"/>
          <w:b/>
          <w:bCs/>
          <w:sz w:val="26"/>
          <w:szCs w:val="26"/>
          <w:rtl/>
        </w:rPr>
        <w:t>ی ارزیابی طرح</w:t>
      </w:r>
      <w:r w:rsidRPr="00711BD7">
        <w:rPr>
          <w:rFonts w:cs="B Nazanin" w:hint="cs"/>
          <w:b/>
          <w:bCs/>
          <w:sz w:val="26"/>
          <w:szCs w:val="26"/>
        </w:rPr>
        <w:t>‌</w:t>
      </w:r>
      <w:r w:rsidRPr="00711BD7">
        <w:rPr>
          <w:rFonts w:cs="B Nazanin" w:hint="cs"/>
          <w:b/>
          <w:bCs/>
          <w:sz w:val="26"/>
          <w:szCs w:val="26"/>
          <w:rtl/>
        </w:rPr>
        <w:t>های</w:t>
      </w:r>
      <w:r w:rsidRPr="00711BD7">
        <w:rPr>
          <w:rFonts w:cs="B Nazanin"/>
          <w:b/>
          <w:bCs/>
          <w:sz w:val="26"/>
          <w:szCs w:val="26"/>
          <w:rtl/>
        </w:rPr>
        <w:t xml:space="preserve"> </w:t>
      </w:r>
      <w:r w:rsidR="00A44F8E" w:rsidRPr="00711BD7">
        <w:rPr>
          <w:rFonts w:cs="B Nazanin" w:hint="cs"/>
          <w:b/>
          <w:bCs/>
          <w:sz w:val="26"/>
          <w:szCs w:val="26"/>
          <w:rtl/>
        </w:rPr>
        <w:t xml:space="preserve">پژوهشی </w:t>
      </w:r>
      <w:r w:rsidRPr="00711BD7">
        <w:rPr>
          <w:rFonts w:cs="B Nazanin" w:hint="cs"/>
          <w:b/>
          <w:bCs/>
          <w:sz w:val="26"/>
          <w:szCs w:val="26"/>
          <w:rtl/>
        </w:rPr>
        <w:t>برون</w:t>
      </w:r>
      <w:r w:rsidRPr="00711BD7">
        <w:rPr>
          <w:rFonts w:cs="B Nazanin" w:hint="cs"/>
          <w:b/>
          <w:bCs/>
          <w:sz w:val="26"/>
          <w:szCs w:val="26"/>
        </w:rPr>
        <w:t>‌</w:t>
      </w:r>
      <w:r w:rsidRPr="00711BD7">
        <w:rPr>
          <w:rFonts w:cs="B Nazanin" w:hint="cs"/>
          <w:b/>
          <w:bCs/>
          <w:sz w:val="26"/>
          <w:szCs w:val="26"/>
          <w:rtl/>
        </w:rPr>
        <w:t>دانشگاهی</w:t>
      </w:r>
      <w:r w:rsidRPr="00711BD7">
        <w:rPr>
          <w:rFonts w:cs="B Nazanin"/>
          <w:sz w:val="26"/>
          <w:szCs w:val="26"/>
          <w:rtl/>
        </w:rPr>
        <w:t xml:space="preserve"> </w:t>
      </w:r>
    </w:p>
    <w:p w14:paraId="6869C963" w14:textId="77777777" w:rsidR="00C21C66" w:rsidRDefault="000025E1" w:rsidP="00670154">
      <w:pPr>
        <w:jc w:val="both"/>
        <w:rPr>
          <w:rFonts w:cs="B Nazanin"/>
          <w:sz w:val="26"/>
          <w:szCs w:val="26"/>
          <w:rtl/>
        </w:rPr>
      </w:pPr>
      <w:r w:rsidRPr="00711BD7">
        <w:rPr>
          <w:rFonts w:cs="B Nazanin" w:hint="cs"/>
          <w:sz w:val="26"/>
          <w:szCs w:val="26"/>
          <w:rtl/>
        </w:rPr>
        <w:t>این کمیته</w:t>
      </w:r>
      <w:r w:rsidRPr="00711BD7">
        <w:rPr>
          <w:rFonts w:cs="B Nazanin"/>
          <w:sz w:val="26"/>
          <w:szCs w:val="26"/>
          <w:rtl/>
        </w:rPr>
        <w:t xml:space="preserve"> </w:t>
      </w:r>
      <w:r w:rsidR="00EF6571" w:rsidRPr="00711BD7">
        <w:rPr>
          <w:rFonts w:cs="B Nazanin" w:hint="cs"/>
          <w:sz w:val="26"/>
          <w:szCs w:val="26"/>
          <w:rtl/>
        </w:rPr>
        <w:t>صرفا جهت بررسی گزارش نهایی طرح</w:t>
      </w:r>
      <w:r w:rsidR="00EF6571" w:rsidRPr="00711BD7">
        <w:rPr>
          <w:rFonts w:cs="B Nazanin" w:hint="cs"/>
          <w:sz w:val="26"/>
          <w:szCs w:val="26"/>
        </w:rPr>
        <w:t>‌</w:t>
      </w:r>
      <w:r w:rsidR="00EF6571" w:rsidRPr="00711BD7">
        <w:rPr>
          <w:rFonts w:cs="B Nazanin" w:hint="cs"/>
          <w:sz w:val="26"/>
          <w:szCs w:val="26"/>
          <w:rtl/>
        </w:rPr>
        <w:t>های پژوهشی</w:t>
      </w:r>
      <w:r w:rsidR="00EF6571" w:rsidRPr="00711BD7">
        <w:rPr>
          <w:rFonts w:cs="B Nazanin"/>
          <w:sz w:val="26"/>
          <w:szCs w:val="26"/>
          <w:rtl/>
        </w:rPr>
        <w:t xml:space="preserve"> </w:t>
      </w:r>
      <w:r w:rsidR="00EF6571" w:rsidRPr="00711BD7">
        <w:rPr>
          <w:rFonts w:cs="B Nazanin" w:hint="cs"/>
          <w:sz w:val="26"/>
          <w:szCs w:val="26"/>
          <w:rtl/>
        </w:rPr>
        <w:t xml:space="preserve">تشکیل شده و </w:t>
      </w:r>
      <w:r w:rsidRPr="00711BD7">
        <w:rPr>
          <w:rFonts w:cs="B Nazanin"/>
          <w:sz w:val="26"/>
          <w:szCs w:val="26"/>
          <w:rtl/>
        </w:rPr>
        <w:t>موظف به ت</w:t>
      </w:r>
      <w:r w:rsidRPr="00711BD7">
        <w:rPr>
          <w:rFonts w:cs="B Nazanin" w:hint="cs"/>
          <w:sz w:val="26"/>
          <w:szCs w:val="26"/>
          <w:rtl/>
        </w:rPr>
        <w:t>أ</w:t>
      </w:r>
      <w:r w:rsidRPr="00711BD7">
        <w:rPr>
          <w:rFonts w:cs="B Nazanin"/>
          <w:sz w:val="26"/>
          <w:szCs w:val="26"/>
          <w:rtl/>
        </w:rPr>
        <w:t>ييد نهايي نوع طرح</w:t>
      </w:r>
      <w:r w:rsidRPr="00711BD7">
        <w:rPr>
          <w:rFonts w:ascii="CIDFont+F3" w:cs="B Nazanin" w:hint="cs"/>
          <w:sz w:val="26"/>
          <w:szCs w:val="26"/>
        </w:rPr>
        <w:t>‌</w:t>
      </w:r>
      <w:r w:rsidR="00EF6571" w:rsidRPr="00711BD7">
        <w:rPr>
          <w:rFonts w:cs="B Nazanin"/>
          <w:sz w:val="26"/>
          <w:szCs w:val="26"/>
          <w:rtl/>
        </w:rPr>
        <w:t xml:space="preserve"> </w:t>
      </w:r>
      <w:r w:rsidRPr="00711BD7">
        <w:rPr>
          <w:rFonts w:cs="B Nazanin"/>
          <w:sz w:val="26"/>
          <w:szCs w:val="26"/>
          <w:rtl/>
        </w:rPr>
        <w:t xml:space="preserve">و ارائه مستندات به شوراي پژوهشي جهت تصويب </w:t>
      </w:r>
      <w:r w:rsidR="00EF6571" w:rsidRPr="00711BD7">
        <w:rPr>
          <w:rFonts w:cs="B Nazanin" w:hint="cs"/>
          <w:sz w:val="26"/>
          <w:szCs w:val="26"/>
          <w:rtl/>
        </w:rPr>
        <w:t>می باشد</w:t>
      </w:r>
      <w:r w:rsidRPr="00711BD7">
        <w:rPr>
          <w:rFonts w:cs="B Nazanin"/>
          <w:sz w:val="26"/>
          <w:szCs w:val="26"/>
          <w:rtl/>
        </w:rPr>
        <w:t xml:space="preserve">. </w:t>
      </w:r>
      <w:r w:rsidR="00C21C66">
        <w:rPr>
          <w:rFonts w:cs="B Nazanin" w:hint="cs"/>
          <w:sz w:val="26"/>
          <w:szCs w:val="26"/>
          <w:rtl/>
        </w:rPr>
        <w:t xml:space="preserve">اعضای این کمیته به شرح زیر هستند: </w:t>
      </w:r>
    </w:p>
    <w:p w14:paraId="05A53336" w14:textId="7CEB99CD" w:rsidR="00C21C66" w:rsidRDefault="00C21C66" w:rsidP="00C21C66">
      <w:pPr>
        <w:jc w:val="both"/>
        <w:rPr>
          <w:rFonts w:cs="B Nazanin"/>
          <w:sz w:val="26"/>
          <w:szCs w:val="26"/>
          <w:rtl/>
        </w:rPr>
      </w:pPr>
      <w:r w:rsidRPr="00C21C66">
        <w:rPr>
          <w:rFonts w:cs="B Nazanin" w:hint="cs"/>
          <w:sz w:val="26"/>
          <w:szCs w:val="26"/>
          <w:rtl/>
        </w:rPr>
        <w:t>1.</w:t>
      </w:r>
      <w:r>
        <w:rPr>
          <w:rFonts w:cs="B Nazanin"/>
          <w:sz w:val="26"/>
          <w:szCs w:val="26"/>
          <w:rtl/>
        </w:rPr>
        <w:t xml:space="preserve"> </w:t>
      </w:r>
      <w:r>
        <w:rPr>
          <w:rFonts w:cs="B Nazanin" w:hint="cs"/>
          <w:sz w:val="26"/>
          <w:szCs w:val="26"/>
          <w:rtl/>
        </w:rPr>
        <w:t xml:space="preserve"> </w:t>
      </w:r>
      <w:r w:rsidR="000025E1" w:rsidRPr="00C21C66">
        <w:rPr>
          <w:rFonts w:cs="B Nazanin"/>
          <w:sz w:val="26"/>
          <w:szCs w:val="26"/>
          <w:rtl/>
        </w:rPr>
        <w:t>مدير</w:t>
      </w:r>
      <w:r w:rsidR="000025E1" w:rsidRPr="00C21C66">
        <w:rPr>
          <w:rFonts w:cs="B Nazanin" w:hint="cs"/>
          <w:sz w:val="26"/>
          <w:szCs w:val="26"/>
          <w:rtl/>
        </w:rPr>
        <w:t xml:space="preserve"> امور فناوری و</w:t>
      </w:r>
      <w:r w:rsidR="000025E1" w:rsidRPr="00C21C66">
        <w:rPr>
          <w:rFonts w:cs="B Nazanin"/>
          <w:sz w:val="26"/>
          <w:szCs w:val="26"/>
          <w:rtl/>
        </w:rPr>
        <w:t xml:space="preserve"> ارتباط با صنعت دانشگاه</w:t>
      </w:r>
      <w:r>
        <w:rPr>
          <w:rFonts w:cs="B Nazanin" w:hint="cs"/>
          <w:sz w:val="26"/>
          <w:szCs w:val="26"/>
          <w:rtl/>
        </w:rPr>
        <w:t xml:space="preserve"> </w:t>
      </w:r>
      <w:r w:rsidRPr="00C21C66">
        <w:rPr>
          <w:rFonts w:cs="B Nazanin"/>
          <w:sz w:val="26"/>
          <w:szCs w:val="26"/>
          <w:rtl/>
        </w:rPr>
        <w:t>عضو ثابت</w:t>
      </w:r>
      <w:r>
        <w:rPr>
          <w:rFonts w:cs="B Nazanin" w:hint="cs"/>
          <w:sz w:val="26"/>
          <w:szCs w:val="26"/>
          <w:rtl/>
        </w:rPr>
        <w:t xml:space="preserve"> و رئیس کمیته</w:t>
      </w:r>
      <w:r w:rsidR="00670154" w:rsidRPr="00C21C66">
        <w:rPr>
          <w:rFonts w:cs="B Nazanin" w:hint="cs"/>
          <w:sz w:val="26"/>
          <w:szCs w:val="26"/>
          <w:rtl/>
        </w:rPr>
        <w:t xml:space="preserve"> </w:t>
      </w:r>
    </w:p>
    <w:p w14:paraId="570F3892" w14:textId="3AE5187F" w:rsidR="00C21C66" w:rsidRDefault="00C21C66" w:rsidP="00C21C66">
      <w:pPr>
        <w:jc w:val="both"/>
        <w:rPr>
          <w:rFonts w:cs="B Nazanin"/>
          <w:sz w:val="26"/>
          <w:szCs w:val="26"/>
          <w:rtl/>
        </w:rPr>
      </w:pPr>
      <w:r>
        <w:rPr>
          <w:rFonts w:cs="B Nazanin" w:hint="cs"/>
          <w:sz w:val="26"/>
          <w:szCs w:val="26"/>
          <w:rtl/>
        </w:rPr>
        <w:t xml:space="preserve">2.  یک </w:t>
      </w:r>
      <w:r w:rsidR="00670154" w:rsidRPr="00C21C66">
        <w:rPr>
          <w:rFonts w:cs="B Nazanin" w:hint="cs"/>
          <w:sz w:val="26"/>
          <w:szCs w:val="26"/>
          <w:rtl/>
        </w:rPr>
        <w:t>عضو منتخب از شورای پژوهشی دانشگاه</w:t>
      </w:r>
      <w:r w:rsidR="00DA13B4">
        <w:rPr>
          <w:rFonts w:cs="B Nazanin" w:hint="cs"/>
          <w:sz w:val="26"/>
          <w:szCs w:val="26"/>
          <w:rtl/>
        </w:rPr>
        <w:t xml:space="preserve"> (</w:t>
      </w:r>
      <w:r w:rsidR="00DA13B4" w:rsidRPr="00C21C66">
        <w:rPr>
          <w:rFonts w:cs="B Nazanin"/>
          <w:sz w:val="26"/>
          <w:szCs w:val="26"/>
          <w:rtl/>
        </w:rPr>
        <w:t>عضو ثابت</w:t>
      </w:r>
      <w:r w:rsidR="00DA13B4">
        <w:rPr>
          <w:rFonts w:cs="B Nazanin" w:hint="cs"/>
          <w:sz w:val="26"/>
          <w:szCs w:val="26"/>
          <w:rtl/>
        </w:rPr>
        <w:t>)</w:t>
      </w:r>
    </w:p>
    <w:p w14:paraId="20BE8C99" w14:textId="7020EF74" w:rsidR="00DA13B4" w:rsidRDefault="00670154" w:rsidP="00DA13B4">
      <w:pPr>
        <w:jc w:val="both"/>
        <w:rPr>
          <w:rFonts w:cs="B Nazanin"/>
          <w:sz w:val="26"/>
          <w:szCs w:val="26"/>
          <w:rtl/>
        </w:rPr>
      </w:pPr>
      <w:r w:rsidRPr="00C21C66">
        <w:rPr>
          <w:rFonts w:cs="B Nazanin" w:hint="cs"/>
          <w:sz w:val="26"/>
          <w:szCs w:val="26"/>
          <w:rtl/>
        </w:rPr>
        <w:t>3</w:t>
      </w:r>
      <w:r w:rsidR="00C21C66">
        <w:rPr>
          <w:rFonts w:cs="B Nazanin" w:hint="cs"/>
          <w:sz w:val="26"/>
          <w:szCs w:val="26"/>
          <w:rtl/>
        </w:rPr>
        <w:t xml:space="preserve">.  </w:t>
      </w:r>
      <w:r w:rsidR="000025E1" w:rsidRPr="00C21C66">
        <w:rPr>
          <w:rFonts w:cs="B Nazanin"/>
          <w:sz w:val="26"/>
          <w:szCs w:val="26"/>
          <w:rtl/>
        </w:rPr>
        <w:t>رئيس</w:t>
      </w:r>
      <w:r w:rsidRPr="00C21C66">
        <w:rPr>
          <w:rFonts w:cs="B Nazanin" w:hint="cs"/>
          <w:sz w:val="26"/>
          <w:szCs w:val="26"/>
          <w:rtl/>
        </w:rPr>
        <w:t xml:space="preserve"> یا معاون</w:t>
      </w:r>
      <w:r w:rsidR="000025E1" w:rsidRPr="00C21C66">
        <w:rPr>
          <w:rFonts w:cs="B Nazanin"/>
          <w:sz w:val="26"/>
          <w:szCs w:val="26"/>
          <w:rtl/>
        </w:rPr>
        <w:t xml:space="preserve"> دانشكده</w:t>
      </w:r>
      <w:r w:rsidR="000025E1" w:rsidRPr="00C21C66">
        <w:rPr>
          <w:rFonts w:ascii="CIDFont+F3" w:cs="B Nazanin" w:hint="cs"/>
          <w:sz w:val="26"/>
          <w:szCs w:val="26"/>
        </w:rPr>
        <w:t>‌</w:t>
      </w:r>
      <w:r w:rsidR="000025E1" w:rsidRPr="00C21C66">
        <w:rPr>
          <w:rFonts w:ascii="CIDFont+F3" w:cs="B Nazanin" w:hint="cs"/>
          <w:sz w:val="26"/>
          <w:szCs w:val="26"/>
          <w:rtl/>
        </w:rPr>
        <w:t>ی</w:t>
      </w:r>
      <w:r w:rsidR="000025E1" w:rsidRPr="00C21C66">
        <w:rPr>
          <w:rFonts w:cs="B Nazanin"/>
          <w:sz w:val="26"/>
          <w:szCs w:val="26"/>
          <w:rtl/>
        </w:rPr>
        <w:t xml:space="preserve"> مربوطه </w:t>
      </w:r>
      <w:r w:rsidR="00DA13B4">
        <w:rPr>
          <w:rFonts w:cs="B Nazanin" w:hint="cs"/>
          <w:sz w:val="26"/>
          <w:szCs w:val="26"/>
          <w:rtl/>
        </w:rPr>
        <w:t>(</w:t>
      </w:r>
      <w:r w:rsidR="00DA13B4">
        <w:rPr>
          <w:rFonts w:cs="B Nazanin"/>
          <w:sz w:val="26"/>
          <w:szCs w:val="26"/>
          <w:rtl/>
        </w:rPr>
        <w:t>عضو مدعو</w:t>
      </w:r>
      <w:r w:rsidR="00DA13B4">
        <w:rPr>
          <w:rFonts w:cs="B Nazanin" w:hint="cs"/>
          <w:sz w:val="26"/>
          <w:szCs w:val="26"/>
          <w:rtl/>
        </w:rPr>
        <w:t>)</w:t>
      </w:r>
    </w:p>
    <w:p w14:paraId="2738CDFE" w14:textId="3700D6CE" w:rsidR="000025E1" w:rsidRPr="00C21C66" w:rsidRDefault="00DA13B4" w:rsidP="00DA13B4">
      <w:pPr>
        <w:jc w:val="both"/>
        <w:rPr>
          <w:rFonts w:cs="B Nazanin"/>
          <w:sz w:val="26"/>
          <w:szCs w:val="26"/>
          <w:rtl/>
        </w:rPr>
      </w:pPr>
      <w:r>
        <w:rPr>
          <w:rFonts w:cs="B Nazanin" w:hint="cs"/>
          <w:sz w:val="26"/>
          <w:szCs w:val="26"/>
          <w:rtl/>
        </w:rPr>
        <w:t xml:space="preserve">4. </w:t>
      </w:r>
      <w:r w:rsidR="00670154" w:rsidRPr="00C21C66">
        <w:rPr>
          <w:rFonts w:cs="B Nazanin" w:hint="cs"/>
          <w:sz w:val="26"/>
          <w:szCs w:val="26"/>
          <w:rtl/>
        </w:rPr>
        <w:t>دو</w:t>
      </w:r>
      <w:r w:rsidR="000025E1" w:rsidRPr="00C21C66">
        <w:rPr>
          <w:rFonts w:cs="B Nazanin"/>
          <w:sz w:val="26"/>
          <w:szCs w:val="26"/>
          <w:rtl/>
        </w:rPr>
        <w:t xml:space="preserve"> عضو متخصص در راستاي طرح به تشخيص حوزه</w:t>
      </w:r>
      <w:r w:rsidR="000025E1" w:rsidRPr="00C21C66">
        <w:rPr>
          <w:rFonts w:ascii="CIDFont+F3" w:cs="B Nazanin" w:hint="cs"/>
          <w:sz w:val="26"/>
          <w:szCs w:val="26"/>
        </w:rPr>
        <w:t>‌</w:t>
      </w:r>
      <w:r w:rsidR="000025E1" w:rsidRPr="00C21C66">
        <w:rPr>
          <w:rFonts w:cs="B Nazanin" w:hint="cs"/>
          <w:sz w:val="26"/>
          <w:szCs w:val="26"/>
          <w:rtl/>
        </w:rPr>
        <w:t>ی</w:t>
      </w:r>
      <w:r w:rsidR="000025E1" w:rsidRPr="00C21C66">
        <w:rPr>
          <w:rFonts w:cs="B Nazanin"/>
          <w:sz w:val="26"/>
          <w:szCs w:val="26"/>
          <w:rtl/>
        </w:rPr>
        <w:t xml:space="preserve"> معاونت پژوهشي</w:t>
      </w:r>
      <w:r>
        <w:rPr>
          <w:rFonts w:cs="B Nazanin" w:hint="cs"/>
          <w:sz w:val="26"/>
          <w:szCs w:val="26"/>
          <w:rtl/>
        </w:rPr>
        <w:t xml:space="preserve"> (</w:t>
      </w:r>
      <w:r>
        <w:rPr>
          <w:rFonts w:cs="B Nazanin"/>
          <w:sz w:val="26"/>
          <w:szCs w:val="26"/>
          <w:rtl/>
        </w:rPr>
        <w:t>عضو مدعو</w:t>
      </w:r>
      <w:r>
        <w:rPr>
          <w:rFonts w:cs="B Nazanin" w:hint="cs"/>
          <w:sz w:val="26"/>
          <w:szCs w:val="26"/>
          <w:rtl/>
        </w:rPr>
        <w:t>)</w:t>
      </w:r>
    </w:p>
    <w:p w14:paraId="3749F7B6" w14:textId="77777777" w:rsidR="000025E1" w:rsidRPr="00711BD7" w:rsidRDefault="000025E1" w:rsidP="000025E1">
      <w:pPr>
        <w:spacing w:before="100" w:beforeAutospacing="1"/>
        <w:jc w:val="both"/>
        <w:rPr>
          <w:rFonts w:cs="B Nazanin"/>
          <w:sz w:val="26"/>
          <w:szCs w:val="26"/>
          <w:rtl/>
        </w:rPr>
      </w:pPr>
      <w:r w:rsidRPr="00711BD7">
        <w:rPr>
          <w:rFonts w:cs="B Nazanin"/>
          <w:b/>
          <w:bCs/>
          <w:sz w:val="26"/>
          <w:szCs w:val="26"/>
          <w:rtl/>
        </w:rPr>
        <w:t>ماده</w:t>
      </w:r>
      <w:r w:rsidRPr="00711BD7">
        <w:rPr>
          <w:rFonts w:cs="B Nazanin" w:hint="cs"/>
          <w:b/>
          <w:bCs/>
          <w:sz w:val="26"/>
          <w:szCs w:val="26"/>
        </w:rPr>
        <w:t>‌</w:t>
      </w:r>
      <w:r w:rsidRPr="00711BD7">
        <w:rPr>
          <w:rFonts w:cs="B Nazanin" w:hint="cs"/>
          <w:b/>
          <w:bCs/>
          <w:sz w:val="26"/>
          <w:szCs w:val="26"/>
          <w:rtl/>
        </w:rPr>
        <w:t>ی</w:t>
      </w:r>
      <w:r w:rsidRPr="00711BD7">
        <w:rPr>
          <w:rFonts w:cs="B Nazanin"/>
          <w:b/>
          <w:bCs/>
          <w:sz w:val="26"/>
          <w:szCs w:val="26"/>
          <w:rtl/>
        </w:rPr>
        <w:t xml:space="preserve"> </w:t>
      </w:r>
      <w:r w:rsidRPr="00711BD7">
        <w:rPr>
          <w:rFonts w:cs="B Nazanin" w:hint="cs"/>
          <w:b/>
          <w:bCs/>
          <w:sz w:val="26"/>
          <w:szCs w:val="26"/>
          <w:rtl/>
        </w:rPr>
        <w:t xml:space="preserve">4: </w:t>
      </w:r>
      <w:r w:rsidRPr="00711BD7">
        <w:rPr>
          <w:rFonts w:cs="B Nazanin"/>
          <w:b/>
          <w:bCs/>
          <w:sz w:val="26"/>
          <w:szCs w:val="26"/>
          <w:rtl/>
        </w:rPr>
        <w:t>مراحل اجرايي ارزيابي طرح</w:t>
      </w:r>
      <w:r w:rsidRPr="00711BD7">
        <w:rPr>
          <w:rFonts w:cs="B Nazanin" w:hint="cs"/>
          <w:b/>
          <w:bCs/>
          <w:sz w:val="26"/>
          <w:szCs w:val="26"/>
        </w:rPr>
        <w:t>‌</w:t>
      </w:r>
      <w:r w:rsidRPr="00711BD7">
        <w:rPr>
          <w:rFonts w:cs="B Nazanin"/>
          <w:b/>
          <w:bCs/>
          <w:sz w:val="26"/>
          <w:szCs w:val="26"/>
          <w:rtl/>
        </w:rPr>
        <w:t xml:space="preserve">هاي </w:t>
      </w:r>
      <w:r w:rsidR="00EF6571" w:rsidRPr="00711BD7">
        <w:rPr>
          <w:rFonts w:cs="B Nazanin" w:hint="cs"/>
          <w:b/>
          <w:bCs/>
          <w:sz w:val="26"/>
          <w:szCs w:val="26"/>
          <w:rtl/>
        </w:rPr>
        <w:t xml:space="preserve">پژوهشی </w:t>
      </w:r>
      <w:r w:rsidRPr="00711BD7">
        <w:rPr>
          <w:rFonts w:cs="B Nazanin"/>
          <w:b/>
          <w:bCs/>
          <w:sz w:val="26"/>
          <w:szCs w:val="26"/>
          <w:rtl/>
        </w:rPr>
        <w:t>برون</w:t>
      </w:r>
      <w:r w:rsidRPr="00711BD7">
        <w:rPr>
          <w:rFonts w:cs="B Nazanin" w:hint="cs"/>
          <w:b/>
          <w:bCs/>
          <w:sz w:val="26"/>
          <w:szCs w:val="26"/>
        </w:rPr>
        <w:t>‌</w:t>
      </w:r>
      <w:r w:rsidRPr="00711BD7">
        <w:rPr>
          <w:rFonts w:cs="B Nazanin"/>
          <w:b/>
          <w:bCs/>
          <w:sz w:val="26"/>
          <w:szCs w:val="26"/>
          <w:rtl/>
        </w:rPr>
        <w:t>دانشگاهي</w:t>
      </w:r>
    </w:p>
    <w:p w14:paraId="2BB0CEAB" w14:textId="461E6B50" w:rsidR="000025E1" w:rsidRPr="00711BD7" w:rsidRDefault="000025E1" w:rsidP="000025E1">
      <w:pPr>
        <w:jc w:val="both"/>
        <w:rPr>
          <w:rFonts w:cs="B Nazanin"/>
          <w:sz w:val="26"/>
          <w:szCs w:val="26"/>
          <w:rtl/>
        </w:rPr>
      </w:pPr>
      <w:r w:rsidRPr="00711BD7">
        <w:rPr>
          <w:rFonts w:cs="B Nazanin"/>
          <w:sz w:val="26"/>
          <w:szCs w:val="26"/>
          <w:rtl/>
        </w:rPr>
        <w:t>ارزيابي طرح</w:t>
      </w:r>
      <w:r w:rsidRPr="00711BD7">
        <w:rPr>
          <w:rFonts w:cs="B Nazanin" w:hint="cs"/>
          <w:sz w:val="26"/>
          <w:szCs w:val="26"/>
          <w:rtl/>
        </w:rPr>
        <w:t>،</w:t>
      </w:r>
      <w:r w:rsidRPr="00711BD7">
        <w:rPr>
          <w:rFonts w:cs="B Nazanin"/>
          <w:sz w:val="26"/>
          <w:szCs w:val="26"/>
          <w:rtl/>
        </w:rPr>
        <w:t xml:space="preserve"> </w:t>
      </w:r>
      <w:r w:rsidRPr="00711BD7">
        <w:rPr>
          <w:rFonts w:cs="B Nazanin" w:hint="cs"/>
          <w:sz w:val="26"/>
          <w:szCs w:val="26"/>
          <w:rtl/>
        </w:rPr>
        <w:t>فرآ</w:t>
      </w:r>
      <w:r w:rsidRPr="00711BD7">
        <w:rPr>
          <w:rFonts w:cs="B Nazanin"/>
          <w:sz w:val="26"/>
          <w:szCs w:val="26"/>
          <w:rtl/>
        </w:rPr>
        <w:t>يند بررسي فني و علمي طرح</w:t>
      </w:r>
      <w:r w:rsidRPr="00711BD7">
        <w:rPr>
          <w:rFonts w:ascii="CIDFont+F3" w:cs="B Nazanin" w:hint="cs"/>
          <w:sz w:val="26"/>
          <w:szCs w:val="26"/>
        </w:rPr>
        <w:t>‌</w:t>
      </w:r>
      <w:r w:rsidRPr="00711BD7">
        <w:rPr>
          <w:rFonts w:cs="B Nazanin"/>
          <w:sz w:val="26"/>
          <w:szCs w:val="26"/>
          <w:rtl/>
        </w:rPr>
        <w:t xml:space="preserve">هاي </w:t>
      </w:r>
      <w:r w:rsidR="00EF6571" w:rsidRPr="00711BD7">
        <w:rPr>
          <w:rFonts w:cs="B Nazanin" w:hint="cs"/>
          <w:sz w:val="26"/>
          <w:szCs w:val="26"/>
          <w:rtl/>
        </w:rPr>
        <w:t xml:space="preserve">پژوهشی </w:t>
      </w:r>
      <w:r w:rsidRPr="00711BD7">
        <w:rPr>
          <w:rFonts w:cs="B Nazanin"/>
          <w:sz w:val="26"/>
          <w:szCs w:val="26"/>
          <w:rtl/>
        </w:rPr>
        <w:t>برون</w:t>
      </w:r>
      <w:r w:rsidRPr="00711BD7">
        <w:rPr>
          <w:rFonts w:ascii="CIDFont+F3" w:cs="B Nazanin" w:hint="cs"/>
          <w:sz w:val="26"/>
          <w:szCs w:val="26"/>
        </w:rPr>
        <w:t>‌</w:t>
      </w:r>
      <w:r w:rsidRPr="00711BD7">
        <w:rPr>
          <w:rFonts w:cs="B Nazanin"/>
          <w:sz w:val="26"/>
          <w:szCs w:val="26"/>
          <w:rtl/>
        </w:rPr>
        <w:t>دانشگاهي خاتمه يافته مي</w:t>
      </w:r>
      <w:r w:rsidRPr="00711BD7">
        <w:rPr>
          <w:rFonts w:ascii="CIDFont+F3" w:cs="B Nazanin" w:hint="cs"/>
          <w:sz w:val="26"/>
          <w:szCs w:val="26"/>
        </w:rPr>
        <w:t>‌</w:t>
      </w:r>
      <w:r w:rsidRPr="00711BD7">
        <w:rPr>
          <w:rFonts w:cs="B Nazanin"/>
          <w:sz w:val="26"/>
          <w:szCs w:val="26"/>
          <w:rtl/>
        </w:rPr>
        <w:t>باشد كه طي آن ماهيت پژوهشي بودن طرح برون</w:t>
      </w:r>
      <w:r w:rsidRPr="00711BD7">
        <w:rPr>
          <w:rFonts w:ascii="CIDFont+F3" w:cs="B Nazanin" w:hint="cs"/>
          <w:sz w:val="26"/>
          <w:szCs w:val="26"/>
        </w:rPr>
        <w:t>‌</w:t>
      </w:r>
      <w:r w:rsidRPr="00711BD7">
        <w:rPr>
          <w:rFonts w:cs="B Nazanin"/>
          <w:sz w:val="26"/>
          <w:szCs w:val="26"/>
          <w:rtl/>
        </w:rPr>
        <w:t>دانشگاهي و نوع آن (ملي</w:t>
      </w:r>
      <w:r w:rsidRPr="00711BD7">
        <w:rPr>
          <w:rFonts w:cs="B Nazanin" w:hint="cs"/>
          <w:sz w:val="26"/>
          <w:szCs w:val="26"/>
          <w:rtl/>
        </w:rPr>
        <w:t xml:space="preserve">، </w:t>
      </w:r>
      <w:r w:rsidRPr="00711BD7">
        <w:rPr>
          <w:rFonts w:cs="B Nazanin"/>
          <w:sz w:val="26"/>
          <w:szCs w:val="26"/>
          <w:rtl/>
        </w:rPr>
        <w:t>منطقه</w:t>
      </w:r>
      <w:r w:rsidRPr="00711BD7">
        <w:rPr>
          <w:rFonts w:ascii="CIDFont+F3" w:cs="B Nazanin" w:hint="cs"/>
          <w:sz w:val="26"/>
          <w:szCs w:val="26"/>
        </w:rPr>
        <w:t>‌</w:t>
      </w:r>
      <w:r w:rsidRPr="00711BD7">
        <w:rPr>
          <w:rFonts w:cs="B Nazanin"/>
          <w:sz w:val="26"/>
          <w:szCs w:val="26"/>
          <w:rtl/>
        </w:rPr>
        <w:t>اي</w:t>
      </w:r>
      <w:r w:rsidRPr="00711BD7">
        <w:rPr>
          <w:rFonts w:cs="B Nazanin" w:hint="cs"/>
          <w:sz w:val="26"/>
          <w:szCs w:val="26"/>
          <w:rtl/>
        </w:rPr>
        <w:t>،</w:t>
      </w:r>
      <w:r w:rsidRPr="00711BD7">
        <w:rPr>
          <w:rFonts w:cs="B Nazanin"/>
          <w:sz w:val="26"/>
          <w:szCs w:val="26"/>
          <w:rtl/>
        </w:rPr>
        <w:t xml:space="preserve"> استاني</w:t>
      </w:r>
      <w:r w:rsidRPr="00711BD7">
        <w:rPr>
          <w:rFonts w:cs="B Nazanin" w:hint="cs"/>
          <w:sz w:val="26"/>
          <w:szCs w:val="26"/>
          <w:rtl/>
        </w:rPr>
        <w:t>، درون</w:t>
      </w:r>
      <w:r w:rsidRPr="00711BD7">
        <w:rPr>
          <w:rFonts w:ascii="CIDFont+F3" w:cs="B Nazanin" w:hint="cs"/>
          <w:sz w:val="26"/>
          <w:szCs w:val="26"/>
        </w:rPr>
        <w:t>‌</w:t>
      </w:r>
      <w:r w:rsidRPr="00711BD7">
        <w:rPr>
          <w:rFonts w:cs="B Nazanin"/>
          <w:sz w:val="26"/>
          <w:szCs w:val="26"/>
          <w:rtl/>
        </w:rPr>
        <w:t>م</w:t>
      </w:r>
      <w:r w:rsidRPr="00711BD7">
        <w:rPr>
          <w:rFonts w:cs="B Nazanin" w:hint="cs"/>
          <w:sz w:val="26"/>
          <w:szCs w:val="26"/>
          <w:rtl/>
        </w:rPr>
        <w:t>ؤ</w:t>
      </w:r>
      <w:r w:rsidRPr="00711BD7">
        <w:rPr>
          <w:rFonts w:cs="B Nazanin"/>
          <w:sz w:val="26"/>
          <w:szCs w:val="26"/>
          <w:rtl/>
        </w:rPr>
        <w:t>سسه</w:t>
      </w:r>
      <w:r w:rsidRPr="00711BD7">
        <w:rPr>
          <w:rFonts w:ascii="CIDFont+F3" w:cs="B Nazanin" w:hint="cs"/>
          <w:sz w:val="26"/>
          <w:szCs w:val="26"/>
        </w:rPr>
        <w:t>‌</w:t>
      </w:r>
      <w:r w:rsidRPr="00711BD7">
        <w:rPr>
          <w:rFonts w:cs="B Nazanin"/>
          <w:sz w:val="26"/>
          <w:szCs w:val="26"/>
          <w:rtl/>
        </w:rPr>
        <w:t>اي) مشخص مي</w:t>
      </w:r>
      <w:r w:rsidRPr="00711BD7">
        <w:rPr>
          <w:rFonts w:ascii="CIDFont+F3" w:cs="B Nazanin" w:hint="cs"/>
          <w:sz w:val="26"/>
          <w:szCs w:val="26"/>
        </w:rPr>
        <w:t>‌</w:t>
      </w:r>
      <w:r w:rsidRPr="00711BD7">
        <w:rPr>
          <w:rFonts w:cs="B Nazanin"/>
          <w:sz w:val="26"/>
          <w:szCs w:val="26"/>
          <w:rtl/>
        </w:rPr>
        <w:t>گردد</w:t>
      </w:r>
      <w:r w:rsidRPr="00711BD7">
        <w:rPr>
          <w:rFonts w:cs="B Nazanin" w:hint="cs"/>
          <w:sz w:val="26"/>
          <w:szCs w:val="26"/>
          <w:rtl/>
        </w:rPr>
        <w:t>.</w:t>
      </w:r>
      <w:r w:rsidRPr="00711BD7">
        <w:rPr>
          <w:rFonts w:cs="B Nazanin"/>
          <w:sz w:val="26"/>
          <w:szCs w:val="26"/>
        </w:rPr>
        <w:t xml:space="preserve"> </w:t>
      </w:r>
      <w:r w:rsidRPr="00711BD7">
        <w:rPr>
          <w:rFonts w:cs="B Nazanin"/>
          <w:sz w:val="26"/>
          <w:szCs w:val="26"/>
          <w:rtl/>
        </w:rPr>
        <w:t>ارزيابي طرح</w:t>
      </w:r>
      <w:r w:rsidRPr="00711BD7">
        <w:rPr>
          <w:rFonts w:ascii="CIDFont+F3" w:cs="B Nazanin" w:hint="cs"/>
          <w:sz w:val="26"/>
          <w:szCs w:val="26"/>
        </w:rPr>
        <w:t>‌</w:t>
      </w:r>
      <w:r w:rsidRPr="00711BD7">
        <w:rPr>
          <w:rFonts w:cs="B Nazanin"/>
          <w:sz w:val="26"/>
          <w:szCs w:val="26"/>
          <w:rtl/>
        </w:rPr>
        <w:t xml:space="preserve">هاي </w:t>
      </w:r>
      <w:r w:rsidR="00EF6571" w:rsidRPr="00711BD7">
        <w:rPr>
          <w:rFonts w:cs="B Nazanin" w:hint="cs"/>
          <w:sz w:val="26"/>
          <w:szCs w:val="26"/>
          <w:rtl/>
        </w:rPr>
        <w:t xml:space="preserve">پژوهشی </w:t>
      </w:r>
      <w:r w:rsidRPr="00711BD7">
        <w:rPr>
          <w:rFonts w:cs="B Nazanin"/>
          <w:sz w:val="26"/>
          <w:szCs w:val="26"/>
          <w:rtl/>
        </w:rPr>
        <w:t>برون</w:t>
      </w:r>
      <w:r w:rsidRPr="00711BD7">
        <w:rPr>
          <w:rFonts w:ascii="CIDFont+F3" w:cs="B Nazanin" w:hint="cs"/>
          <w:sz w:val="26"/>
          <w:szCs w:val="26"/>
        </w:rPr>
        <w:t>‌</w:t>
      </w:r>
      <w:r w:rsidRPr="00711BD7">
        <w:rPr>
          <w:rFonts w:cs="B Nazanin"/>
          <w:sz w:val="26"/>
          <w:szCs w:val="26"/>
          <w:rtl/>
        </w:rPr>
        <w:t>دانشگاهي بر عهده</w:t>
      </w:r>
      <w:r w:rsidRPr="00711BD7">
        <w:rPr>
          <w:rFonts w:ascii="CIDFont+F3" w:cs="B Nazanin" w:hint="cs"/>
          <w:sz w:val="26"/>
          <w:szCs w:val="26"/>
        </w:rPr>
        <w:t>‌</w:t>
      </w:r>
      <w:r w:rsidRPr="00711BD7">
        <w:rPr>
          <w:rFonts w:ascii="CIDFont+F3" w:cs="B Nazanin" w:hint="cs"/>
          <w:sz w:val="26"/>
          <w:szCs w:val="26"/>
          <w:rtl/>
        </w:rPr>
        <w:t>ی</w:t>
      </w:r>
      <w:r w:rsidRPr="00711BD7">
        <w:rPr>
          <w:rFonts w:cs="B Nazanin"/>
          <w:sz w:val="26"/>
          <w:szCs w:val="26"/>
          <w:rtl/>
        </w:rPr>
        <w:t xml:space="preserve"> كميته</w:t>
      </w:r>
      <w:r w:rsidRPr="00711BD7">
        <w:rPr>
          <w:rFonts w:ascii="CIDFont+F3" w:cs="B Nazanin" w:hint="cs"/>
          <w:sz w:val="26"/>
          <w:szCs w:val="26"/>
        </w:rPr>
        <w:t>‌</w:t>
      </w:r>
      <w:r w:rsidRPr="00711BD7">
        <w:rPr>
          <w:rFonts w:cs="B Nazanin" w:hint="cs"/>
          <w:sz w:val="26"/>
          <w:szCs w:val="26"/>
          <w:rtl/>
        </w:rPr>
        <w:t>ی</w:t>
      </w:r>
      <w:r w:rsidRPr="00711BD7">
        <w:rPr>
          <w:rFonts w:cs="B Nazanin"/>
          <w:sz w:val="26"/>
          <w:szCs w:val="26"/>
          <w:rtl/>
        </w:rPr>
        <w:t xml:space="preserve"> ارتباط با صنعت دانشگاه بوده و در طي مراحل زير انجام مي</w:t>
      </w:r>
      <w:r w:rsidRPr="00711BD7">
        <w:rPr>
          <w:rFonts w:ascii="CIDFont+F3" w:cs="B Nazanin" w:hint="cs"/>
          <w:sz w:val="26"/>
          <w:szCs w:val="26"/>
        </w:rPr>
        <w:t>‌</w:t>
      </w:r>
      <w:r w:rsidRPr="00711BD7">
        <w:rPr>
          <w:rFonts w:cs="B Nazanin"/>
          <w:sz w:val="26"/>
          <w:szCs w:val="26"/>
          <w:rtl/>
        </w:rPr>
        <w:t>پذيرد</w:t>
      </w:r>
      <w:r w:rsidRPr="00711BD7">
        <w:rPr>
          <w:rFonts w:cs="B Nazanin" w:hint="cs"/>
          <w:sz w:val="26"/>
          <w:szCs w:val="26"/>
          <w:rtl/>
        </w:rPr>
        <w:t>:</w:t>
      </w:r>
    </w:p>
    <w:p w14:paraId="38F54FE3" w14:textId="77777777" w:rsidR="000025E1" w:rsidRPr="00711BD7" w:rsidRDefault="000025E1" w:rsidP="00E11179">
      <w:pPr>
        <w:pStyle w:val="ListParagraph"/>
        <w:bidi/>
        <w:spacing w:after="0"/>
        <w:ind w:left="424" w:hanging="334"/>
        <w:jc w:val="both"/>
        <w:rPr>
          <w:rFonts w:cs="B Nazanin"/>
          <w:sz w:val="26"/>
          <w:szCs w:val="26"/>
          <w:rtl/>
        </w:rPr>
      </w:pPr>
      <w:r w:rsidRPr="00711BD7">
        <w:rPr>
          <w:rFonts w:cs="B Nazanin" w:hint="cs"/>
          <w:sz w:val="26"/>
          <w:szCs w:val="26"/>
          <w:rtl/>
        </w:rPr>
        <w:t xml:space="preserve">4-1- </w:t>
      </w:r>
      <w:r w:rsidRPr="00711BD7">
        <w:rPr>
          <w:rFonts w:cs="B Nazanin"/>
          <w:sz w:val="26"/>
          <w:szCs w:val="26"/>
          <w:rtl/>
        </w:rPr>
        <w:tab/>
        <w:t>دريافت تأييديه</w:t>
      </w:r>
      <w:r w:rsidRPr="00711BD7">
        <w:rPr>
          <w:rFonts w:cs="B Nazanin" w:hint="cs"/>
          <w:sz w:val="26"/>
          <w:szCs w:val="26"/>
        </w:rPr>
        <w:t>‌</w:t>
      </w:r>
      <w:r w:rsidRPr="00711BD7">
        <w:rPr>
          <w:rFonts w:cs="B Nazanin" w:hint="cs"/>
          <w:sz w:val="26"/>
          <w:szCs w:val="26"/>
          <w:rtl/>
        </w:rPr>
        <w:t>ی</w:t>
      </w:r>
      <w:r w:rsidRPr="00711BD7">
        <w:rPr>
          <w:rFonts w:cs="B Nazanin"/>
          <w:sz w:val="26"/>
          <w:szCs w:val="26"/>
          <w:rtl/>
        </w:rPr>
        <w:t xml:space="preserve"> معتبر از كارفرما مبني بر اختتام </w:t>
      </w:r>
      <w:r w:rsidR="005134AA" w:rsidRPr="00711BD7">
        <w:rPr>
          <w:rFonts w:cs="B Nazanin" w:hint="cs"/>
          <w:sz w:val="26"/>
          <w:szCs w:val="26"/>
          <w:rtl/>
        </w:rPr>
        <w:t>قرارداد</w:t>
      </w:r>
      <w:r w:rsidRPr="00711BD7">
        <w:rPr>
          <w:rFonts w:cs="B Nazanin"/>
          <w:sz w:val="26"/>
          <w:szCs w:val="26"/>
          <w:rtl/>
        </w:rPr>
        <w:t xml:space="preserve"> يا توقف </w:t>
      </w:r>
      <w:r w:rsidR="005134AA" w:rsidRPr="00711BD7">
        <w:rPr>
          <w:rFonts w:cs="B Nazanin" w:hint="cs"/>
          <w:sz w:val="26"/>
          <w:szCs w:val="26"/>
          <w:rtl/>
        </w:rPr>
        <w:t>آن</w:t>
      </w:r>
      <w:r w:rsidRPr="00711BD7">
        <w:rPr>
          <w:rFonts w:cs="B Nazanin"/>
          <w:sz w:val="26"/>
          <w:szCs w:val="26"/>
          <w:rtl/>
        </w:rPr>
        <w:t xml:space="preserve"> با تعيين ميزان پيشرفت توسط دفتر ارتباط با صنعت دانشگاه</w:t>
      </w:r>
      <w:r w:rsidRPr="00711BD7">
        <w:rPr>
          <w:rFonts w:cs="B Nazanin" w:hint="cs"/>
          <w:sz w:val="26"/>
          <w:szCs w:val="26"/>
          <w:rtl/>
        </w:rPr>
        <w:t xml:space="preserve"> و همچنین تسویه حداقل </w:t>
      </w:r>
      <w:r w:rsidR="007844D9" w:rsidRPr="00711BD7">
        <w:rPr>
          <w:rFonts w:cs="B Nazanin" w:hint="cs"/>
          <w:sz w:val="26"/>
          <w:szCs w:val="26"/>
          <w:rtl/>
        </w:rPr>
        <w:t>75</w:t>
      </w:r>
      <w:r w:rsidRPr="00711BD7">
        <w:rPr>
          <w:rFonts w:cs="B Nazanin" w:hint="cs"/>
          <w:sz w:val="26"/>
          <w:szCs w:val="26"/>
          <w:rtl/>
        </w:rPr>
        <w:t xml:space="preserve"> درصد مبلغ کل </w:t>
      </w:r>
      <w:r w:rsidR="005134AA" w:rsidRPr="00711BD7">
        <w:rPr>
          <w:rFonts w:cs="B Nazanin" w:hint="cs"/>
          <w:sz w:val="26"/>
          <w:szCs w:val="26"/>
          <w:rtl/>
        </w:rPr>
        <w:t>قرارداد</w:t>
      </w:r>
      <w:r w:rsidRPr="00711BD7">
        <w:rPr>
          <w:rFonts w:cs="B Nazanin" w:hint="cs"/>
          <w:sz w:val="26"/>
          <w:szCs w:val="26"/>
          <w:rtl/>
        </w:rPr>
        <w:t xml:space="preserve"> از سمت کارفرما</w:t>
      </w:r>
    </w:p>
    <w:p w14:paraId="3606822B" w14:textId="77777777" w:rsidR="000025E1" w:rsidRPr="00711BD7" w:rsidRDefault="000025E1" w:rsidP="00E11179">
      <w:pPr>
        <w:pStyle w:val="ListParagraph"/>
        <w:bidi/>
        <w:spacing w:after="0"/>
        <w:ind w:left="424" w:hanging="334"/>
        <w:jc w:val="both"/>
        <w:rPr>
          <w:rFonts w:cs="B Nazanin"/>
          <w:sz w:val="26"/>
          <w:szCs w:val="26"/>
        </w:rPr>
      </w:pPr>
      <w:r w:rsidRPr="00711BD7">
        <w:rPr>
          <w:rFonts w:cs="B Nazanin" w:hint="cs"/>
          <w:sz w:val="26"/>
          <w:szCs w:val="26"/>
          <w:rtl/>
        </w:rPr>
        <w:t>4-2-</w:t>
      </w:r>
      <w:r w:rsidRPr="00711BD7">
        <w:rPr>
          <w:rFonts w:cs="B Nazanin"/>
          <w:sz w:val="26"/>
          <w:szCs w:val="26"/>
          <w:rtl/>
        </w:rPr>
        <w:tab/>
      </w:r>
      <w:r w:rsidR="007844D9" w:rsidRPr="00711BD7">
        <w:rPr>
          <w:rFonts w:cs="B Nazanin" w:hint="cs"/>
          <w:sz w:val="26"/>
          <w:szCs w:val="26"/>
          <w:rtl/>
        </w:rPr>
        <w:t xml:space="preserve">تهیه گزارش نهایی طرح </w:t>
      </w:r>
      <w:r w:rsidR="005134AA" w:rsidRPr="00711BD7">
        <w:rPr>
          <w:rFonts w:cs="B Nazanin" w:hint="cs"/>
          <w:sz w:val="26"/>
          <w:szCs w:val="26"/>
          <w:rtl/>
        </w:rPr>
        <w:t xml:space="preserve">پژوهشی </w:t>
      </w:r>
      <w:r w:rsidR="007844D9" w:rsidRPr="00711BD7">
        <w:rPr>
          <w:rFonts w:cs="B Nazanin" w:hint="cs"/>
          <w:sz w:val="26"/>
          <w:szCs w:val="26"/>
          <w:rtl/>
        </w:rPr>
        <w:t xml:space="preserve">و </w:t>
      </w:r>
      <w:r w:rsidRPr="00711BD7">
        <w:rPr>
          <w:rFonts w:cs="B Nazanin" w:hint="cs"/>
          <w:sz w:val="26"/>
          <w:szCs w:val="26"/>
          <w:rtl/>
        </w:rPr>
        <w:t xml:space="preserve">ثبت مشخصات توسط مجری </w:t>
      </w:r>
      <w:r w:rsidR="007844D9" w:rsidRPr="00711BD7">
        <w:rPr>
          <w:rFonts w:cs="B Nazanin" w:hint="cs"/>
          <w:sz w:val="26"/>
          <w:szCs w:val="26"/>
          <w:rtl/>
        </w:rPr>
        <w:t xml:space="preserve">در </w:t>
      </w:r>
      <w:r w:rsidR="007844D9" w:rsidRPr="00711BD7">
        <w:rPr>
          <w:rFonts w:cs="B Nazanin"/>
          <w:sz w:val="26"/>
          <w:szCs w:val="26"/>
          <w:rtl/>
        </w:rPr>
        <w:t xml:space="preserve">سامانه ارتباط جامعه و صنعت با دانشگاه (ساجد) </w:t>
      </w:r>
      <w:r w:rsidR="007844D9" w:rsidRPr="00711BD7">
        <w:rPr>
          <w:rFonts w:cs="B Nazanin" w:hint="cs"/>
          <w:sz w:val="26"/>
          <w:szCs w:val="26"/>
          <w:rtl/>
        </w:rPr>
        <w:t>با هماهنگی کارشناسان دفتر ارتباط با صنعت دانشگاه</w:t>
      </w:r>
      <w:r w:rsidRPr="00711BD7">
        <w:rPr>
          <w:rFonts w:cs="B Nazanin" w:hint="cs"/>
          <w:sz w:val="26"/>
          <w:szCs w:val="26"/>
          <w:rtl/>
        </w:rPr>
        <w:t xml:space="preserve"> </w:t>
      </w:r>
    </w:p>
    <w:p w14:paraId="32BC8922" w14:textId="77777777" w:rsidR="00861DCF" w:rsidRPr="00711BD7" w:rsidRDefault="000025E1" w:rsidP="00E11179">
      <w:pPr>
        <w:pStyle w:val="ListParagraph"/>
        <w:bidi/>
        <w:spacing w:after="0"/>
        <w:ind w:left="424" w:hanging="334"/>
        <w:jc w:val="both"/>
        <w:rPr>
          <w:rFonts w:cs="B Nazanin"/>
          <w:sz w:val="26"/>
          <w:szCs w:val="26"/>
          <w:rtl/>
        </w:rPr>
      </w:pPr>
      <w:r w:rsidRPr="00711BD7">
        <w:rPr>
          <w:rFonts w:cs="B Nazanin" w:hint="cs"/>
          <w:sz w:val="26"/>
          <w:szCs w:val="26"/>
          <w:rtl/>
        </w:rPr>
        <w:t>4-3-</w:t>
      </w:r>
      <w:r w:rsidRPr="00711BD7">
        <w:rPr>
          <w:rFonts w:cs="B Nazanin"/>
          <w:sz w:val="26"/>
          <w:szCs w:val="26"/>
          <w:rtl/>
        </w:rPr>
        <w:tab/>
      </w:r>
      <w:r w:rsidR="00861DCF" w:rsidRPr="00711BD7">
        <w:rPr>
          <w:rFonts w:cs="B Nazanin" w:hint="cs"/>
          <w:sz w:val="26"/>
          <w:szCs w:val="26"/>
          <w:rtl/>
        </w:rPr>
        <w:t xml:space="preserve">برگزاری سمینار در دانشکده توسط مجری </w:t>
      </w:r>
      <w:r w:rsidR="005134AA" w:rsidRPr="00711BD7">
        <w:rPr>
          <w:rFonts w:cs="B Nazanin" w:hint="cs"/>
          <w:sz w:val="26"/>
          <w:szCs w:val="26"/>
          <w:rtl/>
        </w:rPr>
        <w:t>و یا همکار طرح</w:t>
      </w:r>
      <w:r w:rsidR="00861DCF" w:rsidRPr="00711BD7">
        <w:rPr>
          <w:rFonts w:cs="B Nazanin" w:hint="cs"/>
          <w:sz w:val="26"/>
          <w:szCs w:val="26"/>
          <w:rtl/>
        </w:rPr>
        <w:t xml:space="preserve"> در راستای آشنایی دانشجویان و سایر اعضای هیات علمی با کلیات و بروندادهای طرح</w:t>
      </w:r>
      <w:r w:rsidR="005134AA" w:rsidRPr="00711BD7">
        <w:rPr>
          <w:rFonts w:cs="B Nazanin" w:hint="cs"/>
          <w:sz w:val="26"/>
          <w:szCs w:val="26"/>
          <w:rtl/>
        </w:rPr>
        <w:t xml:space="preserve"> پژوهشی </w:t>
      </w:r>
      <w:r w:rsidR="00861DCF" w:rsidRPr="00711BD7">
        <w:rPr>
          <w:rFonts w:cs="B Nazanin" w:hint="cs"/>
          <w:sz w:val="26"/>
          <w:szCs w:val="26"/>
          <w:rtl/>
        </w:rPr>
        <w:t>انجام شده</w:t>
      </w:r>
    </w:p>
    <w:p w14:paraId="05E5AB35" w14:textId="77777777" w:rsidR="000025E1" w:rsidRPr="00711BD7" w:rsidRDefault="00861DCF" w:rsidP="00E11179">
      <w:pPr>
        <w:pStyle w:val="ListParagraph"/>
        <w:bidi/>
        <w:spacing w:after="0"/>
        <w:ind w:left="424" w:hanging="334"/>
        <w:jc w:val="both"/>
        <w:rPr>
          <w:rFonts w:cs="B Nazanin"/>
          <w:sz w:val="26"/>
          <w:szCs w:val="26"/>
          <w:rtl/>
        </w:rPr>
      </w:pPr>
      <w:r w:rsidRPr="00711BD7">
        <w:rPr>
          <w:rFonts w:cs="B Nazanin" w:hint="cs"/>
          <w:sz w:val="26"/>
          <w:szCs w:val="26"/>
          <w:rtl/>
        </w:rPr>
        <w:t xml:space="preserve">4-4-   </w:t>
      </w:r>
      <w:r w:rsidR="000025E1" w:rsidRPr="00711BD7">
        <w:rPr>
          <w:rFonts w:cs="B Nazanin"/>
          <w:sz w:val="26"/>
          <w:szCs w:val="26"/>
          <w:rtl/>
        </w:rPr>
        <w:t xml:space="preserve">تقاضاي مجري براي ارزيابي </w:t>
      </w:r>
      <w:r w:rsidR="000025E1" w:rsidRPr="00711BD7">
        <w:rPr>
          <w:rFonts w:cs="B Nazanin" w:hint="cs"/>
          <w:sz w:val="26"/>
          <w:szCs w:val="26"/>
          <w:rtl/>
        </w:rPr>
        <w:t xml:space="preserve">و </w:t>
      </w:r>
      <w:r w:rsidR="000025E1" w:rsidRPr="00711BD7">
        <w:rPr>
          <w:rFonts w:cs="B Nazanin"/>
          <w:sz w:val="26"/>
          <w:szCs w:val="26"/>
          <w:rtl/>
        </w:rPr>
        <w:t>ارائه</w:t>
      </w:r>
      <w:r w:rsidR="000025E1" w:rsidRPr="00711BD7">
        <w:rPr>
          <w:rFonts w:cs="B Nazanin" w:hint="cs"/>
          <w:sz w:val="26"/>
          <w:szCs w:val="26"/>
        </w:rPr>
        <w:t>‌</w:t>
      </w:r>
      <w:r w:rsidR="000025E1" w:rsidRPr="00711BD7">
        <w:rPr>
          <w:rFonts w:cs="B Nazanin" w:hint="cs"/>
          <w:sz w:val="26"/>
          <w:szCs w:val="26"/>
          <w:rtl/>
        </w:rPr>
        <w:t>ی</w:t>
      </w:r>
      <w:r w:rsidR="000025E1" w:rsidRPr="00711BD7">
        <w:rPr>
          <w:rFonts w:cs="B Nazanin"/>
          <w:sz w:val="26"/>
          <w:szCs w:val="26"/>
          <w:rtl/>
        </w:rPr>
        <w:t xml:space="preserve"> گزارش نهايي</w:t>
      </w:r>
      <w:r w:rsidR="000025E1" w:rsidRPr="00711BD7">
        <w:rPr>
          <w:rFonts w:cs="B Nazanin" w:hint="cs"/>
          <w:sz w:val="26"/>
          <w:szCs w:val="26"/>
          <w:rtl/>
        </w:rPr>
        <w:t xml:space="preserve"> </w:t>
      </w:r>
      <w:r w:rsidR="00EF6571" w:rsidRPr="00711BD7">
        <w:rPr>
          <w:rFonts w:cs="B Nazanin" w:hint="cs"/>
          <w:sz w:val="26"/>
          <w:szCs w:val="26"/>
          <w:rtl/>
        </w:rPr>
        <w:t xml:space="preserve">طرح پژوهشی </w:t>
      </w:r>
      <w:r w:rsidR="000025E1" w:rsidRPr="00711BD7">
        <w:rPr>
          <w:rFonts w:cs="B Nazanin"/>
          <w:sz w:val="26"/>
          <w:szCs w:val="26"/>
          <w:rtl/>
        </w:rPr>
        <w:t xml:space="preserve">به </w:t>
      </w:r>
      <w:r w:rsidR="000025E1" w:rsidRPr="00711BD7">
        <w:rPr>
          <w:rFonts w:cs="B Nazanin" w:hint="cs"/>
          <w:sz w:val="26"/>
          <w:szCs w:val="26"/>
          <w:rtl/>
        </w:rPr>
        <w:t>مدیر گروه مربوطه</w:t>
      </w:r>
      <w:r w:rsidR="000025E1" w:rsidRPr="00711BD7">
        <w:rPr>
          <w:rFonts w:cs="B Nazanin"/>
          <w:sz w:val="26"/>
          <w:szCs w:val="26"/>
          <w:rtl/>
        </w:rPr>
        <w:t xml:space="preserve"> </w:t>
      </w:r>
      <w:r w:rsidR="000025E1" w:rsidRPr="00711BD7">
        <w:rPr>
          <w:rFonts w:cs="B Nazanin" w:hint="cs"/>
          <w:sz w:val="26"/>
          <w:szCs w:val="26"/>
          <w:rtl/>
        </w:rPr>
        <w:t>جهت طرح در جلسه</w:t>
      </w:r>
      <w:r w:rsidR="000025E1" w:rsidRPr="00711BD7">
        <w:rPr>
          <w:rFonts w:cs="B Nazanin" w:hint="cs"/>
          <w:sz w:val="26"/>
          <w:szCs w:val="26"/>
        </w:rPr>
        <w:t>‌</w:t>
      </w:r>
      <w:r w:rsidR="000025E1" w:rsidRPr="00711BD7">
        <w:rPr>
          <w:rFonts w:cs="B Nazanin" w:hint="cs"/>
          <w:sz w:val="26"/>
          <w:szCs w:val="26"/>
          <w:rtl/>
        </w:rPr>
        <w:t>ی گروه و جلسه</w:t>
      </w:r>
      <w:r w:rsidR="000025E1" w:rsidRPr="00711BD7">
        <w:rPr>
          <w:rFonts w:cs="B Nazanin" w:hint="cs"/>
          <w:sz w:val="26"/>
          <w:szCs w:val="26"/>
        </w:rPr>
        <w:t>‌</w:t>
      </w:r>
      <w:r w:rsidR="000025E1" w:rsidRPr="00711BD7">
        <w:rPr>
          <w:rFonts w:cs="B Nazanin" w:hint="cs"/>
          <w:sz w:val="26"/>
          <w:szCs w:val="26"/>
          <w:rtl/>
        </w:rPr>
        <w:t>ی شورای پژوهشی دانشکده</w:t>
      </w:r>
    </w:p>
    <w:p w14:paraId="56E5B92A" w14:textId="77777777" w:rsidR="000025E1" w:rsidRPr="00711BD7" w:rsidRDefault="000025E1" w:rsidP="00E11179">
      <w:pPr>
        <w:pStyle w:val="ListParagraph"/>
        <w:bidi/>
        <w:spacing w:after="0"/>
        <w:ind w:left="424" w:hanging="334"/>
        <w:jc w:val="both"/>
        <w:rPr>
          <w:rFonts w:cs="B Nazanin"/>
          <w:sz w:val="26"/>
          <w:szCs w:val="26"/>
          <w:rtl/>
        </w:rPr>
      </w:pPr>
      <w:r w:rsidRPr="00711BD7">
        <w:rPr>
          <w:rFonts w:cs="B Nazanin" w:hint="cs"/>
          <w:sz w:val="26"/>
          <w:szCs w:val="26"/>
          <w:rtl/>
        </w:rPr>
        <w:t>4-</w:t>
      </w:r>
      <w:r w:rsidR="00861DCF" w:rsidRPr="00711BD7">
        <w:rPr>
          <w:rFonts w:cs="B Nazanin" w:hint="cs"/>
          <w:sz w:val="26"/>
          <w:szCs w:val="26"/>
          <w:rtl/>
        </w:rPr>
        <w:t>5</w:t>
      </w:r>
      <w:r w:rsidRPr="00711BD7">
        <w:rPr>
          <w:rFonts w:cs="B Nazanin" w:hint="cs"/>
          <w:sz w:val="26"/>
          <w:szCs w:val="26"/>
          <w:rtl/>
        </w:rPr>
        <w:t>-</w:t>
      </w:r>
      <w:r w:rsidRPr="00711BD7">
        <w:rPr>
          <w:rFonts w:cs="B Nazanin" w:hint="cs"/>
          <w:sz w:val="26"/>
          <w:szCs w:val="26"/>
          <w:rtl/>
        </w:rPr>
        <w:tab/>
        <w:t>ا</w:t>
      </w:r>
      <w:r w:rsidRPr="00711BD7">
        <w:rPr>
          <w:rFonts w:cs="B Nazanin"/>
          <w:sz w:val="26"/>
          <w:szCs w:val="26"/>
          <w:rtl/>
        </w:rPr>
        <w:t>رسال صورتجلسه</w:t>
      </w:r>
      <w:r w:rsidRPr="00711BD7">
        <w:rPr>
          <w:rFonts w:cs="B Nazanin" w:hint="cs"/>
          <w:sz w:val="26"/>
          <w:szCs w:val="26"/>
        </w:rPr>
        <w:t>‌</w:t>
      </w:r>
      <w:r w:rsidRPr="00711BD7">
        <w:rPr>
          <w:rFonts w:cs="B Nazanin" w:hint="cs"/>
          <w:sz w:val="26"/>
          <w:szCs w:val="26"/>
          <w:rtl/>
        </w:rPr>
        <w:t>ی</w:t>
      </w:r>
      <w:r w:rsidRPr="00711BD7">
        <w:rPr>
          <w:rFonts w:cs="B Nazanin"/>
          <w:sz w:val="26"/>
          <w:szCs w:val="26"/>
          <w:rtl/>
        </w:rPr>
        <w:t xml:space="preserve"> شوراي پژوهشي دانشكده و گزارش نهايي طرح </w:t>
      </w:r>
      <w:r w:rsidR="00EF6571" w:rsidRPr="00711BD7">
        <w:rPr>
          <w:rFonts w:cs="B Nazanin" w:hint="cs"/>
          <w:sz w:val="26"/>
          <w:szCs w:val="26"/>
          <w:rtl/>
        </w:rPr>
        <w:t xml:space="preserve">پژوهشی </w:t>
      </w:r>
      <w:r w:rsidRPr="00711BD7">
        <w:rPr>
          <w:rFonts w:cs="B Nazanin"/>
          <w:sz w:val="26"/>
          <w:szCs w:val="26"/>
          <w:rtl/>
        </w:rPr>
        <w:t xml:space="preserve">به دفتر ارتباط با صنعت دانشگاه </w:t>
      </w:r>
    </w:p>
    <w:p w14:paraId="45FD60D7" w14:textId="6EDEF448" w:rsidR="003F2E6F" w:rsidRPr="00711BD7" w:rsidRDefault="003F2E6F" w:rsidP="00D56A89">
      <w:pPr>
        <w:jc w:val="both"/>
        <w:rPr>
          <w:rFonts w:cs="B Nazanin"/>
          <w:sz w:val="26"/>
          <w:szCs w:val="26"/>
          <w:rtl/>
        </w:rPr>
      </w:pPr>
      <w:r w:rsidRPr="00711BD7">
        <w:rPr>
          <w:rFonts w:cs="B Nazanin"/>
          <w:b/>
          <w:bCs/>
          <w:sz w:val="26"/>
          <w:szCs w:val="26"/>
          <w:rtl/>
        </w:rPr>
        <w:t>تبصره</w:t>
      </w:r>
      <w:r w:rsidRPr="00711BD7">
        <w:rPr>
          <w:rFonts w:ascii="CIDFont+F3" w:cs="B Nazanin" w:hint="cs"/>
          <w:b/>
          <w:bCs/>
          <w:sz w:val="26"/>
          <w:szCs w:val="26"/>
        </w:rPr>
        <w:t>‌</w:t>
      </w:r>
      <w:r w:rsidRPr="00711BD7">
        <w:rPr>
          <w:rFonts w:ascii="CIDFont+F3" w:cs="B Nazanin" w:hint="cs"/>
          <w:b/>
          <w:bCs/>
          <w:sz w:val="26"/>
          <w:szCs w:val="26"/>
          <w:rtl/>
        </w:rPr>
        <w:t xml:space="preserve">ی </w:t>
      </w:r>
      <w:r w:rsidR="00D56A89">
        <w:rPr>
          <w:rFonts w:ascii="CIDFont+F3" w:cs="B Nazanin" w:hint="cs"/>
          <w:b/>
          <w:bCs/>
          <w:sz w:val="26"/>
          <w:szCs w:val="26"/>
          <w:rtl/>
        </w:rPr>
        <w:t>1</w:t>
      </w:r>
      <w:r w:rsidRPr="00711BD7">
        <w:rPr>
          <w:rFonts w:cs="B Nazanin"/>
          <w:b/>
          <w:bCs/>
          <w:sz w:val="26"/>
          <w:szCs w:val="26"/>
          <w:rtl/>
        </w:rPr>
        <w:t>:</w:t>
      </w:r>
      <w:r w:rsidRPr="00711BD7">
        <w:rPr>
          <w:rFonts w:cs="B Nazanin"/>
          <w:sz w:val="26"/>
          <w:szCs w:val="26"/>
          <w:rtl/>
        </w:rPr>
        <w:t xml:space="preserve"> </w:t>
      </w:r>
      <w:r w:rsidRPr="00711BD7">
        <w:rPr>
          <w:rFonts w:cs="B Nazanin" w:hint="cs"/>
          <w:sz w:val="26"/>
          <w:szCs w:val="26"/>
          <w:rtl/>
        </w:rPr>
        <w:t xml:space="preserve">تایید پژوهشی بودن طرح، </w:t>
      </w:r>
      <w:r w:rsidR="00551724" w:rsidRPr="00711BD7">
        <w:rPr>
          <w:rFonts w:cs="B Nazanin" w:hint="cs"/>
          <w:sz w:val="26"/>
          <w:szCs w:val="26"/>
          <w:rtl/>
        </w:rPr>
        <w:t xml:space="preserve">هزینه استفاده از امکانات آزمایشگاهی و کارگاهی دانشگاه جهت اجرای طرح (و تایید واریز آن به حساب درآمدهای اختصاصی دانشگاه) و </w:t>
      </w:r>
      <w:r w:rsidRPr="00711BD7">
        <w:rPr>
          <w:rFonts w:cs="B Nazanin" w:hint="cs"/>
          <w:sz w:val="26"/>
          <w:szCs w:val="26"/>
          <w:rtl/>
        </w:rPr>
        <w:t>اسامی مجری و همکاران طرح، می</w:t>
      </w:r>
      <w:r w:rsidR="00711BD7" w:rsidRPr="00711BD7">
        <w:rPr>
          <w:rFonts w:cs="B Nazanin" w:hint="cs"/>
          <w:sz w:val="26"/>
          <w:szCs w:val="26"/>
          <w:rtl/>
        </w:rPr>
        <w:t>‌</w:t>
      </w:r>
      <w:r w:rsidRPr="00711BD7">
        <w:rPr>
          <w:rFonts w:cs="B Nazanin" w:hint="cs"/>
          <w:sz w:val="26"/>
          <w:szCs w:val="26"/>
          <w:rtl/>
        </w:rPr>
        <w:t>بایست در صورتجلسه شورای پژوهشی دانشکده قید شوند.</w:t>
      </w:r>
    </w:p>
    <w:p w14:paraId="2478F71E" w14:textId="77777777" w:rsidR="000025E1" w:rsidRPr="00711BD7" w:rsidRDefault="000025E1" w:rsidP="00E11179">
      <w:pPr>
        <w:pStyle w:val="ListParagraph"/>
        <w:bidi/>
        <w:spacing w:after="0"/>
        <w:ind w:left="424" w:hanging="334"/>
        <w:jc w:val="both"/>
        <w:rPr>
          <w:rFonts w:cs="B Nazanin"/>
          <w:sz w:val="26"/>
          <w:szCs w:val="26"/>
          <w:rtl/>
        </w:rPr>
      </w:pPr>
      <w:r w:rsidRPr="00711BD7">
        <w:rPr>
          <w:rFonts w:cs="B Nazanin" w:hint="cs"/>
          <w:sz w:val="26"/>
          <w:szCs w:val="26"/>
          <w:rtl/>
        </w:rPr>
        <w:t>4-</w:t>
      </w:r>
      <w:r w:rsidR="00861DCF" w:rsidRPr="00711BD7">
        <w:rPr>
          <w:rFonts w:cs="B Nazanin" w:hint="cs"/>
          <w:sz w:val="26"/>
          <w:szCs w:val="26"/>
          <w:rtl/>
        </w:rPr>
        <w:t>6</w:t>
      </w:r>
      <w:r w:rsidRPr="00711BD7">
        <w:rPr>
          <w:rFonts w:cs="B Nazanin" w:hint="cs"/>
          <w:sz w:val="26"/>
          <w:szCs w:val="26"/>
          <w:rtl/>
        </w:rPr>
        <w:t>-</w:t>
      </w:r>
      <w:r w:rsidRPr="00711BD7">
        <w:rPr>
          <w:rFonts w:cs="B Nazanin" w:hint="cs"/>
          <w:sz w:val="26"/>
          <w:szCs w:val="26"/>
          <w:rtl/>
        </w:rPr>
        <w:tab/>
      </w:r>
      <w:r w:rsidRPr="00711BD7">
        <w:rPr>
          <w:rFonts w:cs="B Nazanin"/>
          <w:sz w:val="26"/>
          <w:szCs w:val="26"/>
          <w:rtl/>
        </w:rPr>
        <w:t>طرح درخواست مجري طرح در اولين كميته</w:t>
      </w:r>
      <w:r w:rsidRPr="00711BD7">
        <w:rPr>
          <w:rFonts w:cs="B Nazanin" w:hint="cs"/>
          <w:sz w:val="26"/>
          <w:szCs w:val="26"/>
        </w:rPr>
        <w:t>‌</w:t>
      </w:r>
      <w:r w:rsidRPr="00711BD7">
        <w:rPr>
          <w:rFonts w:cs="B Nazanin" w:hint="cs"/>
          <w:sz w:val="26"/>
          <w:szCs w:val="26"/>
          <w:rtl/>
        </w:rPr>
        <w:t>ی</w:t>
      </w:r>
      <w:r w:rsidRPr="00711BD7">
        <w:rPr>
          <w:rFonts w:cs="B Nazanin"/>
          <w:sz w:val="26"/>
          <w:szCs w:val="26"/>
          <w:rtl/>
        </w:rPr>
        <w:t xml:space="preserve"> </w:t>
      </w:r>
      <w:r w:rsidRPr="00711BD7">
        <w:rPr>
          <w:rFonts w:cs="B Nazanin" w:hint="cs"/>
          <w:sz w:val="26"/>
          <w:szCs w:val="26"/>
          <w:rtl/>
        </w:rPr>
        <w:t>ارزیابی طرح</w:t>
      </w:r>
      <w:r w:rsidRPr="00711BD7">
        <w:rPr>
          <w:rFonts w:cs="B Nazanin" w:hint="cs"/>
          <w:sz w:val="26"/>
          <w:szCs w:val="26"/>
        </w:rPr>
        <w:t>‌</w:t>
      </w:r>
      <w:r w:rsidRPr="00711BD7">
        <w:rPr>
          <w:rFonts w:cs="B Nazanin" w:hint="cs"/>
          <w:sz w:val="26"/>
          <w:szCs w:val="26"/>
          <w:rtl/>
        </w:rPr>
        <w:t xml:space="preserve">های </w:t>
      </w:r>
      <w:r w:rsidR="00EF6571" w:rsidRPr="00711BD7">
        <w:rPr>
          <w:rFonts w:cs="B Nazanin" w:hint="cs"/>
          <w:sz w:val="26"/>
          <w:szCs w:val="26"/>
          <w:rtl/>
        </w:rPr>
        <w:t xml:space="preserve">پژوهشی </w:t>
      </w:r>
      <w:r w:rsidRPr="00711BD7">
        <w:rPr>
          <w:rFonts w:cs="B Nazanin" w:hint="cs"/>
          <w:sz w:val="26"/>
          <w:szCs w:val="26"/>
          <w:rtl/>
        </w:rPr>
        <w:t>برون</w:t>
      </w:r>
      <w:r w:rsidRPr="00711BD7">
        <w:rPr>
          <w:rFonts w:cs="B Nazanin" w:hint="cs"/>
          <w:sz w:val="26"/>
          <w:szCs w:val="26"/>
        </w:rPr>
        <w:t>‌</w:t>
      </w:r>
      <w:r w:rsidRPr="00711BD7">
        <w:rPr>
          <w:rFonts w:cs="B Nazanin" w:hint="cs"/>
          <w:sz w:val="26"/>
          <w:szCs w:val="26"/>
          <w:rtl/>
        </w:rPr>
        <w:t xml:space="preserve">دانشگاهی و </w:t>
      </w:r>
      <w:r w:rsidRPr="00711BD7">
        <w:rPr>
          <w:rFonts w:cs="B Nazanin"/>
          <w:sz w:val="26"/>
          <w:szCs w:val="26"/>
          <w:rtl/>
        </w:rPr>
        <w:t>تعيين ماهيت و نوع طرح</w:t>
      </w:r>
      <w:r w:rsidRPr="00711BD7">
        <w:rPr>
          <w:rFonts w:cs="B Nazanin" w:hint="cs"/>
          <w:sz w:val="26"/>
          <w:szCs w:val="26"/>
          <w:rtl/>
        </w:rPr>
        <w:t xml:space="preserve"> </w:t>
      </w:r>
    </w:p>
    <w:p w14:paraId="4FACF9A9" w14:textId="77777777" w:rsidR="000025E1" w:rsidRPr="00711BD7" w:rsidRDefault="000025E1" w:rsidP="00E11179">
      <w:pPr>
        <w:pStyle w:val="ListParagraph"/>
        <w:bidi/>
        <w:spacing w:after="0"/>
        <w:ind w:left="424" w:hanging="334"/>
        <w:jc w:val="both"/>
        <w:rPr>
          <w:rFonts w:cs="B Nazanin"/>
          <w:sz w:val="26"/>
          <w:szCs w:val="26"/>
          <w:rtl/>
        </w:rPr>
      </w:pPr>
      <w:r w:rsidRPr="00711BD7">
        <w:rPr>
          <w:rFonts w:cs="B Nazanin" w:hint="cs"/>
          <w:sz w:val="26"/>
          <w:szCs w:val="26"/>
          <w:rtl/>
        </w:rPr>
        <w:lastRenderedPageBreak/>
        <w:t>4-</w:t>
      </w:r>
      <w:r w:rsidR="00861DCF" w:rsidRPr="00711BD7">
        <w:rPr>
          <w:rFonts w:cs="B Nazanin" w:hint="cs"/>
          <w:sz w:val="26"/>
          <w:szCs w:val="26"/>
          <w:rtl/>
        </w:rPr>
        <w:t>7</w:t>
      </w:r>
      <w:r w:rsidRPr="00711BD7">
        <w:rPr>
          <w:rFonts w:cs="B Nazanin" w:hint="cs"/>
          <w:sz w:val="26"/>
          <w:szCs w:val="26"/>
          <w:rtl/>
        </w:rPr>
        <w:t>-</w:t>
      </w:r>
      <w:r w:rsidRPr="00711BD7">
        <w:rPr>
          <w:rFonts w:cs="B Nazanin" w:hint="cs"/>
          <w:sz w:val="26"/>
          <w:szCs w:val="26"/>
          <w:rtl/>
        </w:rPr>
        <w:tab/>
      </w:r>
      <w:r w:rsidRPr="00711BD7">
        <w:rPr>
          <w:rFonts w:cs="B Nazanin"/>
          <w:sz w:val="26"/>
          <w:szCs w:val="26"/>
          <w:rtl/>
        </w:rPr>
        <w:t>صدور شناسنامه</w:t>
      </w:r>
      <w:r w:rsidRPr="00711BD7">
        <w:rPr>
          <w:rFonts w:cs="B Nazanin" w:hint="cs"/>
          <w:sz w:val="26"/>
          <w:szCs w:val="26"/>
        </w:rPr>
        <w:t>‌</w:t>
      </w:r>
      <w:r w:rsidRPr="00711BD7">
        <w:rPr>
          <w:rFonts w:cs="B Nazanin" w:hint="cs"/>
          <w:sz w:val="26"/>
          <w:szCs w:val="26"/>
          <w:rtl/>
        </w:rPr>
        <w:t>ی</w:t>
      </w:r>
      <w:r w:rsidRPr="00711BD7">
        <w:rPr>
          <w:rFonts w:cs="B Nazanin"/>
          <w:sz w:val="26"/>
          <w:szCs w:val="26"/>
          <w:rtl/>
        </w:rPr>
        <w:t xml:space="preserve"> طرح پژوهشي برون</w:t>
      </w:r>
      <w:r w:rsidRPr="00711BD7">
        <w:rPr>
          <w:rFonts w:cs="B Nazanin" w:hint="cs"/>
          <w:sz w:val="26"/>
          <w:szCs w:val="26"/>
        </w:rPr>
        <w:t>‌</w:t>
      </w:r>
      <w:r w:rsidRPr="00711BD7">
        <w:rPr>
          <w:rFonts w:cs="B Nazanin"/>
          <w:sz w:val="26"/>
          <w:szCs w:val="26"/>
          <w:rtl/>
        </w:rPr>
        <w:t>دانشگاهي طبق نظر كميته</w:t>
      </w:r>
      <w:r w:rsidRPr="00711BD7">
        <w:rPr>
          <w:rFonts w:cs="B Nazanin" w:hint="cs"/>
          <w:sz w:val="26"/>
          <w:szCs w:val="26"/>
        </w:rPr>
        <w:t>‌</w:t>
      </w:r>
      <w:r w:rsidRPr="00711BD7">
        <w:rPr>
          <w:rFonts w:cs="B Nazanin" w:hint="cs"/>
          <w:sz w:val="26"/>
          <w:szCs w:val="26"/>
          <w:rtl/>
        </w:rPr>
        <w:t>ی</w:t>
      </w:r>
      <w:r w:rsidRPr="00711BD7">
        <w:rPr>
          <w:rFonts w:cs="B Nazanin"/>
          <w:sz w:val="26"/>
          <w:szCs w:val="26"/>
          <w:rtl/>
        </w:rPr>
        <w:t xml:space="preserve"> </w:t>
      </w:r>
      <w:r w:rsidRPr="00711BD7">
        <w:rPr>
          <w:rFonts w:cs="B Nazanin" w:hint="cs"/>
          <w:sz w:val="26"/>
          <w:szCs w:val="26"/>
          <w:rtl/>
        </w:rPr>
        <w:t>ارزیابی طرح</w:t>
      </w:r>
      <w:r w:rsidRPr="00711BD7">
        <w:rPr>
          <w:rFonts w:cs="B Nazanin" w:hint="cs"/>
          <w:sz w:val="26"/>
          <w:szCs w:val="26"/>
        </w:rPr>
        <w:t>‌</w:t>
      </w:r>
      <w:r w:rsidRPr="00711BD7">
        <w:rPr>
          <w:rFonts w:cs="B Nazanin" w:hint="cs"/>
          <w:sz w:val="26"/>
          <w:szCs w:val="26"/>
          <w:rtl/>
        </w:rPr>
        <w:t xml:space="preserve">های </w:t>
      </w:r>
      <w:r w:rsidR="00EF6571" w:rsidRPr="00711BD7">
        <w:rPr>
          <w:rFonts w:cs="B Nazanin" w:hint="cs"/>
          <w:sz w:val="26"/>
          <w:szCs w:val="26"/>
          <w:rtl/>
        </w:rPr>
        <w:t xml:space="preserve">پژوهشی </w:t>
      </w:r>
      <w:r w:rsidRPr="00711BD7">
        <w:rPr>
          <w:rFonts w:cs="B Nazanin" w:hint="cs"/>
          <w:sz w:val="26"/>
          <w:szCs w:val="26"/>
          <w:rtl/>
        </w:rPr>
        <w:t>برون</w:t>
      </w:r>
      <w:r w:rsidRPr="00711BD7">
        <w:rPr>
          <w:rFonts w:cs="B Nazanin" w:hint="cs"/>
          <w:sz w:val="26"/>
          <w:szCs w:val="26"/>
        </w:rPr>
        <w:t>‌</w:t>
      </w:r>
      <w:r w:rsidRPr="00711BD7">
        <w:rPr>
          <w:rFonts w:cs="B Nazanin" w:hint="cs"/>
          <w:sz w:val="26"/>
          <w:szCs w:val="26"/>
          <w:rtl/>
        </w:rPr>
        <w:t>دانشگاهی</w:t>
      </w:r>
    </w:p>
    <w:p w14:paraId="39F2B857" w14:textId="77777777" w:rsidR="000025E1" w:rsidRPr="00711BD7" w:rsidRDefault="000025E1" w:rsidP="00E11179">
      <w:pPr>
        <w:pStyle w:val="ListParagraph"/>
        <w:bidi/>
        <w:spacing w:after="0"/>
        <w:ind w:left="424" w:hanging="334"/>
        <w:jc w:val="both"/>
        <w:rPr>
          <w:rFonts w:cs="B Nazanin"/>
          <w:sz w:val="26"/>
          <w:szCs w:val="26"/>
          <w:rtl/>
        </w:rPr>
      </w:pPr>
      <w:r w:rsidRPr="00711BD7">
        <w:rPr>
          <w:rFonts w:cs="B Nazanin" w:hint="cs"/>
          <w:sz w:val="26"/>
          <w:szCs w:val="26"/>
          <w:rtl/>
        </w:rPr>
        <w:t>4-</w:t>
      </w:r>
      <w:r w:rsidR="00861DCF" w:rsidRPr="00711BD7">
        <w:rPr>
          <w:rFonts w:cs="B Nazanin" w:hint="cs"/>
          <w:sz w:val="26"/>
          <w:szCs w:val="26"/>
          <w:rtl/>
        </w:rPr>
        <w:t>8</w:t>
      </w:r>
      <w:r w:rsidRPr="00711BD7">
        <w:rPr>
          <w:rFonts w:cs="B Nazanin" w:hint="cs"/>
          <w:sz w:val="26"/>
          <w:szCs w:val="26"/>
          <w:rtl/>
        </w:rPr>
        <w:t>-</w:t>
      </w:r>
      <w:r w:rsidRPr="00711BD7">
        <w:rPr>
          <w:rFonts w:cs="B Nazanin" w:hint="cs"/>
          <w:sz w:val="26"/>
          <w:szCs w:val="26"/>
          <w:rtl/>
        </w:rPr>
        <w:tab/>
      </w:r>
      <w:r w:rsidRPr="00711BD7">
        <w:rPr>
          <w:rFonts w:cs="B Nazanin"/>
          <w:sz w:val="26"/>
          <w:szCs w:val="26"/>
          <w:rtl/>
        </w:rPr>
        <w:t>بررسي شناسنامه</w:t>
      </w:r>
      <w:r w:rsidRPr="00711BD7">
        <w:rPr>
          <w:rFonts w:cs="B Nazanin" w:hint="cs"/>
          <w:sz w:val="26"/>
          <w:szCs w:val="26"/>
        </w:rPr>
        <w:t>‌</w:t>
      </w:r>
      <w:r w:rsidRPr="00711BD7">
        <w:rPr>
          <w:rFonts w:cs="B Nazanin" w:hint="cs"/>
          <w:sz w:val="26"/>
          <w:szCs w:val="26"/>
          <w:rtl/>
        </w:rPr>
        <w:t>ی</w:t>
      </w:r>
      <w:r w:rsidRPr="00711BD7">
        <w:rPr>
          <w:rFonts w:cs="B Nazanin"/>
          <w:sz w:val="26"/>
          <w:szCs w:val="26"/>
          <w:rtl/>
        </w:rPr>
        <w:t xml:space="preserve"> طرح پژوهشي برون</w:t>
      </w:r>
      <w:r w:rsidRPr="00711BD7">
        <w:rPr>
          <w:rFonts w:ascii="CIDFont+F3" w:cs="B Nazanin" w:hint="cs"/>
          <w:sz w:val="26"/>
          <w:szCs w:val="26"/>
        </w:rPr>
        <w:t>‌</w:t>
      </w:r>
      <w:r w:rsidRPr="00711BD7">
        <w:rPr>
          <w:rFonts w:cs="B Nazanin"/>
          <w:sz w:val="26"/>
          <w:szCs w:val="26"/>
          <w:rtl/>
        </w:rPr>
        <w:t>دانشگاهي در شوراي پژوهشي دانشگاه جهت تصويب</w:t>
      </w:r>
    </w:p>
    <w:p w14:paraId="2F96A352" w14:textId="29D36073" w:rsidR="000025E1" w:rsidRPr="00711BD7" w:rsidRDefault="000025E1" w:rsidP="00D56A89">
      <w:pPr>
        <w:jc w:val="both"/>
        <w:rPr>
          <w:rFonts w:cs="B Nazanin"/>
          <w:sz w:val="26"/>
          <w:szCs w:val="26"/>
          <w:rtl/>
        </w:rPr>
      </w:pPr>
      <w:r w:rsidRPr="00711BD7">
        <w:rPr>
          <w:rFonts w:cs="B Nazanin"/>
          <w:b/>
          <w:bCs/>
          <w:sz w:val="26"/>
          <w:szCs w:val="26"/>
          <w:rtl/>
        </w:rPr>
        <w:t>تبصره</w:t>
      </w:r>
      <w:r w:rsidRPr="00711BD7">
        <w:rPr>
          <w:rFonts w:cs="B Nazanin" w:hint="cs"/>
          <w:b/>
          <w:bCs/>
          <w:sz w:val="26"/>
          <w:szCs w:val="26"/>
        </w:rPr>
        <w:t>‌</w:t>
      </w:r>
      <w:r w:rsidRPr="00711BD7">
        <w:rPr>
          <w:rFonts w:cs="B Nazanin" w:hint="cs"/>
          <w:b/>
          <w:bCs/>
          <w:sz w:val="26"/>
          <w:szCs w:val="26"/>
          <w:rtl/>
        </w:rPr>
        <w:t xml:space="preserve">ی </w:t>
      </w:r>
      <w:r w:rsidR="00D56A89">
        <w:rPr>
          <w:rFonts w:cs="B Nazanin" w:hint="cs"/>
          <w:b/>
          <w:bCs/>
          <w:sz w:val="26"/>
          <w:szCs w:val="26"/>
          <w:rtl/>
        </w:rPr>
        <w:t>2</w:t>
      </w:r>
      <w:r w:rsidRPr="00711BD7">
        <w:rPr>
          <w:rFonts w:cs="B Nazanin" w:hint="cs"/>
          <w:b/>
          <w:bCs/>
          <w:sz w:val="26"/>
          <w:szCs w:val="26"/>
          <w:rtl/>
        </w:rPr>
        <w:t>:</w:t>
      </w:r>
      <w:r w:rsidRPr="00711BD7">
        <w:rPr>
          <w:rFonts w:cs="B Nazanin"/>
          <w:b/>
          <w:bCs/>
          <w:sz w:val="26"/>
          <w:szCs w:val="26"/>
          <w:rtl/>
        </w:rPr>
        <w:t xml:space="preserve"> </w:t>
      </w:r>
      <w:r w:rsidRPr="00711BD7">
        <w:rPr>
          <w:rFonts w:cs="B Nazanin"/>
          <w:sz w:val="26"/>
          <w:szCs w:val="26"/>
          <w:rtl/>
        </w:rPr>
        <w:t>درخصوص طرح</w:t>
      </w:r>
      <w:r w:rsidRPr="00711BD7">
        <w:rPr>
          <w:rFonts w:cs="B Nazanin" w:hint="cs"/>
          <w:sz w:val="26"/>
          <w:szCs w:val="26"/>
        </w:rPr>
        <w:t>‌</w:t>
      </w:r>
      <w:r w:rsidRPr="00711BD7">
        <w:rPr>
          <w:rFonts w:cs="B Nazanin"/>
          <w:sz w:val="26"/>
          <w:szCs w:val="26"/>
          <w:rtl/>
        </w:rPr>
        <w:t>هايي كه صراحتا</w:t>
      </w:r>
      <w:r w:rsidRPr="00711BD7">
        <w:rPr>
          <w:rFonts w:cs="B Nazanin" w:hint="cs"/>
          <w:sz w:val="26"/>
          <w:szCs w:val="26"/>
          <w:rtl/>
        </w:rPr>
        <w:t>ً</w:t>
      </w:r>
      <w:r w:rsidRPr="00711BD7">
        <w:rPr>
          <w:rFonts w:cs="B Nazanin"/>
          <w:sz w:val="26"/>
          <w:szCs w:val="26"/>
          <w:rtl/>
        </w:rPr>
        <w:t xml:space="preserve"> طبق </w:t>
      </w:r>
      <w:r w:rsidR="004E494C" w:rsidRPr="00711BD7">
        <w:rPr>
          <w:rFonts w:cs="B Nazanin" w:hint="cs"/>
          <w:sz w:val="26"/>
          <w:szCs w:val="26"/>
          <w:rtl/>
        </w:rPr>
        <w:t xml:space="preserve">مفاد </w:t>
      </w:r>
      <w:r w:rsidRPr="00711BD7">
        <w:rPr>
          <w:rFonts w:cs="B Nazanin"/>
          <w:sz w:val="26"/>
          <w:szCs w:val="26"/>
          <w:rtl/>
        </w:rPr>
        <w:t>قرارداد منعقد شده محرمانه مي</w:t>
      </w:r>
      <w:r w:rsidRPr="00711BD7">
        <w:rPr>
          <w:rFonts w:cs="B Nazanin" w:hint="cs"/>
          <w:sz w:val="26"/>
          <w:szCs w:val="26"/>
        </w:rPr>
        <w:t>‌</w:t>
      </w:r>
      <w:r w:rsidRPr="00711BD7">
        <w:rPr>
          <w:rFonts w:cs="B Nazanin"/>
          <w:sz w:val="26"/>
          <w:szCs w:val="26"/>
          <w:rtl/>
        </w:rPr>
        <w:t xml:space="preserve">باشند، </w:t>
      </w:r>
      <w:r w:rsidR="00861DCF" w:rsidRPr="00711BD7">
        <w:rPr>
          <w:rFonts w:cs="B Nazanin" w:hint="cs"/>
          <w:sz w:val="26"/>
          <w:szCs w:val="26"/>
          <w:rtl/>
        </w:rPr>
        <w:t xml:space="preserve">مدیر امورفناوری و ارتباط با صنعت </w:t>
      </w:r>
      <w:r w:rsidRPr="00711BD7">
        <w:rPr>
          <w:rFonts w:cs="B Nazanin"/>
          <w:sz w:val="26"/>
          <w:szCs w:val="26"/>
          <w:rtl/>
        </w:rPr>
        <w:t>دانشگاه مي</w:t>
      </w:r>
      <w:r w:rsidRPr="00711BD7">
        <w:rPr>
          <w:rFonts w:cs="B Nazanin" w:hint="cs"/>
          <w:sz w:val="26"/>
          <w:szCs w:val="26"/>
        </w:rPr>
        <w:t>‌</w:t>
      </w:r>
      <w:r w:rsidRPr="00711BD7">
        <w:rPr>
          <w:rFonts w:cs="B Nazanin"/>
          <w:sz w:val="26"/>
          <w:szCs w:val="26"/>
          <w:rtl/>
        </w:rPr>
        <w:t xml:space="preserve">تواند </w:t>
      </w:r>
      <w:r w:rsidR="00861DCF" w:rsidRPr="00711BD7">
        <w:rPr>
          <w:rFonts w:cs="B Nazanin" w:hint="cs"/>
          <w:sz w:val="26"/>
          <w:szCs w:val="26"/>
          <w:rtl/>
        </w:rPr>
        <w:t xml:space="preserve">با هماهنگی معاون پژوهشی و فناوری دانشگاه </w:t>
      </w:r>
      <w:r w:rsidRPr="00711BD7">
        <w:rPr>
          <w:rFonts w:cs="B Nazanin"/>
          <w:sz w:val="26"/>
          <w:szCs w:val="26"/>
          <w:rtl/>
        </w:rPr>
        <w:t>طي راهكار مناسبي نسبت به ارزيابي طرح خاتمه يافته</w:t>
      </w:r>
      <w:r w:rsidR="00861DCF" w:rsidRPr="00711BD7">
        <w:rPr>
          <w:rFonts w:cs="B Nazanin" w:hint="cs"/>
          <w:sz w:val="26"/>
          <w:szCs w:val="26"/>
          <w:rtl/>
        </w:rPr>
        <w:t xml:space="preserve"> </w:t>
      </w:r>
      <w:r w:rsidRPr="00711BD7">
        <w:rPr>
          <w:rFonts w:cs="B Nazanin"/>
          <w:sz w:val="26"/>
          <w:szCs w:val="26"/>
          <w:rtl/>
        </w:rPr>
        <w:t>اقدام نمايد</w:t>
      </w:r>
      <w:r w:rsidRPr="00711BD7">
        <w:rPr>
          <w:rFonts w:cs="B Nazanin" w:hint="cs"/>
          <w:sz w:val="26"/>
          <w:szCs w:val="26"/>
          <w:rtl/>
        </w:rPr>
        <w:t>.</w:t>
      </w:r>
    </w:p>
    <w:p w14:paraId="41043FBB" w14:textId="77777777" w:rsidR="000025E1" w:rsidRPr="00711BD7" w:rsidRDefault="000025E1" w:rsidP="000025E1">
      <w:pPr>
        <w:spacing w:before="100" w:beforeAutospacing="1"/>
        <w:jc w:val="both"/>
        <w:rPr>
          <w:rFonts w:cs="B Nazanin"/>
          <w:sz w:val="26"/>
          <w:szCs w:val="26"/>
          <w:rtl/>
        </w:rPr>
      </w:pPr>
      <w:r w:rsidRPr="00711BD7">
        <w:rPr>
          <w:rFonts w:cs="B Nazanin"/>
          <w:b/>
          <w:bCs/>
          <w:sz w:val="26"/>
          <w:szCs w:val="26"/>
          <w:rtl/>
        </w:rPr>
        <w:t>ماده</w:t>
      </w:r>
      <w:r w:rsidRPr="00711BD7">
        <w:rPr>
          <w:rFonts w:cs="B Nazanin" w:hint="cs"/>
          <w:b/>
          <w:bCs/>
          <w:sz w:val="26"/>
          <w:szCs w:val="26"/>
          <w:rtl/>
        </w:rPr>
        <w:t>‌ی</w:t>
      </w:r>
      <w:r w:rsidRPr="00711BD7">
        <w:rPr>
          <w:rFonts w:cs="B Nazanin"/>
          <w:b/>
          <w:bCs/>
          <w:sz w:val="26"/>
          <w:szCs w:val="26"/>
          <w:rtl/>
        </w:rPr>
        <w:t xml:space="preserve"> </w:t>
      </w:r>
      <w:r w:rsidRPr="00711BD7">
        <w:rPr>
          <w:rFonts w:cs="B Nazanin" w:hint="cs"/>
          <w:b/>
          <w:bCs/>
          <w:sz w:val="26"/>
          <w:szCs w:val="26"/>
          <w:rtl/>
        </w:rPr>
        <w:t xml:space="preserve">5- </w:t>
      </w:r>
      <w:r w:rsidRPr="00711BD7">
        <w:rPr>
          <w:rFonts w:cs="B Nazanin"/>
          <w:b/>
          <w:bCs/>
          <w:sz w:val="26"/>
          <w:szCs w:val="26"/>
          <w:rtl/>
        </w:rPr>
        <w:t>ملاك</w:t>
      </w:r>
      <w:r w:rsidRPr="00711BD7">
        <w:rPr>
          <w:rFonts w:cs="B Nazanin" w:hint="cs"/>
          <w:b/>
          <w:bCs/>
          <w:sz w:val="26"/>
          <w:szCs w:val="26"/>
        </w:rPr>
        <w:t>‌</w:t>
      </w:r>
      <w:r w:rsidRPr="00711BD7">
        <w:rPr>
          <w:rFonts w:cs="B Nazanin"/>
          <w:b/>
          <w:bCs/>
          <w:sz w:val="26"/>
          <w:szCs w:val="26"/>
          <w:rtl/>
        </w:rPr>
        <w:t xml:space="preserve">هاي ارزيابي طرح </w:t>
      </w:r>
      <w:r w:rsidR="00EF6571" w:rsidRPr="00711BD7">
        <w:rPr>
          <w:rFonts w:cs="B Nazanin" w:hint="cs"/>
          <w:b/>
          <w:bCs/>
          <w:sz w:val="26"/>
          <w:szCs w:val="26"/>
          <w:rtl/>
        </w:rPr>
        <w:t xml:space="preserve">پژوهشی </w:t>
      </w:r>
      <w:r w:rsidRPr="00711BD7">
        <w:rPr>
          <w:rFonts w:cs="B Nazanin"/>
          <w:b/>
          <w:bCs/>
          <w:sz w:val="26"/>
          <w:szCs w:val="26"/>
          <w:rtl/>
        </w:rPr>
        <w:t>برون</w:t>
      </w:r>
      <w:r w:rsidRPr="00711BD7">
        <w:rPr>
          <w:rFonts w:cs="B Nazanin" w:hint="cs"/>
          <w:b/>
          <w:bCs/>
          <w:sz w:val="26"/>
          <w:szCs w:val="26"/>
        </w:rPr>
        <w:t>‌</w:t>
      </w:r>
      <w:r w:rsidRPr="00711BD7">
        <w:rPr>
          <w:rFonts w:cs="B Nazanin"/>
          <w:b/>
          <w:bCs/>
          <w:sz w:val="26"/>
          <w:szCs w:val="26"/>
          <w:rtl/>
        </w:rPr>
        <w:t>دانشگاهي</w:t>
      </w:r>
    </w:p>
    <w:p w14:paraId="5B0DB296" w14:textId="77777777" w:rsidR="000025E1" w:rsidRPr="00711BD7" w:rsidRDefault="000025E1" w:rsidP="00E11179">
      <w:pPr>
        <w:pStyle w:val="ListParagraph"/>
        <w:bidi/>
        <w:spacing w:after="0"/>
        <w:ind w:left="424" w:hanging="334"/>
        <w:jc w:val="both"/>
        <w:rPr>
          <w:rFonts w:cs="B Nazanin"/>
          <w:sz w:val="26"/>
          <w:szCs w:val="26"/>
          <w:rtl/>
        </w:rPr>
      </w:pPr>
      <w:r w:rsidRPr="00711BD7">
        <w:rPr>
          <w:rFonts w:cs="B Nazanin" w:hint="cs"/>
          <w:sz w:val="26"/>
          <w:szCs w:val="26"/>
          <w:rtl/>
        </w:rPr>
        <w:t>5-1-</w:t>
      </w:r>
      <w:r w:rsidRPr="00711BD7">
        <w:rPr>
          <w:rFonts w:cs="B Nazanin"/>
          <w:sz w:val="26"/>
          <w:szCs w:val="26"/>
          <w:rtl/>
        </w:rPr>
        <w:tab/>
      </w:r>
      <w:r w:rsidRPr="00711BD7">
        <w:rPr>
          <w:rFonts w:cs="B Nazanin" w:hint="cs"/>
          <w:sz w:val="26"/>
          <w:szCs w:val="26"/>
          <w:rtl/>
        </w:rPr>
        <w:t xml:space="preserve">جهت ارزیابی یک طرح </w:t>
      </w:r>
      <w:r w:rsidR="00EF6571" w:rsidRPr="00711BD7">
        <w:rPr>
          <w:rFonts w:cs="B Nazanin" w:hint="cs"/>
          <w:sz w:val="26"/>
          <w:szCs w:val="26"/>
          <w:rtl/>
        </w:rPr>
        <w:t xml:space="preserve">پژوهشی </w:t>
      </w:r>
      <w:r w:rsidRPr="00711BD7">
        <w:rPr>
          <w:rFonts w:cs="B Nazanin" w:hint="cs"/>
          <w:sz w:val="26"/>
          <w:szCs w:val="26"/>
          <w:rtl/>
        </w:rPr>
        <w:t>برون دانشگاهی می بایست مبلغ کل طرح حداقل 100،000،000 ریال باشد.</w:t>
      </w:r>
    </w:p>
    <w:p w14:paraId="37891389" w14:textId="77777777" w:rsidR="000025E1" w:rsidRPr="00711BD7" w:rsidRDefault="000025E1" w:rsidP="00E11179">
      <w:pPr>
        <w:pStyle w:val="ListParagraph"/>
        <w:bidi/>
        <w:spacing w:after="0"/>
        <w:ind w:left="424" w:hanging="334"/>
        <w:jc w:val="both"/>
        <w:rPr>
          <w:rFonts w:cs="B Nazanin"/>
          <w:sz w:val="26"/>
          <w:szCs w:val="26"/>
          <w:rtl/>
        </w:rPr>
      </w:pPr>
      <w:r w:rsidRPr="00711BD7">
        <w:rPr>
          <w:rFonts w:cs="B Nazanin" w:hint="cs"/>
          <w:sz w:val="26"/>
          <w:szCs w:val="26"/>
          <w:rtl/>
        </w:rPr>
        <w:t>5-2-</w:t>
      </w:r>
      <w:r w:rsidRPr="00711BD7">
        <w:rPr>
          <w:rFonts w:cs="B Nazanin"/>
          <w:sz w:val="26"/>
          <w:szCs w:val="26"/>
          <w:rtl/>
        </w:rPr>
        <w:tab/>
        <w:t>وقتي يك طرح به</w:t>
      </w:r>
      <w:r w:rsidRPr="00711BD7">
        <w:rPr>
          <w:rFonts w:cs="B Nazanin" w:hint="cs"/>
          <w:sz w:val="26"/>
          <w:szCs w:val="26"/>
        </w:rPr>
        <w:t>‌</w:t>
      </w:r>
      <w:r w:rsidRPr="00711BD7">
        <w:rPr>
          <w:rFonts w:cs="B Nazanin"/>
          <w:sz w:val="26"/>
          <w:szCs w:val="26"/>
          <w:rtl/>
        </w:rPr>
        <w:t>عنوان طرح ملي مورد بررسي قرار مي</w:t>
      </w:r>
      <w:r w:rsidRPr="00711BD7">
        <w:rPr>
          <w:rFonts w:cs="B Nazanin" w:hint="cs"/>
          <w:sz w:val="26"/>
          <w:szCs w:val="26"/>
        </w:rPr>
        <w:t>‌</w:t>
      </w:r>
      <w:r w:rsidRPr="00711BD7">
        <w:rPr>
          <w:rFonts w:cs="B Nazanin"/>
          <w:sz w:val="26"/>
          <w:szCs w:val="26"/>
          <w:rtl/>
        </w:rPr>
        <w:t>گيرد كه مجري طرح ادعاي ملي بودن آن</w:t>
      </w:r>
      <w:r w:rsidRPr="00711BD7">
        <w:rPr>
          <w:rFonts w:cs="B Nazanin" w:hint="cs"/>
          <w:sz w:val="26"/>
          <w:szCs w:val="26"/>
          <w:rtl/>
        </w:rPr>
        <w:t xml:space="preserve"> </w:t>
      </w:r>
      <w:r w:rsidRPr="00711BD7">
        <w:rPr>
          <w:rFonts w:cs="B Nazanin"/>
          <w:sz w:val="26"/>
          <w:szCs w:val="26"/>
          <w:rtl/>
        </w:rPr>
        <w:t>را كتبا</w:t>
      </w:r>
      <w:r w:rsidRPr="00711BD7">
        <w:rPr>
          <w:rFonts w:cs="B Nazanin" w:hint="cs"/>
          <w:sz w:val="26"/>
          <w:szCs w:val="26"/>
          <w:rtl/>
        </w:rPr>
        <w:t>ً</w:t>
      </w:r>
      <w:r w:rsidRPr="00711BD7">
        <w:rPr>
          <w:rFonts w:cs="B Nazanin"/>
          <w:sz w:val="26"/>
          <w:szCs w:val="26"/>
          <w:rtl/>
        </w:rPr>
        <w:t xml:space="preserve"> در ضمن درخواست ارزيابي طرح ارائه نمايد. در اين صورت بايستي مستندات كافي شامل كد ملي </w:t>
      </w:r>
      <w:r w:rsidR="00EF6571" w:rsidRPr="00711BD7">
        <w:rPr>
          <w:rFonts w:cs="B Nazanin" w:hint="cs"/>
          <w:sz w:val="26"/>
          <w:szCs w:val="26"/>
          <w:rtl/>
        </w:rPr>
        <w:t xml:space="preserve">(کد سمات) </w:t>
      </w:r>
      <w:r w:rsidRPr="00711BD7">
        <w:rPr>
          <w:rFonts w:cs="B Nazanin"/>
          <w:sz w:val="26"/>
          <w:szCs w:val="26"/>
          <w:rtl/>
        </w:rPr>
        <w:t xml:space="preserve">طرح </w:t>
      </w:r>
      <w:r w:rsidR="005134AA" w:rsidRPr="00711BD7">
        <w:rPr>
          <w:rFonts w:cs="B Nazanin" w:hint="cs"/>
          <w:sz w:val="26"/>
          <w:szCs w:val="26"/>
          <w:rtl/>
        </w:rPr>
        <w:t>و یا</w:t>
      </w:r>
      <w:r w:rsidRPr="00711BD7">
        <w:rPr>
          <w:rFonts w:cs="B Nazanin"/>
          <w:sz w:val="26"/>
          <w:szCs w:val="26"/>
          <w:rtl/>
        </w:rPr>
        <w:t xml:space="preserve"> تأييديه با امضاي بالاترين مقام اجرايي (وزير) را ارائه نمايد</w:t>
      </w:r>
      <w:r w:rsidRPr="00711BD7">
        <w:rPr>
          <w:rFonts w:cs="B Nazanin" w:hint="cs"/>
          <w:sz w:val="26"/>
          <w:szCs w:val="26"/>
          <w:rtl/>
        </w:rPr>
        <w:t>.</w:t>
      </w:r>
    </w:p>
    <w:p w14:paraId="20BF4FF4" w14:textId="6E829D09" w:rsidR="000025E1" w:rsidRPr="00D56A89" w:rsidRDefault="00E11179" w:rsidP="00D56A89">
      <w:pPr>
        <w:ind w:left="424" w:hanging="334"/>
        <w:jc w:val="both"/>
        <w:rPr>
          <w:rFonts w:cs="B Nazanin"/>
          <w:sz w:val="26"/>
          <w:szCs w:val="26"/>
          <w:rtl/>
        </w:rPr>
      </w:pPr>
      <w:r w:rsidRPr="00D56A89">
        <w:rPr>
          <w:rFonts w:cs="B Nazanin" w:hint="cs"/>
          <w:b/>
          <w:bCs/>
          <w:sz w:val="26"/>
          <w:szCs w:val="26"/>
          <w:rtl/>
        </w:rPr>
        <w:t>ت</w:t>
      </w:r>
      <w:r w:rsidR="000025E1" w:rsidRPr="00D56A89">
        <w:rPr>
          <w:rFonts w:cs="B Nazanin"/>
          <w:b/>
          <w:bCs/>
          <w:sz w:val="26"/>
          <w:szCs w:val="26"/>
          <w:rtl/>
        </w:rPr>
        <w:t>بصره</w:t>
      </w:r>
      <w:r w:rsidR="000025E1" w:rsidRPr="00D56A89">
        <w:rPr>
          <w:rFonts w:cs="B Nazanin" w:hint="cs"/>
          <w:b/>
          <w:bCs/>
          <w:sz w:val="26"/>
          <w:szCs w:val="26"/>
        </w:rPr>
        <w:t>‌</w:t>
      </w:r>
      <w:r w:rsidR="000025E1" w:rsidRPr="00D56A89">
        <w:rPr>
          <w:rFonts w:cs="B Nazanin" w:hint="cs"/>
          <w:b/>
          <w:bCs/>
          <w:sz w:val="26"/>
          <w:szCs w:val="26"/>
          <w:rtl/>
        </w:rPr>
        <w:t xml:space="preserve">ی </w:t>
      </w:r>
      <w:r w:rsidR="00D56A89" w:rsidRPr="00D56A89">
        <w:rPr>
          <w:rFonts w:cs="B Nazanin" w:hint="cs"/>
          <w:b/>
          <w:bCs/>
          <w:sz w:val="26"/>
          <w:szCs w:val="26"/>
          <w:rtl/>
        </w:rPr>
        <w:t>3</w:t>
      </w:r>
      <w:r w:rsidR="000025E1" w:rsidRPr="00D56A89">
        <w:rPr>
          <w:rFonts w:cs="B Nazanin" w:hint="cs"/>
          <w:b/>
          <w:bCs/>
          <w:sz w:val="26"/>
          <w:szCs w:val="26"/>
          <w:rtl/>
        </w:rPr>
        <w:t>:</w:t>
      </w:r>
      <w:r w:rsidR="000025E1" w:rsidRPr="00D56A89">
        <w:rPr>
          <w:rFonts w:cs="B Nazanin"/>
          <w:b/>
          <w:bCs/>
          <w:sz w:val="26"/>
          <w:szCs w:val="26"/>
          <w:rtl/>
        </w:rPr>
        <w:t xml:space="preserve"> </w:t>
      </w:r>
      <w:r w:rsidR="000025E1" w:rsidRPr="00D56A89">
        <w:rPr>
          <w:rFonts w:cs="B Nazanin"/>
          <w:sz w:val="26"/>
          <w:szCs w:val="26"/>
          <w:rtl/>
        </w:rPr>
        <w:t>در صورتي كه مستندات كد ملي يا تأييديه</w:t>
      </w:r>
      <w:r w:rsidR="000025E1" w:rsidRPr="00D56A89">
        <w:rPr>
          <w:rFonts w:cs="B Nazanin" w:hint="cs"/>
          <w:sz w:val="26"/>
          <w:szCs w:val="26"/>
        </w:rPr>
        <w:t>‌</w:t>
      </w:r>
      <w:r w:rsidR="000025E1" w:rsidRPr="00D56A89">
        <w:rPr>
          <w:rFonts w:cs="B Nazanin" w:hint="cs"/>
          <w:sz w:val="26"/>
          <w:szCs w:val="26"/>
          <w:rtl/>
        </w:rPr>
        <w:t>ی</w:t>
      </w:r>
      <w:r w:rsidR="000025E1" w:rsidRPr="00D56A89">
        <w:rPr>
          <w:rFonts w:cs="B Nazanin"/>
          <w:sz w:val="26"/>
          <w:szCs w:val="26"/>
          <w:rtl/>
        </w:rPr>
        <w:t xml:space="preserve"> وزير ارائه نگردد، طرح براي ارزيابي جامع</w:t>
      </w:r>
      <w:r w:rsidR="000025E1" w:rsidRPr="00D56A89">
        <w:rPr>
          <w:rFonts w:cs="B Nazanin" w:hint="cs"/>
          <w:sz w:val="26"/>
          <w:szCs w:val="26"/>
        </w:rPr>
        <w:t>‌</w:t>
      </w:r>
      <w:r w:rsidR="000025E1" w:rsidRPr="00D56A89">
        <w:rPr>
          <w:rFonts w:cs="B Nazanin"/>
          <w:sz w:val="26"/>
          <w:szCs w:val="26"/>
          <w:rtl/>
        </w:rPr>
        <w:t xml:space="preserve">تر به سه داور </w:t>
      </w:r>
      <w:r w:rsidR="000025E1" w:rsidRPr="00D56A89">
        <w:rPr>
          <w:rFonts w:cs="B Nazanin" w:hint="cs"/>
          <w:sz w:val="26"/>
          <w:szCs w:val="26"/>
          <w:rtl/>
        </w:rPr>
        <w:t>(</w:t>
      </w:r>
      <w:r w:rsidR="000025E1" w:rsidRPr="00D56A89">
        <w:rPr>
          <w:rFonts w:cs="B Nazanin"/>
          <w:sz w:val="26"/>
          <w:szCs w:val="26"/>
          <w:rtl/>
        </w:rPr>
        <w:t>يا مرجع) بيرون از دانشگاه ارسال مي</w:t>
      </w:r>
      <w:r w:rsidR="000025E1" w:rsidRPr="00D56A89">
        <w:rPr>
          <w:rFonts w:cs="B Nazanin" w:hint="cs"/>
          <w:sz w:val="26"/>
          <w:szCs w:val="26"/>
        </w:rPr>
        <w:t>‌</w:t>
      </w:r>
      <w:r w:rsidR="000025E1" w:rsidRPr="00D56A89">
        <w:rPr>
          <w:rFonts w:cs="B Nazanin"/>
          <w:sz w:val="26"/>
          <w:szCs w:val="26"/>
          <w:rtl/>
        </w:rPr>
        <w:t>گردد. بديهي است در اين صورت نظر كميته</w:t>
      </w:r>
      <w:r w:rsidR="000025E1" w:rsidRPr="00D56A89">
        <w:rPr>
          <w:rFonts w:cs="B Nazanin" w:hint="cs"/>
          <w:sz w:val="26"/>
          <w:szCs w:val="26"/>
        </w:rPr>
        <w:t>‌</w:t>
      </w:r>
      <w:r w:rsidR="000025E1" w:rsidRPr="00D56A89">
        <w:rPr>
          <w:rFonts w:cs="B Nazanin" w:hint="cs"/>
          <w:sz w:val="26"/>
          <w:szCs w:val="26"/>
          <w:rtl/>
        </w:rPr>
        <w:t>ی ارزیابی</w:t>
      </w:r>
      <w:r w:rsidR="000025E1" w:rsidRPr="00D56A89">
        <w:rPr>
          <w:rFonts w:cs="B Nazanin"/>
          <w:sz w:val="26"/>
          <w:szCs w:val="26"/>
          <w:rtl/>
        </w:rPr>
        <w:t xml:space="preserve"> </w:t>
      </w:r>
      <w:r w:rsidR="000025E1" w:rsidRPr="00D56A89">
        <w:rPr>
          <w:rFonts w:cs="B Nazanin" w:hint="cs"/>
          <w:sz w:val="26"/>
          <w:szCs w:val="26"/>
          <w:rtl/>
        </w:rPr>
        <w:t>طرح</w:t>
      </w:r>
      <w:r w:rsidR="000025E1" w:rsidRPr="00D56A89">
        <w:rPr>
          <w:rFonts w:cs="B Nazanin" w:hint="cs"/>
          <w:sz w:val="26"/>
          <w:szCs w:val="26"/>
        </w:rPr>
        <w:t>‌</w:t>
      </w:r>
      <w:r w:rsidR="000025E1" w:rsidRPr="00D56A89">
        <w:rPr>
          <w:rFonts w:cs="B Nazanin" w:hint="cs"/>
          <w:sz w:val="26"/>
          <w:szCs w:val="26"/>
          <w:rtl/>
        </w:rPr>
        <w:t xml:space="preserve">های </w:t>
      </w:r>
      <w:r w:rsidR="00EF6571" w:rsidRPr="00D56A89">
        <w:rPr>
          <w:rFonts w:cs="B Nazanin" w:hint="cs"/>
          <w:sz w:val="26"/>
          <w:szCs w:val="26"/>
          <w:rtl/>
        </w:rPr>
        <w:t xml:space="preserve">پژوهشی </w:t>
      </w:r>
      <w:r w:rsidR="000025E1" w:rsidRPr="00D56A89">
        <w:rPr>
          <w:rFonts w:cs="B Nazanin" w:hint="cs"/>
          <w:sz w:val="26"/>
          <w:szCs w:val="26"/>
          <w:rtl/>
        </w:rPr>
        <w:t>برون</w:t>
      </w:r>
      <w:r w:rsidR="000025E1" w:rsidRPr="00D56A89">
        <w:rPr>
          <w:rFonts w:cs="B Nazanin" w:hint="cs"/>
          <w:sz w:val="26"/>
          <w:szCs w:val="26"/>
        </w:rPr>
        <w:t>‌</w:t>
      </w:r>
      <w:r w:rsidR="000025E1" w:rsidRPr="00D56A89">
        <w:rPr>
          <w:rFonts w:cs="B Nazanin" w:hint="cs"/>
          <w:sz w:val="26"/>
          <w:szCs w:val="26"/>
          <w:rtl/>
        </w:rPr>
        <w:t xml:space="preserve">دانشگاهی </w:t>
      </w:r>
      <w:r w:rsidR="000025E1" w:rsidRPr="00D56A89">
        <w:rPr>
          <w:rFonts w:cs="B Nazanin"/>
          <w:sz w:val="26"/>
          <w:szCs w:val="26"/>
          <w:rtl/>
        </w:rPr>
        <w:t>پس از بررسي نظرات داوران ملاك خواهد بود</w:t>
      </w:r>
      <w:r w:rsidR="000025E1" w:rsidRPr="00D56A89">
        <w:rPr>
          <w:rFonts w:cs="B Nazanin" w:hint="cs"/>
          <w:sz w:val="26"/>
          <w:szCs w:val="26"/>
          <w:rtl/>
        </w:rPr>
        <w:t>.</w:t>
      </w:r>
    </w:p>
    <w:p w14:paraId="666B0DAB" w14:textId="77777777" w:rsidR="000025E1" w:rsidRPr="00D56A89" w:rsidRDefault="000025E1" w:rsidP="00E11179">
      <w:pPr>
        <w:pStyle w:val="ListParagraph"/>
        <w:bidi/>
        <w:spacing w:after="0"/>
        <w:ind w:left="424" w:hanging="334"/>
        <w:jc w:val="both"/>
        <w:rPr>
          <w:rFonts w:cs="B Nazanin"/>
          <w:sz w:val="26"/>
          <w:szCs w:val="26"/>
          <w:rtl/>
        </w:rPr>
      </w:pPr>
      <w:r w:rsidRPr="00D56A89">
        <w:rPr>
          <w:rFonts w:cs="B Nazanin" w:hint="cs"/>
          <w:sz w:val="26"/>
          <w:szCs w:val="26"/>
          <w:rtl/>
        </w:rPr>
        <w:t>5-3-</w:t>
      </w:r>
      <w:r w:rsidRPr="00D56A89">
        <w:rPr>
          <w:rFonts w:cs="B Nazanin"/>
          <w:sz w:val="26"/>
          <w:szCs w:val="26"/>
          <w:rtl/>
        </w:rPr>
        <w:tab/>
        <w:t>چنانچه يك طرح برون</w:t>
      </w:r>
      <w:r w:rsidRPr="00D56A89">
        <w:rPr>
          <w:rFonts w:cs="B Nazanin" w:hint="cs"/>
          <w:sz w:val="26"/>
          <w:szCs w:val="26"/>
        </w:rPr>
        <w:t>‌</w:t>
      </w:r>
      <w:r w:rsidRPr="00D56A89">
        <w:rPr>
          <w:rFonts w:cs="B Nazanin"/>
          <w:sz w:val="26"/>
          <w:szCs w:val="26"/>
          <w:rtl/>
        </w:rPr>
        <w:t>دانشگاهي با نظر كميته</w:t>
      </w:r>
      <w:r w:rsidRPr="00D56A89">
        <w:rPr>
          <w:rFonts w:cs="B Nazanin" w:hint="cs"/>
          <w:sz w:val="26"/>
          <w:szCs w:val="26"/>
        </w:rPr>
        <w:t>‌</w:t>
      </w:r>
      <w:r w:rsidRPr="00D56A89">
        <w:rPr>
          <w:rFonts w:cs="B Nazanin" w:hint="cs"/>
          <w:sz w:val="26"/>
          <w:szCs w:val="26"/>
          <w:rtl/>
        </w:rPr>
        <w:t>ی ارزیابی</w:t>
      </w:r>
      <w:r w:rsidRPr="00D56A89">
        <w:rPr>
          <w:rFonts w:cs="B Nazanin"/>
          <w:sz w:val="26"/>
          <w:szCs w:val="26"/>
          <w:rtl/>
        </w:rPr>
        <w:t xml:space="preserve"> </w:t>
      </w:r>
      <w:r w:rsidRPr="00D56A89">
        <w:rPr>
          <w:rFonts w:cs="B Nazanin" w:hint="cs"/>
          <w:sz w:val="26"/>
          <w:szCs w:val="26"/>
          <w:rtl/>
        </w:rPr>
        <w:t>طرح</w:t>
      </w:r>
      <w:r w:rsidRPr="00D56A89">
        <w:rPr>
          <w:rFonts w:cs="B Nazanin" w:hint="cs"/>
          <w:sz w:val="26"/>
          <w:szCs w:val="26"/>
        </w:rPr>
        <w:t>‌</w:t>
      </w:r>
      <w:r w:rsidRPr="00D56A89">
        <w:rPr>
          <w:rFonts w:cs="B Nazanin" w:hint="cs"/>
          <w:sz w:val="26"/>
          <w:szCs w:val="26"/>
          <w:rtl/>
        </w:rPr>
        <w:t xml:space="preserve">های </w:t>
      </w:r>
      <w:r w:rsidR="00EF6571" w:rsidRPr="00D56A89">
        <w:rPr>
          <w:rFonts w:cs="B Nazanin" w:hint="cs"/>
          <w:sz w:val="26"/>
          <w:szCs w:val="26"/>
          <w:rtl/>
        </w:rPr>
        <w:t xml:space="preserve">پژوهشی </w:t>
      </w:r>
      <w:r w:rsidRPr="00D56A89">
        <w:rPr>
          <w:rFonts w:cs="B Nazanin" w:hint="cs"/>
          <w:sz w:val="26"/>
          <w:szCs w:val="26"/>
          <w:rtl/>
        </w:rPr>
        <w:t>برون</w:t>
      </w:r>
      <w:r w:rsidRPr="00D56A89">
        <w:rPr>
          <w:rFonts w:cs="B Nazanin" w:hint="cs"/>
          <w:sz w:val="26"/>
          <w:szCs w:val="26"/>
        </w:rPr>
        <w:t>‌</w:t>
      </w:r>
      <w:r w:rsidRPr="00D56A89">
        <w:rPr>
          <w:rFonts w:cs="B Nazanin" w:hint="cs"/>
          <w:sz w:val="26"/>
          <w:szCs w:val="26"/>
          <w:rtl/>
        </w:rPr>
        <w:t xml:space="preserve">دانشگاهی </w:t>
      </w:r>
      <w:r w:rsidRPr="00D56A89">
        <w:rPr>
          <w:rFonts w:cs="B Nazanin"/>
          <w:sz w:val="26"/>
          <w:szCs w:val="26"/>
          <w:rtl/>
        </w:rPr>
        <w:t>ماهيت پژوهشي داشته باشد ولي شرايط لازم براي طرح</w:t>
      </w:r>
      <w:r w:rsidRPr="00D56A89">
        <w:rPr>
          <w:rFonts w:cs="B Nazanin" w:hint="cs"/>
          <w:sz w:val="26"/>
          <w:szCs w:val="26"/>
        </w:rPr>
        <w:t>‌</w:t>
      </w:r>
      <w:r w:rsidRPr="00D56A89">
        <w:rPr>
          <w:rFonts w:cs="B Nazanin"/>
          <w:sz w:val="26"/>
          <w:szCs w:val="26"/>
          <w:rtl/>
        </w:rPr>
        <w:t>هاي منطقه</w:t>
      </w:r>
      <w:r w:rsidRPr="00D56A89">
        <w:rPr>
          <w:rFonts w:cs="B Nazanin" w:hint="cs"/>
          <w:sz w:val="26"/>
          <w:szCs w:val="26"/>
        </w:rPr>
        <w:t>‌</w:t>
      </w:r>
      <w:r w:rsidRPr="00D56A89">
        <w:rPr>
          <w:rFonts w:cs="B Nazanin" w:hint="cs"/>
          <w:sz w:val="26"/>
          <w:szCs w:val="26"/>
          <w:rtl/>
        </w:rPr>
        <w:t xml:space="preserve">ای یا </w:t>
      </w:r>
      <w:r w:rsidRPr="00D56A89">
        <w:rPr>
          <w:rFonts w:cs="B Nazanin"/>
          <w:sz w:val="26"/>
          <w:szCs w:val="26"/>
          <w:rtl/>
        </w:rPr>
        <w:t>استاني را نداشته باشد به</w:t>
      </w:r>
      <w:r w:rsidRPr="00D56A89">
        <w:rPr>
          <w:rFonts w:cs="B Nazanin" w:hint="cs"/>
          <w:sz w:val="26"/>
          <w:szCs w:val="26"/>
        </w:rPr>
        <w:t>‌</w:t>
      </w:r>
      <w:r w:rsidRPr="00D56A89">
        <w:rPr>
          <w:rFonts w:cs="B Nazanin"/>
          <w:sz w:val="26"/>
          <w:szCs w:val="26"/>
          <w:rtl/>
        </w:rPr>
        <w:t xml:space="preserve">عنوان طرح پژوهشي </w:t>
      </w:r>
      <w:r w:rsidRPr="00D56A89">
        <w:rPr>
          <w:rFonts w:cs="B Nazanin" w:hint="cs"/>
          <w:sz w:val="26"/>
          <w:szCs w:val="26"/>
          <w:rtl/>
        </w:rPr>
        <w:t>درون</w:t>
      </w:r>
      <w:r w:rsidRPr="00D56A89">
        <w:rPr>
          <w:rFonts w:cs="B Nazanin" w:hint="cs"/>
          <w:sz w:val="26"/>
          <w:szCs w:val="26"/>
        </w:rPr>
        <w:t>‌</w:t>
      </w:r>
      <w:r w:rsidRPr="00D56A89">
        <w:rPr>
          <w:rFonts w:cs="B Nazanin"/>
          <w:sz w:val="26"/>
          <w:szCs w:val="26"/>
          <w:rtl/>
        </w:rPr>
        <w:t>مؤسسه</w:t>
      </w:r>
      <w:r w:rsidRPr="00D56A89">
        <w:rPr>
          <w:rFonts w:cs="B Nazanin" w:hint="cs"/>
          <w:sz w:val="26"/>
          <w:szCs w:val="26"/>
        </w:rPr>
        <w:t>‌</w:t>
      </w:r>
      <w:r w:rsidRPr="00D56A89">
        <w:rPr>
          <w:rFonts w:cs="B Nazanin"/>
          <w:sz w:val="26"/>
          <w:szCs w:val="26"/>
          <w:rtl/>
        </w:rPr>
        <w:t>اي در نظر گرفته مي</w:t>
      </w:r>
      <w:r w:rsidRPr="00D56A89">
        <w:rPr>
          <w:rFonts w:cs="B Nazanin" w:hint="cs"/>
          <w:sz w:val="26"/>
          <w:szCs w:val="26"/>
        </w:rPr>
        <w:t>‌</w:t>
      </w:r>
      <w:r w:rsidRPr="00D56A89">
        <w:rPr>
          <w:rFonts w:cs="B Nazanin"/>
          <w:sz w:val="26"/>
          <w:szCs w:val="26"/>
          <w:rtl/>
        </w:rPr>
        <w:t>شود</w:t>
      </w:r>
      <w:r w:rsidRPr="00D56A89">
        <w:rPr>
          <w:rFonts w:cs="B Nazanin" w:hint="cs"/>
          <w:sz w:val="26"/>
          <w:szCs w:val="26"/>
          <w:rtl/>
        </w:rPr>
        <w:t>.</w:t>
      </w:r>
    </w:p>
    <w:p w14:paraId="33F844A5" w14:textId="7829340D" w:rsidR="000025E1" w:rsidRPr="00D56A89" w:rsidRDefault="000025E1" w:rsidP="00E41D1D">
      <w:pPr>
        <w:pStyle w:val="ListParagraph"/>
        <w:bidi/>
        <w:spacing w:after="0"/>
        <w:ind w:left="424" w:hanging="334"/>
        <w:jc w:val="both"/>
        <w:rPr>
          <w:rFonts w:cs="B Nazanin"/>
          <w:sz w:val="26"/>
          <w:szCs w:val="26"/>
          <w:rtl/>
        </w:rPr>
      </w:pPr>
      <w:r w:rsidRPr="00D56A89">
        <w:rPr>
          <w:rFonts w:cs="B Nazanin" w:hint="cs"/>
          <w:sz w:val="26"/>
          <w:szCs w:val="26"/>
          <w:rtl/>
        </w:rPr>
        <w:t>5-4-</w:t>
      </w:r>
      <w:r w:rsidRPr="00D56A89">
        <w:rPr>
          <w:rFonts w:cs="B Nazanin"/>
          <w:sz w:val="26"/>
          <w:szCs w:val="26"/>
          <w:rtl/>
        </w:rPr>
        <w:tab/>
        <w:t>حوزه</w:t>
      </w:r>
      <w:r w:rsidRPr="00D56A89">
        <w:rPr>
          <w:rFonts w:cs="B Nazanin" w:hint="cs"/>
          <w:sz w:val="26"/>
          <w:szCs w:val="26"/>
        </w:rPr>
        <w:t>‌</w:t>
      </w:r>
      <w:r w:rsidRPr="00D56A89">
        <w:rPr>
          <w:rFonts w:cs="B Nazanin" w:hint="cs"/>
          <w:sz w:val="26"/>
          <w:szCs w:val="26"/>
          <w:rtl/>
        </w:rPr>
        <w:t>ی</w:t>
      </w:r>
      <w:r w:rsidRPr="00D56A89">
        <w:rPr>
          <w:rFonts w:cs="B Nazanin"/>
          <w:sz w:val="26"/>
          <w:szCs w:val="26"/>
          <w:rtl/>
        </w:rPr>
        <w:t xml:space="preserve"> عملكرد كارفرما مي</w:t>
      </w:r>
      <w:r w:rsidRPr="00D56A89">
        <w:rPr>
          <w:rFonts w:cs="B Nazanin" w:hint="cs"/>
          <w:sz w:val="26"/>
          <w:szCs w:val="26"/>
        </w:rPr>
        <w:t>‌</w:t>
      </w:r>
      <w:r w:rsidRPr="00D56A89">
        <w:rPr>
          <w:rFonts w:cs="B Nazanin"/>
          <w:sz w:val="26"/>
          <w:szCs w:val="26"/>
          <w:rtl/>
        </w:rPr>
        <w:t>تواند معيار مناسبي براي تعيين نوع طرح</w:t>
      </w:r>
      <w:r w:rsidRPr="00D56A89">
        <w:rPr>
          <w:rFonts w:cs="B Nazanin" w:hint="cs"/>
          <w:sz w:val="26"/>
          <w:szCs w:val="26"/>
        </w:rPr>
        <w:t>‌</w:t>
      </w:r>
      <w:r w:rsidRPr="00D56A89">
        <w:rPr>
          <w:rFonts w:cs="B Nazanin"/>
          <w:sz w:val="26"/>
          <w:szCs w:val="26"/>
          <w:rtl/>
        </w:rPr>
        <w:t>هاي منطقه</w:t>
      </w:r>
      <w:r w:rsidRPr="00D56A89">
        <w:rPr>
          <w:rFonts w:cs="B Nazanin" w:hint="cs"/>
          <w:sz w:val="26"/>
          <w:szCs w:val="26"/>
        </w:rPr>
        <w:t>‌</w:t>
      </w:r>
      <w:r w:rsidRPr="00D56A89">
        <w:rPr>
          <w:rFonts w:cs="B Nazanin"/>
          <w:sz w:val="26"/>
          <w:szCs w:val="26"/>
          <w:rtl/>
        </w:rPr>
        <w:t>اي يا استاني باشد (براي مثال طرح</w:t>
      </w:r>
      <w:r w:rsidRPr="00D56A89">
        <w:rPr>
          <w:rFonts w:cs="B Nazanin" w:hint="cs"/>
          <w:sz w:val="26"/>
          <w:szCs w:val="26"/>
        </w:rPr>
        <w:t>‌</w:t>
      </w:r>
      <w:r w:rsidRPr="00D56A89">
        <w:rPr>
          <w:rFonts w:cs="B Nazanin"/>
          <w:sz w:val="26"/>
          <w:szCs w:val="26"/>
          <w:rtl/>
        </w:rPr>
        <w:t>هاي مربوط به شركت</w:t>
      </w:r>
      <w:r w:rsidRPr="00D56A89">
        <w:rPr>
          <w:rFonts w:cs="B Nazanin" w:hint="cs"/>
          <w:sz w:val="26"/>
          <w:szCs w:val="26"/>
        </w:rPr>
        <w:t>‌</w:t>
      </w:r>
      <w:r w:rsidRPr="00D56A89">
        <w:rPr>
          <w:rFonts w:cs="B Nazanin"/>
          <w:sz w:val="26"/>
          <w:szCs w:val="26"/>
          <w:rtl/>
        </w:rPr>
        <w:t>هاي آب و برق منطقه</w:t>
      </w:r>
      <w:r w:rsidRPr="00D56A89">
        <w:rPr>
          <w:rFonts w:cs="B Nazanin" w:hint="cs"/>
          <w:sz w:val="26"/>
          <w:szCs w:val="26"/>
        </w:rPr>
        <w:t>‌</w:t>
      </w:r>
      <w:r w:rsidRPr="00D56A89">
        <w:rPr>
          <w:rFonts w:cs="B Nazanin"/>
          <w:sz w:val="26"/>
          <w:szCs w:val="26"/>
          <w:rtl/>
        </w:rPr>
        <w:t>اي، آبفا</w:t>
      </w:r>
      <w:r w:rsidR="00E41D1D" w:rsidRPr="00D56A89">
        <w:rPr>
          <w:rFonts w:cs="B Nazanin" w:hint="cs"/>
          <w:sz w:val="26"/>
          <w:szCs w:val="26"/>
          <w:rtl/>
        </w:rPr>
        <w:t>ی</w:t>
      </w:r>
      <w:r w:rsidRPr="00D56A89">
        <w:rPr>
          <w:rFonts w:cs="B Nazanin"/>
          <w:sz w:val="26"/>
          <w:szCs w:val="26"/>
          <w:rtl/>
        </w:rPr>
        <w:t xml:space="preserve"> يك استان</w:t>
      </w:r>
      <w:r w:rsidR="00E41D1D" w:rsidRPr="00D56A89">
        <w:rPr>
          <w:rFonts w:cs="B Nazanin" w:hint="cs"/>
          <w:sz w:val="26"/>
          <w:szCs w:val="26"/>
          <w:rtl/>
        </w:rPr>
        <w:t xml:space="preserve"> و</w:t>
      </w:r>
      <w:r w:rsidRPr="00D56A89">
        <w:rPr>
          <w:rFonts w:cs="B Nazanin"/>
          <w:sz w:val="26"/>
          <w:szCs w:val="26"/>
          <w:rtl/>
        </w:rPr>
        <w:t xml:space="preserve"> محيط زيست يك استان مي</w:t>
      </w:r>
      <w:r w:rsidRPr="00D56A89">
        <w:rPr>
          <w:rFonts w:cs="B Nazanin" w:hint="cs"/>
          <w:sz w:val="26"/>
          <w:szCs w:val="26"/>
        </w:rPr>
        <w:t>‌</w:t>
      </w:r>
      <w:r w:rsidRPr="00D56A89">
        <w:rPr>
          <w:rFonts w:cs="B Nazanin"/>
          <w:sz w:val="26"/>
          <w:szCs w:val="26"/>
          <w:rtl/>
        </w:rPr>
        <w:t>توانند به</w:t>
      </w:r>
      <w:r w:rsidRPr="00D56A89">
        <w:rPr>
          <w:rFonts w:cs="B Nazanin" w:hint="cs"/>
          <w:sz w:val="26"/>
          <w:szCs w:val="26"/>
        </w:rPr>
        <w:t>‌</w:t>
      </w:r>
      <w:r w:rsidRPr="00D56A89">
        <w:rPr>
          <w:rFonts w:cs="B Nazanin"/>
          <w:sz w:val="26"/>
          <w:szCs w:val="26"/>
          <w:rtl/>
        </w:rPr>
        <w:t>عنوان طرح استاني</w:t>
      </w:r>
      <w:r w:rsidRPr="00D56A89">
        <w:rPr>
          <w:rFonts w:cs="B Nazanin" w:hint="cs"/>
          <w:sz w:val="26"/>
          <w:szCs w:val="26"/>
          <w:rtl/>
        </w:rPr>
        <w:t xml:space="preserve"> و یا منطقه</w:t>
      </w:r>
      <w:r w:rsidRPr="00D56A89">
        <w:rPr>
          <w:rFonts w:cs="B Nazanin" w:hint="cs"/>
          <w:sz w:val="26"/>
          <w:szCs w:val="26"/>
        </w:rPr>
        <w:t>‌</w:t>
      </w:r>
      <w:r w:rsidRPr="00D56A89">
        <w:rPr>
          <w:rFonts w:cs="B Nazanin" w:hint="cs"/>
          <w:sz w:val="26"/>
          <w:szCs w:val="26"/>
          <w:rtl/>
        </w:rPr>
        <w:t>ای</w:t>
      </w:r>
      <w:r w:rsidRPr="00D56A89">
        <w:rPr>
          <w:rFonts w:cs="B Nazanin"/>
          <w:sz w:val="26"/>
          <w:szCs w:val="26"/>
          <w:rtl/>
        </w:rPr>
        <w:t xml:space="preserve"> مورد ارزيابي قرار گيرند</w:t>
      </w:r>
      <w:r w:rsidRPr="00D56A89">
        <w:rPr>
          <w:rFonts w:cs="B Nazanin" w:hint="cs"/>
          <w:sz w:val="26"/>
          <w:szCs w:val="26"/>
          <w:rtl/>
        </w:rPr>
        <w:t>).</w:t>
      </w:r>
    </w:p>
    <w:p w14:paraId="1D8D6A30" w14:textId="2AFAC61B" w:rsidR="00D55BB6" w:rsidRPr="00D55BB6" w:rsidRDefault="000025E1" w:rsidP="00D55BB6">
      <w:pPr>
        <w:pStyle w:val="ListParagraph"/>
        <w:bidi/>
        <w:spacing w:after="0"/>
        <w:ind w:left="424" w:hanging="334"/>
        <w:jc w:val="both"/>
        <w:rPr>
          <w:rFonts w:cs="B Nazanin"/>
          <w:sz w:val="26"/>
          <w:szCs w:val="26"/>
          <w:rtl/>
        </w:rPr>
      </w:pPr>
      <w:r w:rsidRPr="00D56A89">
        <w:rPr>
          <w:rFonts w:cs="B Nazanin" w:hint="cs"/>
          <w:sz w:val="26"/>
          <w:szCs w:val="26"/>
          <w:rtl/>
        </w:rPr>
        <w:t>5-5-</w:t>
      </w:r>
      <w:r w:rsidRPr="00D56A89">
        <w:rPr>
          <w:rFonts w:cs="B Nazanin"/>
          <w:sz w:val="26"/>
          <w:szCs w:val="26"/>
          <w:rtl/>
        </w:rPr>
        <w:tab/>
        <w:t>طرح</w:t>
      </w:r>
      <w:r w:rsidRPr="00D56A89">
        <w:rPr>
          <w:rFonts w:cs="B Nazanin" w:hint="cs"/>
          <w:sz w:val="26"/>
          <w:szCs w:val="26"/>
        </w:rPr>
        <w:t>‌</w:t>
      </w:r>
      <w:r w:rsidRPr="00D56A89">
        <w:rPr>
          <w:rFonts w:cs="B Nazanin"/>
          <w:sz w:val="26"/>
          <w:szCs w:val="26"/>
          <w:rtl/>
        </w:rPr>
        <w:t>هاي پژوهشي مربوط به حوزه</w:t>
      </w:r>
      <w:r w:rsidRPr="00D56A89">
        <w:rPr>
          <w:rFonts w:cs="B Nazanin" w:hint="cs"/>
          <w:sz w:val="26"/>
          <w:szCs w:val="26"/>
        </w:rPr>
        <w:t>‌</w:t>
      </w:r>
      <w:r w:rsidRPr="00D56A89">
        <w:rPr>
          <w:rFonts w:cs="B Nazanin"/>
          <w:sz w:val="26"/>
          <w:szCs w:val="26"/>
          <w:rtl/>
        </w:rPr>
        <w:t>هاي دفاعي، سازمان</w:t>
      </w:r>
      <w:r w:rsidRPr="00D56A89">
        <w:rPr>
          <w:rFonts w:cs="B Nazanin" w:hint="cs"/>
          <w:sz w:val="26"/>
          <w:szCs w:val="26"/>
        </w:rPr>
        <w:t>‌</w:t>
      </w:r>
      <w:r w:rsidRPr="00D56A89">
        <w:rPr>
          <w:rFonts w:cs="B Nazanin"/>
          <w:sz w:val="26"/>
          <w:szCs w:val="26"/>
          <w:rtl/>
        </w:rPr>
        <w:t>ها و مؤسسات بزرگ دولتي كه سطح فعاليت آن</w:t>
      </w:r>
      <w:r w:rsidRPr="00D56A89">
        <w:rPr>
          <w:rFonts w:cs="B Nazanin" w:hint="cs"/>
          <w:sz w:val="26"/>
          <w:szCs w:val="26"/>
        </w:rPr>
        <w:t>‌</w:t>
      </w:r>
      <w:r w:rsidRPr="00D56A89">
        <w:rPr>
          <w:rFonts w:cs="B Nazanin"/>
          <w:sz w:val="26"/>
          <w:szCs w:val="26"/>
          <w:rtl/>
        </w:rPr>
        <w:t>ها فراتر از يك استان است</w:t>
      </w:r>
      <w:r w:rsidRPr="00D56A89">
        <w:rPr>
          <w:rFonts w:cs="B Nazanin" w:hint="cs"/>
          <w:sz w:val="26"/>
          <w:szCs w:val="26"/>
          <w:rtl/>
        </w:rPr>
        <w:t xml:space="preserve"> </w:t>
      </w:r>
      <w:r w:rsidRPr="00D56A89">
        <w:rPr>
          <w:rFonts w:cs="B Nazanin"/>
          <w:sz w:val="26"/>
          <w:szCs w:val="26"/>
          <w:rtl/>
        </w:rPr>
        <w:t>(</w:t>
      </w:r>
      <w:r w:rsidR="00E41D1D" w:rsidRPr="00D56A89">
        <w:rPr>
          <w:rFonts w:cs="B Nazanin" w:hint="cs"/>
          <w:sz w:val="26"/>
          <w:szCs w:val="26"/>
          <w:rtl/>
        </w:rPr>
        <w:t xml:space="preserve">مانند </w:t>
      </w:r>
      <w:r w:rsidRPr="00D56A89">
        <w:rPr>
          <w:rFonts w:cs="B Nazanin"/>
          <w:sz w:val="26"/>
          <w:szCs w:val="26"/>
          <w:rtl/>
        </w:rPr>
        <w:t>مجموعه</w:t>
      </w:r>
      <w:r w:rsidRPr="00D56A89">
        <w:rPr>
          <w:rFonts w:cs="B Nazanin" w:hint="cs"/>
          <w:sz w:val="26"/>
          <w:szCs w:val="26"/>
        </w:rPr>
        <w:t>‌</w:t>
      </w:r>
      <w:r w:rsidRPr="00D56A89">
        <w:rPr>
          <w:rFonts w:cs="B Nazanin"/>
          <w:sz w:val="26"/>
          <w:szCs w:val="26"/>
          <w:rtl/>
        </w:rPr>
        <w:t>هاي كلان وزارت نفت، شركت ملي گاز</w:t>
      </w:r>
      <w:r w:rsidR="00E41D1D" w:rsidRPr="00D56A89">
        <w:rPr>
          <w:rFonts w:cs="B Nazanin" w:hint="cs"/>
          <w:sz w:val="26"/>
          <w:szCs w:val="26"/>
          <w:rtl/>
        </w:rPr>
        <w:t xml:space="preserve"> و </w:t>
      </w:r>
      <w:r w:rsidRPr="00D56A89">
        <w:rPr>
          <w:rFonts w:cs="B Nazanin"/>
          <w:sz w:val="26"/>
          <w:szCs w:val="26"/>
          <w:rtl/>
        </w:rPr>
        <w:t>وزارت دفاع) مي</w:t>
      </w:r>
      <w:r w:rsidRPr="00D56A89">
        <w:rPr>
          <w:rFonts w:cs="B Nazanin" w:hint="cs"/>
          <w:sz w:val="26"/>
          <w:szCs w:val="26"/>
        </w:rPr>
        <w:t>‌</w:t>
      </w:r>
      <w:r w:rsidRPr="00D56A89">
        <w:rPr>
          <w:rFonts w:cs="B Nazanin"/>
          <w:sz w:val="26"/>
          <w:szCs w:val="26"/>
          <w:rtl/>
        </w:rPr>
        <w:t>توان</w:t>
      </w:r>
      <w:r w:rsidRPr="00D56A89">
        <w:rPr>
          <w:rFonts w:cs="B Nazanin" w:hint="cs"/>
          <w:sz w:val="26"/>
          <w:szCs w:val="26"/>
          <w:rtl/>
        </w:rPr>
        <w:t>ند</w:t>
      </w:r>
      <w:r w:rsidRPr="00D56A89">
        <w:rPr>
          <w:rFonts w:cs="B Nazanin"/>
          <w:sz w:val="26"/>
          <w:szCs w:val="26"/>
          <w:rtl/>
        </w:rPr>
        <w:t xml:space="preserve"> به</w:t>
      </w:r>
      <w:r w:rsidRPr="00D56A89">
        <w:rPr>
          <w:rFonts w:cs="B Nazanin" w:hint="cs"/>
          <w:sz w:val="26"/>
          <w:szCs w:val="26"/>
        </w:rPr>
        <w:t>‌</w:t>
      </w:r>
      <w:r w:rsidRPr="00D56A89">
        <w:rPr>
          <w:rFonts w:cs="B Nazanin"/>
          <w:sz w:val="26"/>
          <w:szCs w:val="26"/>
          <w:rtl/>
        </w:rPr>
        <w:t>عنوان طرح منطقه</w:t>
      </w:r>
      <w:r w:rsidRPr="00D56A89">
        <w:rPr>
          <w:rFonts w:cs="B Nazanin" w:hint="cs"/>
          <w:sz w:val="26"/>
          <w:szCs w:val="26"/>
        </w:rPr>
        <w:t>‌</w:t>
      </w:r>
      <w:r w:rsidRPr="00D56A89">
        <w:rPr>
          <w:rFonts w:cs="B Nazanin"/>
          <w:sz w:val="26"/>
          <w:szCs w:val="26"/>
          <w:rtl/>
        </w:rPr>
        <w:t>اي مورد ارزيابي قرار گير</w:t>
      </w:r>
      <w:r w:rsidRPr="00D56A89">
        <w:rPr>
          <w:rFonts w:cs="B Nazanin" w:hint="cs"/>
          <w:sz w:val="26"/>
          <w:szCs w:val="26"/>
          <w:rtl/>
        </w:rPr>
        <w:t>ند.</w:t>
      </w:r>
    </w:p>
    <w:p w14:paraId="5DC7CC38" w14:textId="6AB2F712" w:rsidR="000025E1" w:rsidRPr="00711BD7" w:rsidRDefault="00D56A89" w:rsidP="00D56A89">
      <w:pPr>
        <w:spacing w:before="100" w:beforeAutospacing="1"/>
        <w:jc w:val="both"/>
        <w:rPr>
          <w:rFonts w:cs="B Nazanin"/>
          <w:b/>
          <w:bCs/>
          <w:sz w:val="26"/>
          <w:szCs w:val="26"/>
          <w:rtl/>
        </w:rPr>
      </w:pPr>
      <w:r>
        <w:rPr>
          <w:rFonts w:cs="B Nazanin" w:hint="cs"/>
          <w:b/>
          <w:bCs/>
          <w:sz w:val="26"/>
          <w:szCs w:val="26"/>
          <w:rtl/>
        </w:rPr>
        <w:t xml:space="preserve">ماده ی 6: زمان تصویب و اجراء </w:t>
      </w:r>
    </w:p>
    <w:p w14:paraId="54F25A42" w14:textId="548634A2" w:rsidR="00A71526" w:rsidRPr="00A71526" w:rsidRDefault="000025E1" w:rsidP="00D56A89">
      <w:pPr>
        <w:jc w:val="both"/>
        <w:rPr>
          <w:rFonts w:cs="B Titr"/>
          <w:b/>
          <w:bCs/>
          <w:sz w:val="28"/>
          <w:szCs w:val="28"/>
          <w:rtl/>
        </w:rPr>
      </w:pPr>
      <w:r w:rsidRPr="00711BD7">
        <w:rPr>
          <w:rFonts w:cs="B Nazanin"/>
          <w:sz w:val="26"/>
          <w:szCs w:val="26"/>
          <w:rtl/>
        </w:rPr>
        <w:t>اين آيين</w:t>
      </w:r>
      <w:r w:rsidR="00D56A89">
        <w:rPr>
          <w:rFonts w:cs="B Nazanin"/>
          <w:sz w:val="26"/>
          <w:szCs w:val="26"/>
          <w:rtl/>
        </w:rPr>
        <w:softHyphen/>
      </w:r>
      <w:r w:rsidRPr="00711BD7">
        <w:rPr>
          <w:rFonts w:cs="B Nazanin"/>
          <w:sz w:val="26"/>
          <w:szCs w:val="26"/>
          <w:rtl/>
        </w:rPr>
        <w:t xml:space="preserve">نامه در </w:t>
      </w:r>
      <w:r w:rsidR="00D56A89">
        <w:rPr>
          <w:rFonts w:cs="B Nazanin" w:hint="cs"/>
          <w:sz w:val="26"/>
          <w:szCs w:val="26"/>
          <w:rtl/>
        </w:rPr>
        <w:t>6</w:t>
      </w:r>
      <w:r w:rsidRPr="00711BD7">
        <w:rPr>
          <w:rFonts w:cs="B Nazanin"/>
          <w:sz w:val="26"/>
          <w:szCs w:val="26"/>
          <w:rtl/>
        </w:rPr>
        <w:t xml:space="preserve"> ماده و </w:t>
      </w:r>
      <w:r w:rsidR="008B1CE6">
        <w:rPr>
          <w:rFonts w:cs="B Nazanin" w:hint="cs"/>
          <w:sz w:val="26"/>
          <w:szCs w:val="26"/>
          <w:rtl/>
        </w:rPr>
        <w:t>3</w:t>
      </w:r>
      <w:r w:rsidRPr="00711BD7">
        <w:rPr>
          <w:rFonts w:cs="B Nazanin"/>
          <w:sz w:val="26"/>
          <w:szCs w:val="26"/>
          <w:rtl/>
        </w:rPr>
        <w:t xml:space="preserve"> تبصره</w:t>
      </w:r>
      <w:r w:rsidR="00A176EC" w:rsidRPr="00711BD7">
        <w:rPr>
          <w:rFonts w:cs="B Nazanin" w:hint="cs"/>
          <w:sz w:val="26"/>
          <w:szCs w:val="26"/>
          <w:rtl/>
        </w:rPr>
        <w:t xml:space="preserve"> در</w:t>
      </w:r>
      <w:r w:rsidRPr="00711BD7">
        <w:rPr>
          <w:rFonts w:cs="B Nazanin"/>
          <w:sz w:val="26"/>
          <w:szCs w:val="26"/>
          <w:rtl/>
        </w:rPr>
        <w:t xml:space="preserve"> </w:t>
      </w:r>
      <w:r w:rsidR="00711BD7" w:rsidRPr="00711BD7">
        <w:rPr>
          <w:rFonts w:cs="B Nazanin" w:hint="cs"/>
          <w:sz w:val="26"/>
          <w:szCs w:val="26"/>
          <w:rtl/>
        </w:rPr>
        <w:t>دوازدهمین</w:t>
      </w:r>
      <w:r w:rsidR="00A176EC" w:rsidRPr="00711BD7">
        <w:rPr>
          <w:rFonts w:cs="B Nazanin"/>
          <w:sz w:val="26"/>
          <w:szCs w:val="26"/>
          <w:rtl/>
        </w:rPr>
        <w:t xml:space="preserve"> جلسه‌</w:t>
      </w:r>
      <w:r w:rsidR="00A176EC" w:rsidRPr="00711BD7">
        <w:rPr>
          <w:rFonts w:cs="B Nazanin" w:hint="cs"/>
          <w:sz w:val="26"/>
          <w:szCs w:val="26"/>
          <w:rtl/>
        </w:rPr>
        <w:t>ی</w:t>
      </w:r>
      <w:r w:rsidR="00A176EC" w:rsidRPr="00711BD7">
        <w:rPr>
          <w:rFonts w:cs="B Nazanin"/>
          <w:sz w:val="26"/>
          <w:szCs w:val="26"/>
          <w:rtl/>
        </w:rPr>
        <w:t xml:space="preserve"> </w:t>
      </w:r>
      <w:r w:rsidR="00074618" w:rsidRPr="00711BD7">
        <w:rPr>
          <w:rFonts w:cs="B Nazanin" w:hint="cs"/>
          <w:sz w:val="26"/>
          <w:szCs w:val="26"/>
          <w:rtl/>
        </w:rPr>
        <w:t>شورای</w:t>
      </w:r>
      <w:r w:rsidR="00A176EC" w:rsidRPr="00711BD7">
        <w:rPr>
          <w:rFonts w:cs="B Nazanin"/>
          <w:sz w:val="26"/>
          <w:szCs w:val="26"/>
          <w:rtl/>
        </w:rPr>
        <w:t xml:space="preserve"> دانشگاه مورخ </w:t>
      </w:r>
      <w:r w:rsidR="00711BD7" w:rsidRPr="00711BD7">
        <w:rPr>
          <w:rFonts w:cs="B Nazanin" w:hint="cs"/>
          <w:sz w:val="26"/>
          <w:szCs w:val="26"/>
          <w:rtl/>
        </w:rPr>
        <w:t>24/11/</w:t>
      </w:r>
      <w:r w:rsidR="000D2895" w:rsidRPr="00711BD7">
        <w:rPr>
          <w:rFonts w:cs="B Nazanin" w:hint="cs"/>
          <w:sz w:val="26"/>
          <w:szCs w:val="26"/>
          <w:rtl/>
        </w:rPr>
        <w:t>1400</w:t>
      </w:r>
      <w:r w:rsidR="00711BD7" w:rsidRPr="00711BD7">
        <w:rPr>
          <w:rFonts w:cs="B Nazanin" w:hint="cs"/>
          <w:sz w:val="26"/>
          <w:szCs w:val="26"/>
          <w:rtl/>
        </w:rPr>
        <w:t xml:space="preserve"> </w:t>
      </w:r>
      <w:r w:rsidRPr="00711BD7">
        <w:rPr>
          <w:rFonts w:cs="B Nazanin"/>
          <w:sz w:val="26"/>
          <w:szCs w:val="26"/>
          <w:rtl/>
        </w:rPr>
        <w:t>تصـويب و جايگزين آيين</w:t>
      </w:r>
      <w:r w:rsidRPr="00711BD7">
        <w:rPr>
          <w:rFonts w:ascii="CIDFont+F3" w:cs="B Nazanin" w:hint="cs"/>
          <w:sz w:val="26"/>
          <w:szCs w:val="26"/>
        </w:rPr>
        <w:t>‌</w:t>
      </w:r>
      <w:r w:rsidRPr="00711BD7">
        <w:rPr>
          <w:rFonts w:cs="B Nazanin"/>
          <w:sz w:val="26"/>
          <w:szCs w:val="26"/>
          <w:rtl/>
        </w:rPr>
        <w:t>نامه</w:t>
      </w:r>
      <w:r w:rsidRPr="00711BD7">
        <w:rPr>
          <w:rFonts w:ascii="CIDFont+F3" w:cs="B Nazanin" w:hint="cs"/>
          <w:sz w:val="26"/>
          <w:szCs w:val="26"/>
        </w:rPr>
        <w:t>‌</w:t>
      </w:r>
      <w:r w:rsidRPr="00711BD7">
        <w:rPr>
          <w:rFonts w:cs="B Nazanin"/>
          <w:sz w:val="26"/>
          <w:szCs w:val="26"/>
          <w:rtl/>
        </w:rPr>
        <w:t xml:space="preserve">هاي قبلي گرديده و </w:t>
      </w:r>
      <w:r w:rsidR="00074618" w:rsidRPr="00711BD7">
        <w:rPr>
          <w:rFonts w:cs="B Nazanin" w:hint="cs"/>
          <w:sz w:val="26"/>
          <w:szCs w:val="26"/>
          <w:rtl/>
        </w:rPr>
        <w:t>بعد از این تاریخ لازم ال</w:t>
      </w:r>
      <w:r w:rsidRPr="00711BD7">
        <w:rPr>
          <w:rFonts w:cs="B Nazanin"/>
          <w:sz w:val="26"/>
          <w:szCs w:val="26"/>
          <w:rtl/>
        </w:rPr>
        <w:t>اجرا مي</w:t>
      </w:r>
      <w:r w:rsidR="00D56A89">
        <w:rPr>
          <w:rFonts w:cs="B Nazanin"/>
          <w:sz w:val="26"/>
          <w:szCs w:val="26"/>
          <w:rtl/>
        </w:rPr>
        <w:softHyphen/>
      </w:r>
      <w:r w:rsidRPr="00711BD7">
        <w:rPr>
          <w:rFonts w:cs="B Nazanin"/>
          <w:sz w:val="26"/>
          <w:szCs w:val="26"/>
          <w:rtl/>
        </w:rPr>
        <w:t>باشد</w:t>
      </w:r>
      <w:r w:rsidRPr="00711BD7">
        <w:rPr>
          <w:rFonts w:cs="B Nazanin" w:hint="cs"/>
          <w:sz w:val="26"/>
          <w:szCs w:val="26"/>
          <w:rtl/>
        </w:rPr>
        <w:t>.</w:t>
      </w:r>
    </w:p>
    <w:sectPr w:rsidR="00A71526" w:rsidRPr="00A71526" w:rsidSect="002F1B09">
      <w:headerReference w:type="default" r:id="rId9"/>
      <w:footerReference w:type="default" r:id="rId10"/>
      <w:headerReference w:type="first" r:id="rId11"/>
      <w:pgSz w:w="11906" w:h="16838"/>
      <w:pgMar w:top="1701" w:right="1701" w:bottom="1134" w:left="1134" w:header="425" w:footer="567" w:gutter="0"/>
      <w:pgNumType w:start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1C0601" w14:textId="77777777" w:rsidR="002B244A" w:rsidRDefault="002B244A" w:rsidP="002A1AE8">
      <w:r>
        <w:separator/>
      </w:r>
    </w:p>
  </w:endnote>
  <w:endnote w:type="continuationSeparator" w:id="0">
    <w:p w14:paraId="6E100401" w14:textId="77777777" w:rsidR="002B244A" w:rsidRDefault="002B244A" w:rsidP="002A1A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ranNastaliq">
    <w:altName w:val="Arial Unicode MS"/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IDFont+F3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-927041112"/>
      <w:docPartObj>
        <w:docPartGallery w:val="Page Numbers (Bottom of Page)"/>
        <w:docPartUnique/>
      </w:docPartObj>
    </w:sdtPr>
    <w:sdtEndPr>
      <w:rPr>
        <w:rFonts w:cs="B Zar"/>
      </w:rPr>
    </w:sdtEndPr>
    <w:sdtContent>
      <w:p w14:paraId="696A2A50" w14:textId="77777777" w:rsidR="004B0C6D" w:rsidRPr="00702A09" w:rsidRDefault="001A30B5">
        <w:pPr>
          <w:pStyle w:val="Footer"/>
          <w:jc w:val="center"/>
          <w:rPr>
            <w:rFonts w:cs="B Zar"/>
            <w:rtl/>
          </w:rPr>
        </w:pPr>
        <w:r w:rsidRPr="00702A09">
          <w:rPr>
            <w:rFonts w:cs="B Zar"/>
          </w:rPr>
          <w:fldChar w:fldCharType="begin"/>
        </w:r>
        <w:r w:rsidR="004B0C6D" w:rsidRPr="00702A09">
          <w:rPr>
            <w:rFonts w:cs="B Zar"/>
          </w:rPr>
          <w:instrText xml:space="preserve"> PAGE   \* MERGEFORMAT </w:instrText>
        </w:r>
        <w:r w:rsidRPr="00702A09">
          <w:rPr>
            <w:rFonts w:cs="B Zar"/>
          </w:rPr>
          <w:fldChar w:fldCharType="separate"/>
        </w:r>
        <w:r w:rsidR="00D56A89">
          <w:rPr>
            <w:rFonts w:cs="B Zar"/>
            <w:noProof/>
            <w:rtl/>
          </w:rPr>
          <w:t>3</w:t>
        </w:r>
        <w:r w:rsidRPr="00702A09">
          <w:rPr>
            <w:rFonts w:cs="B Zar"/>
            <w:noProof/>
          </w:rPr>
          <w:fldChar w:fldCharType="end"/>
        </w:r>
      </w:p>
    </w:sdtContent>
  </w:sdt>
  <w:p w14:paraId="28E625B2" w14:textId="77777777" w:rsidR="004B0C6D" w:rsidRDefault="004B0C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D1D9B8" w14:textId="77777777" w:rsidR="002B244A" w:rsidRDefault="002B244A" w:rsidP="002A1AE8">
      <w:r>
        <w:separator/>
      </w:r>
    </w:p>
  </w:footnote>
  <w:footnote w:type="continuationSeparator" w:id="0">
    <w:p w14:paraId="2E834BFF" w14:textId="77777777" w:rsidR="002B244A" w:rsidRDefault="002B244A" w:rsidP="002A1A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bidiVisual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077"/>
      <w:gridCol w:w="994"/>
    </w:tblGrid>
    <w:tr w:rsidR="008A2A5A" w14:paraId="309632E9" w14:textId="77777777" w:rsidTr="008A2A5A">
      <w:tc>
        <w:tcPr>
          <w:tcW w:w="4452" w:type="pct"/>
          <w:tcBorders>
            <w:bottom w:val="triple" w:sz="4" w:space="0" w:color="auto"/>
          </w:tcBorders>
        </w:tcPr>
        <w:p w14:paraId="2E48D37E" w14:textId="77777777" w:rsidR="008A2A5A" w:rsidRPr="008A2A5A" w:rsidRDefault="008A2A5A" w:rsidP="008A2A5A">
          <w:pPr>
            <w:pStyle w:val="Header"/>
            <w:rPr>
              <w:rtl/>
            </w:rPr>
          </w:pPr>
          <w:r w:rsidRPr="008A2A5A">
            <w:rPr>
              <w:rFonts w:ascii="CIDFont+F3" w:cs="B Nazanin" w:hint="cs"/>
              <w:b/>
              <w:bCs/>
              <w:rtl/>
            </w:rPr>
            <w:t>شیوه</w:t>
          </w:r>
          <w:r w:rsidRPr="008A2A5A">
            <w:rPr>
              <w:rFonts w:ascii="CIDFont+F3" w:cs="B Nazanin" w:hint="cs"/>
              <w:b/>
              <w:bCs/>
            </w:rPr>
            <w:t>‌</w:t>
          </w:r>
          <w:r w:rsidRPr="008A2A5A">
            <w:rPr>
              <w:rFonts w:ascii="CIDFont+F3" w:cs="B Nazanin" w:hint="cs"/>
              <w:b/>
              <w:bCs/>
              <w:rtl/>
            </w:rPr>
            <w:t>نامه‌ی ارزیابی قراردادهای برون‌دانشگاهي</w:t>
          </w:r>
          <w:r w:rsidRPr="008A2A5A">
            <w:rPr>
              <w:rFonts w:ascii="CIDFont+F3" w:cs="B Nazanin"/>
              <w:b/>
              <w:bCs/>
            </w:rPr>
            <w:t xml:space="preserve"> </w:t>
          </w:r>
          <w:r w:rsidRPr="008A2A5A">
            <w:rPr>
              <w:rFonts w:ascii="CIDFont+F3" w:cs="B Nazanin" w:hint="cs"/>
              <w:b/>
              <w:bCs/>
              <w:rtl/>
            </w:rPr>
            <w:t>دانشگاه</w:t>
          </w:r>
          <w:r w:rsidRPr="008A2A5A">
            <w:rPr>
              <w:rFonts w:ascii="CIDFont+F3" w:cs="B Nazanin"/>
              <w:b/>
              <w:bCs/>
            </w:rPr>
            <w:t xml:space="preserve"> </w:t>
          </w:r>
          <w:r w:rsidRPr="008A2A5A">
            <w:rPr>
              <w:rFonts w:ascii="CIDFont+F3" w:cs="B Nazanin" w:hint="cs"/>
              <w:b/>
              <w:bCs/>
              <w:rtl/>
            </w:rPr>
            <w:t>صنعتي</w:t>
          </w:r>
          <w:r w:rsidRPr="008A2A5A">
            <w:rPr>
              <w:rFonts w:ascii="CIDFont+F3" w:cs="B Nazanin"/>
              <w:b/>
              <w:bCs/>
            </w:rPr>
            <w:t xml:space="preserve"> </w:t>
          </w:r>
          <w:r w:rsidRPr="008A2A5A">
            <w:rPr>
              <w:rFonts w:ascii="CIDFont+F3" w:cs="B Nazanin" w:hint="cs"/>
              <w:b/>
              <w:bCs/>
              <w:rtl/>
            </w:rPr>
            <w:t>شاهرود</w:t>
          </w:r>
        </w:p>
      </w:tc>
      <w:tc>
        <w:tcPr>
          <w:tcW w:w="548" w:type="pct"/>
          <w:tcBorders>
            <w:bottom w:val="triple" w:sz="4" w:space="0" w:color="auto"/>
          </w:tcBorders>
        </w:tcPr>
        <w:p w14:paraId="3AE64FF5" w14:textId="77777777" w:rsidR="008A2A5A" w:rsidRDefault="008A2A5A" w:rsidP="008A2A5A">
          <w:pPr>
            <w:pStyle w:val="Header"/>
            <w:jc w:val="right"/>
            <w:rPr>
              <w:rtl/>
            </w:rPr>
          </w:pPr>
          <w:r w:rsidRPr="00A46C3B">
            <w:rPr>
              <w:rFonts w:cs="B Titr" w:hint="cs"/>
              <w:b/>
              <w:bCs/>
              <w:noProof/>
              <w:sz w:val="36"/>
              <w:szCs w:val="36"/>
              <w:rtl/>
            </w:rPr>
            <w:drawing>
              <wp:inline distT="0" distB="0" distL="0" distR="0" wp14:anchorId="0D2BE45F" wp14:editId="67E4CE2D">
                <wp:extent cx="310529" cy="447675"/>
                <wp:effectExtent l="0" t="0" r="0" b="0"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آرم دانشگاه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4121" cy="46726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2599883E" w14:textId="5DF7B305" w:rsidR="002F1B09" w:rsidRDefault="002F1B09" w:rsidP="008A2A5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bidiVisual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077"/>
      <w:gridCol w:w="994"/>
    </w:tblGrid>
    <w:tr w:rsidR="003C66B2" w14:paraId="602964A5" w14:textId="77777777" w:rsidTr="008A2A5A">
      <w:tc>
        <w:tcPr>
          <w:tcW w:w="4452" w:type="pct"/>
          <w:tcBorders>
            <w:bottom w:val="triple" w:sz="4" w:space="0" w:color="auto"/>
          </w:tcBorders>
        </w:tcPr>
        <w:p w14:paraId="4F59253A" w14:textId="7A1FA18E" w:rsidR="003C66B2" w:rsidRPr="008A2A5A" w:rsidRDefault="003C66B2">
          <w:pPr>
            <w:pStyle w:val="Header"/>
            <w:rPr>
              <w:rtl/>
            </w:rPr>
          </w:pPr>
          <w:r w:rsidRPr="008A2A5A">
            <w:rPr>
              <w:rFonts w:ascii="CIDFont+F3" w:cs="B Nazanin" w:hint="cs"/>
              <w:b/>
              <w:bCs/>
              <w:rtl/>
            </w:rPr>
            <w:t>شیوه</w:t>
          </w:r>
          <w:r w:rsidRPr="008A2A5A">
            <w:rPr>
              <w:rFonts w:ascii="CIDFont+F3" w:cs="B Nazanin" w:hint="cs"/>
              <w:b/>
              <w:bCs/>
            </w:rPr>
            <w:t>‌</w:t>
          </w:r>
          <w:r w:rsidRPr="008A2A5A">
            <w:rPr>
              <w:rFonts w:ascii="CIDFont+F3" w:cs="B Nazanin" w:hint="cs"/>
              <w:b/>
              <w:bCs/>
              <w:rtl/>
            </w:rPr>
            <w:t>نامه‌ی ارزیابی قراردادهای برون‌دانشگاهي</w:t>
          </w:r>
          <w:r w:rsidRPr="008A2A5A">
            <w:rPr>
              <w:rFonts w:ascii="CIDFont+F3" w:cs="B Nazanin"/>
              <w:b/>
              <w:bCs/>
            </w:rPr>
            <w:t xml:space="preserve"> </w:t>
          </w:r>
          <w:r w:rsidRPr="008A2A5A">
            <w:rPr>
              <w:rFonts w:ascii="CIDFont+F3" w:cs="B Nazanin" w:hint="cs"/>
              <w:b/>
              <w:bCs/>
              <w:rtl/>
            </w:rPr>
            <w:t>دانشگاه</w:t>
          </w:r>
          <w:r w:rsidRPr="008A2A5A">
            <w:rPr>
              <w:rFonts w:ascii="CIDFont+F3" w:cs="B Nazanin"/>
              <w:b/>
              <w:bCs/>
            </w:rPr>
            <w:t xml:space="preserve"> </w:t>
          </w:r>
          <w:r w:rsidRPr="008A2A5A">
            <w:rPr>
              <w:rFonts w:ascii="CIDFont+F3" w:cs="B Nazanin" w:hint="cs"/>
              <w:b/>
              <w:bCs/>
              <w:rtl/>
            </w:rPr>
            <w:t>صنعتي</w:t>
          </w:r>
          <w:r w:rsidRPr="008A2A5A">
            <w:rPr>
              <w:rFonts w:ascii="CIDFont+F3" w:cs="B Nazanin"/>
              <w:b/>
              <w:bCs/>
            </w:rPr>
            <w:t xml:space="preserve"> </w:t>
          </w:r>
          <w:r w:rsidRPr="008A2A5A">
            <w:rPr>
              <w:rFonts w:ascii="CIDFont+F3" w:cs="B Nazanin" w:hint="cs"/>
              <w:b/>
              <w:bCs/>
              <w:rtl/>
            </w:rPr>
            <w:t>شاهرود</w:t>
          </w:r>
        </w:p>
      </w:tc>
      <w:tc>
        <w:tcPr>
          <w:tcW w:w="548" w:type="pct"/>
          <w:tcBorders>
            <w:bottom w:val="triple" w:sz="4" w:space="0" w:color="auto"/>
          </w:tcBorders>
        </w:tcPr>
        <w:p w14:paraId="29F61251" w14:textId="5F2F1C6C" w:rsidR="003C66B2" w:rsidRDefault="003C66B2" w:rsidP="003C66B2">
          <w:pPr>
            <w:pStyle w:val="Header"/>
            <w:jc w:val="right"/>
            <w:rPr>
              <w:rtl/>
            </w:rPr>
          </w:pPr>
          <w:r w:rsidRPr="00A46C3B">
            <w:rPr>
              <w:rFonts w:cs="B Titr" w:hint="cs"/>
              <w:b/>
              <w:bCs/>
              <w:noProof/>
              <w:sz w:val="36"/>
              <w:szCs w:val="36"/>
              <w:rtl/>
            </w:rPr>
            <w:drawing>
              <wp:inline distT="0" distB="0" distL="0" distR="0" wp14:anchorId="37E6DA2B" wp14:editId="017B50AA">
                <wp:extent cx="310529" cy="447675"/>
                <wp:effectExtent l="0" t="0" r="0" b="0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آرم دانشگاه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4121" cy="46726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5376750" w14:textId="77777777" w:rsidR="002F1B09" w:rsidRDefault="002F1B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40626A"/>
    <w:multiLevelType w:val="hybridMultilevel"/>
    <w:tmpl w:val="663EEA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78209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7C8E"/>
    <w:rsid w:val="0000153E"/>
    <w:rsid w:val="000025E1"/>
    <w:rsid w:val="00006B6E"/>
    <w:rsid w:val="000131FB"/>
    <w:rsid w:val="00022576"/>
    <w:rsid w:val="00031CEE"/>
    <w:rsid w:val="00044786"/>
    <w:rsid w:val="00057B60"/>
    <w:rsid w:val="000643B1"/>
    <w:rsid w:val="00070143"/>
    <w:rsid w:val="00074618"/>
    <w:rsid w:val="00083593"/>
    <w:rsid w:val="000B70FC"/>
    <w:rsid w:val="000D1F23"/>
    <w:rsid w:val="000D2895"/>
    <w:rsid w:val="000E7925"/>
    <w:rsid w:val="0010019F"/>
    <w:rsid w:val="00107033"/>
    <w:rsid w:val="00162A92"/>
    <w:rsid w:val="00175C52"/>
    <w:rsid w:val="0018356C"/>
    <w:rsid w:val="001A30B5"/>
    <w:rsid w:val="001A7713"/>
    <w:rsid w:val="001B0C58"/>
    <w:rsid w:val="001B3C76"/>
    <w:rsid w:val="001D7C8E"/>
    <w:rsid w:val="001E51A4"/>
    <w:rsid w:val="001E620A"/>
    <w:rsid w:val="001F0E75"/>
    <w:rsid w:val="0020521D"/>
    <w:rsid w:val="0021558A"/>
    <w:rsid w:val="00222AE4"/>
    <w:rsid w:val="0022536E"/>
    <w:rsid w:val="00231F71"/>
    <w:rsid w:val="00234DC7"/>
    <w:rsid w:val="002444B2"/>
    <w:rsid w:val="00286572"/>
    <w:rsid w:val="00292813"/>
    <w:rsid w:val="0029564F"/>
    <w:rsid w:val="00296BE8"/>
    <w:rsid w:val="002A1AE8"/>
    <w:rsid w:val="002B244A"/>
    <w:rsid w:val="002B5782"/>
    <w:rsid w:val="002D4466"/>
    <w:rsid w:val="002E7E84"/>
    <w:rsid w:val="002F0670"/>
    <w:rsid w:val="002F1B09"/>
    <w:rsid w:val="00305516"/>
    <w:rsid w:val="003059B9"/>
    <w:rsid w:val="003201AF"/>
    <w:rsid w:val="003312A4"/>
    <w:rsid w:val="003333DF"/>
    <w:rsid w:val="00361C10"/>
    <w:rsid w:val="0037291C"/>
    <w:rsid w:val="00373D99"/>
    <w:rsid w:val="00380F70"/>
    <w:rsid w:val="003952F9"/>
    <w:rsid w:val="003C66B2"/>
    <w:rsid w:val="003C7770"/>
    <w:rsid w:val="003D16AC"/>
    <w:rsid w:val="003D2C1E"/>
    <w:rsid w:val="003D46A6"/>
    <w:rsid w:val="003D6309"/>
    <w:rsid w:val="003F2E6F"/>
    <w:rsid w:val="0040363B"/>
    <w:rsid w:val="00417179"/>
    <w:rsid w:val="0044048E"/>
    <w:rsid w:val="004443BD"/>
    <w:rsid w:val="00446772"/>
    <w:rsid w:val="00451191"/>
    <w:rsid w:val="00455D40"/>
    <w:rsid w:val="00457384"/>
    <w:rsid w:val="0047034B"/>
    <w:rsid w:val="00477160"/>
    <w:rsid w:val="004810FC"/>
    <w:rsid w:val="004B0C6D"/>
    <w:rsid w:val="004B2FD7"/>
    <w:rsid w:val="004C3485"/>
    <w:rsid w:val="004C3856"/>
    <w:rsid w:val="004E494C"/>
    <w:rsid w:val="004F62FE"/>
    <w:rsid w:val="004F7C46"/>
    <w:rsid w:val="0050496A"/>
    <w:rsid w:val="00510336"/>
    <w:rsid w:val="005134AA"/>
    <w:rsid w:val="00520385"/>
    <w:rsid w:val="00530735"/>
    <w:rsid w:val="005317A7"/>
    <w:rsid w:val="00541735"/>
    <w:rsid w:val="00551724"/>
    <w:rsid w:val="0058192A"/>
    <w:rsid w:val="00592C01"/>
    <w:rsid w:val="005B01DE"/>
    <w:rsid w:val="005C6807"/>
    <w:rsid w:val="005D43AD"/>
    <w:rsid w:val="005E1310"/>
    <w:rsid w:val="005E29C5"/>
    <w:rsid w:val="005F32C2"/>
    <w:rsid w:val="005F3A3D"/>
    <w:rsid w:val="00613A4D"/>
    <w:rsid w:val="00623FF5"/>
    <w:rsid w:val="00627A0A"/>
    <w:rsid w:val="00631321"/>
    <w:rsid w:val="00637A5A"/>
    <w:rsid w:val="0066511D"/>
    <w:rsid w:val="00670154"/>
    <w:rsid w:val="00682FF5"/>
    <w:rsid w:val="00683CE1"/>
    <w:rsid w:val="00691FF1"/>
    <w:rsid w:val="006A0818"/>
    <w:rsid w:val="006A1AD1"/>
    <w:rsid w:val="006C34C8"/>
    <w:rsid w:val="00702A09"/>
    <w:rsid w:val="0070657A"/>
    <w:rsid w:val="00711BD7"/>
    <w:rsid w:val="00726042"/>
    <w:rsid w:val="0073717A"/>
    <w:rsid w:val="0075450E"/>
    <w:rsid w:val="007565BA"/>
    <w:rsid w:val="00772945"/>
    <w:rsid w:val="00781F2E"/>
    <w:rsid w:val="007844D9"/>
    <w:rsid w:val="00784D69"/>
    <w:rsid w:val="0079268B"/>
    <w:rsid w:val="00797D3B"/>
    <w:rsid w:val="007A21E8"/>
    <w:rsid w:val="007D0A47"/>
    <w:rsid w:val="007D59A6"/>
    <w:rsid w:val="007E0007"/>
    <w:rsid w:val="007F1969"/>
    <w:rsid w:val="008238E6"/>
    <w:rsid w:val="00837F4D"/>
    <w:rsid w:val="00845338"/>
    <w:rsid w:val="00861DCF"/>
    <w:rsid w:val="00883691"/>
    <w:rsid w:val="00890021"/>
    <w:rsid w:val="008A2A5A"/>
    <w:rsid w:val="008B1CE6"/>
    <w:rsid w:val="008C07F4"/>
    <w:rsid w:val="008C0900"/>
    <w:rsid w:val="008E3629"/>
    <w:rsid w:val="008E7E1C"/>
    <w:rsid w:val="008F68BF"/>
    <w:rsid w:val="009113E3"/>
    <w:rsid w:val="00930B96"/>
    <w:rsid w:val="00941C1D"/>
    <w:rsid w:val="009464D3"/>
    <w:rsid w:val="00967163"/>
    <w:rsid w:val="00973B09"/>
    <w:rsid w:val="00977CD9"/>
    <w:rsid w:val="009A6F6C"/>
    <w:rsid w:val="009B60B8"/>
    <w:rsid w:val="009D09B2"/>
    <w:rsid w:val="009D7951"/>
    <w:rsid w:val="009E05B2"/>
    <w:rsid w:val="009E58F1"/>
    <w:rsid w:val="009E7049"/>
    <w:rsid w:val="009F09A0"/>
    <w:rsid w:val="00A10E66"/>
    <w:rsid w:val="00A1350F"/>
    <w:rsid w:val="00A156D3"/>
    <w:rsid w:val="00A176EC"/>
    <w:rsid w:val="00A20BE4"/>
    <w:rsid w:val="00A23C59"/>
    <w:rsid w:val="00A35BE8"/>
    <w:rsid w:val="00A44F8E"/>
    <w:rsid w:val="00A71526"/>
    <w:rsid w:val="00A83B0F"/>
    <w:rsid w:val="00AA360E"/>
    <w:rsid w:val="00AB370F"/>
    <w:rsid w:val="00AE1919"/>
    <w:rsid w:val="00AE7783"/>
    <w:rsid w:val="00AE7AD1"/>
    <w:rsid w:val="00AF2BE6"/>
    <w:rsid w:val="00AF6DA5"/>
    <w:rsid w:val="00AF6F86"/>
    <w:rsid w:val="00B06FE9"/>
    <w:rsid w:val="00B23598"/>
    <w:rsid w:val="00B2648E"/>
    <w:rsid w:val="00B34298"/>
    <w:rsid w:val="00B57DA3"/>
    <w:rsid w:val="00B8253D"/>
    <w:rsid w:val="00B8485F"/>
    <w:rsid w:val="00B85ECB"/>
    <w:rsid w:val="00BA5475"/>
    <w:rsid w:val="00BB0673"/>
    <w:rsid w:val="00BC0B71"/>
    <w:rsid w:val="00BD10FA"/>
    <w:rsid w:val="00BE38E0"/>
    <w:rsid w:val="00BF68D4"/>
    <w:rsid w:val="00C03548"/>
    <w:rsid w:val="00C15C57"/>
    <w:rsid w:val="00C16E97"/>
    <w:rsid w:val="00C21C66"/>
    <w:rsid w:val="00C37BDC"/>
    <w:rsid w:val="00C523D6"/>
    <w:rsid w:val="00C5461F"/>
    <w:rsid w:val="00C8118F"/>
    <w:rsid w:val="00C85E0B"/>
    <w:rsid w:val="00C94119"/>
    <w:rsid w:val="00C977A1"/>
    <w:rsid w:val="00CA2DAD"/>
    <w:rsid w:val="00CE63BA"/>
    <w:rsid w:val="00CE72BA"/>
    <w:rsid w:val="00CF15D9"/>
    <w:rsid w:val="00CF6306"/>
    <w:rsid w:val="00CF6657"/>
    <w:rsid w:val="00D01229"/>
    <w:rsid w:val="00D0383A"/>
    <w:rsid w:val="00D1645E"/>
    <w:rsid w:val="00D246CC"/>
    <w:rsid w:val="00D34BED"/>
    <w:rsid w:val="00D35E98"/>
    <w:rsid w:val="00D37D46"/>
    <w:rsid w:val="00D55BB6"/>
    <w:rsid w:val="00D56A89"/>
    <w:rsid w:val="00D71BB6"/>
    <w:rsid w:val="00D73D7C"/>
    <w:rsid w:val="00D77C1D"/>
    <w:rsid w:val="00D8476D"/>
    <w:rsid w:val="00D91876"/>
    <w:rsid w:val="00DA13B4"/>
    <w:rsid w:val="00DA4CC3"/>
    <w:rsid w:val="00DA58AC"/>
    <w:rsid w:val="00DB3B90"/>
    <w:rsid w:val="00DB7F6C"/>
    <w:rsid w:val="00DC1526"/>
    <w:rsid w:val="00DE11AD"/>
    <w:rsid w:val="00DE2575"/>
    <w:rsid w:val="00DE2F6D"/>
    <w:rsid w:val="00E01495"/>
    <w:rsid w:val="00E11179"/>
    <w:rsid w:val="00E21D80"/>
    <w:rsid w:val="00E23F9B"/>
    <w:rsid w:val="00E41D1D"/>
    <w:rsid w:val="00E542D5"/>
    <w:rsid w:val="00E64C1D"/>
    <w:rsid w:val="00E658C7"/>
    <w:rsid w:val="00E72F6A"/>
    <w:rsid w:val="00E869E2"/>
    <w:rsid w:val="00EA106D"/>
    <w:rsid w:val="00EC2EFC"/>
    <w:rsid w:val="00ED1F29"/>
    <w:rsid w:val="00ED489B"/>
    <w:rsid w:val="00EE2806"/>
    <w:rsid w:val="00EF52F8"/>
    <w:rsid w:val="00EF6571"/>
    <w:rsid w:val="00F113BC"/>
    <w:rsid w:val="00F232E2"/>
    <w:rsid w:val="00F31B53"/>
    <w:rsid w:val="00F33ABF"/>
    <w:rsid w:val="00F40FA7"/>
    <w:rsid w:val="00F57741"/>
    <w:rsid w:val="00F63448"/>
    <w:rsid w:val="00F7153F"/>
    <w:rsid w:val="00F75E8D"/>
    <w:rsid w:val="00F808A0"/>
    <w:rsid w:val="00F86B44"/>
    <w:rsid w:val="00F86E02"/>
    <w:rsid w:val="00F86E1E"/>
    <w:rsid w:val="00F94473"/>
    <w:rsid w:val="00F947B1"/>
    <w:rsid w:val="00FA1845"/>
    <w:rsid w:val="00FB12C2"/>
    <w:rsid w:val="00FC4765"/>
    <w:rsid w:val="00FC4C77"/>
    <w:rsid w:val="00FD5534"/>
    <w:rsid w:val="00FE4F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1D2E4E99"/>
  <w15:docId w15:val="{62F9E5F4-CDD8-4F55-B6EC-7E63D73E9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5461F"/>
    <w:pPr>
      <w:bidi/>
    </w:pPr>
    <w:rPr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7844D9"/>
    <w:pPr>
      <w:bidi w:val="0"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4C385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373D99"/>
    <w:rPr>
      <w:b/>
      <w:bCs/>
    </w:rPr>
  </w:style>
  <w:style w:type="paragraph" w:styleId="Header">
    <w:name w:val="header"/>
    <w:basedOn w:val="Normal"/>
    <w:link w:val="HeaderChar"/>
    <w:rsid w:val="002A1AE8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2A1AE8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2A1AE8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2A1AE8"/>
    <w:rPr>
      <w:sz w:val="24"/>
      <w:szCs w:val="24"/>
    </w:rPr>
  </w:style>
  <w:style w:type="paragraph" w:styleId="BalloonText">
    <w:name w:val="Balloon Text"/>
    <w:basedOn w:val="Normal"/>
    <w:link w:val="BalloonTextChar"/>
    <w:rsid w:val="00D1645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1645E"/>
    <w:rPr>
      <w:rFonts w:ascii="Segoe UI" w:hAnsi="Segoe UI" w:cs="Segoe UI"/>
      <w:sz w:val="18"/>
      <w:szCs w:val="18"/>
    </w:rPr>
  </w:style>
  <w:style w:type="paragraph" w:styleId="NoSpacing">
    <w:name w:val="No Spacing"/>
    <w:link w:val="NoSpacingChar"/>
    <w:uiPriority w:val="1"/>
    <w:qFormat/>
    <w:rsid w:val="00702A09"/>
    <w:rPr>
      <w:rFonts w:asciiTheme="minorHAnsi" w:eastAsiaTheme="minorEastAsia" w:hAnsiTheme="minorHAnsi" w:cstheme="minorBidi"/>
      <w:sz w:val="22"/>
      <w:szCs w:val="22"/>
      <w:lang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702A09"/>
    <w:rPr>
      <w:rFonts w:asciiTheme="minorHAnsi" w:eastAsiaTheme="minorEastAsia" w:hAnsiTheme="minorHAnsi" w:cstheme="minorBidi"/>
      <w:sz w:val="22"/>
      <w:szCs w:val="22"/>
      <w:lang w:bidi="ar-SA"/>
    </w:rPr>
  </w:style>
  <w:style w:type="paragraph" w:styleId="ListParagraph">
    <w:name w:val="List Paragraph"/>
    <w:basedOn w:val="Normal"/>
    <w:uiPriority w:val="34"/>
    <w:qFormat/>
    <w:rsid w:val="000025E1"/>
    <w:pPr>
      <w:bidi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7844D9"/>
    <w:rPr>
      <w:b/>
      <w:bCs/>
      <w:kern w:val="36"/>
      <w:sz w:val="48"/>
      <w:szCs w:val="48"/>
    </w:rPr>
  </w:style>
  <w:style w:type="character" w:customStyle="1" w:styleId="Heading4Char">
    <w:name w:val="Heading 4 Char"/>
    <w:basedOn w:val="DefaultParagraphFont"/>
    <w:link w:val="Heading4"/>
    <w:semiHidden/>
    <w:rsid w:val="004C3856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table" w:styleId="TableGrid">
    <w:name w:val="Table Grid"/>
    <w:basedOn w:val="TableNormal"/>
    <w:rsid w:val="008E36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88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8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B02C4-9BC3-4EB3-938F-D790E97A5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354</TotalTime>
  <Pages>4</Pages>
  <Words>1086</Words>
  <Characters>6191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باسمه تعالي</vt:lpstr>
    </vt:vector>
  </TitlesOfParts>
  <Company>khangiran</Company>
  <LinksUpToDate>false</LinksUpToDate>
  <CharactersWithSpaces>7263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باسمه تعالي</dc:title>
  <dc:subject/>
  <dc:creator>mkasraee</dc:creator>
  <cp:keywords/>
  <cp:lastModifiedBy>ErtebatBaSanat ShahroodUT</cp:lastModifiedBy>
  <cp:revision>24</cp:revision>
  <cp:lastPrinted>2019-07-29T21:16:00Z</cp:lastPrinted>
  <dcterms:created xsi:type="dcterms:W3CDTF">2022-02-16T06:40:00Z</dcterms:created>
  <dcterms:modified xsi:type="dcterms:W3CDTF">2026-06-14T06:26:00Z</dcterms:modified>
</cp:coreProperties>
</file>