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IranNastaliq" w:hAnsi="IranNastaliq" w:cs="IranNastaliq"/>
          <w:color w:val="5B9BD5" w:themeColor="accent1"/>
          <w:rtl/>
        </w:rPr>
        <w:id w:val="108173158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color w:val="auto"/>
          <w:sz w:val="2"/>
        </w:rPr>
      </w:sdtEndPr>
      <w:sdtContent>
        <w:p w14:paraId="0BAB3385" w14:textId="4C269282" w:rsidR="00702A09" w:rsidRPr="004A6AEC" w:rsidRDefault="00702A09" w:rsidP="004A6AEC">
          <w:pPr>
            <w:pStyle w:val="NoSpacing"/>
            <w:bidi/>
            <w:jc w:val="center"/>
            <w:rPr>
              <w:rFonts w:ascii="IranNastaliq" w:hAnsi="IranNastaliq" w:cs="B Titr"/>
              <w:color w:val="5B9BD5" w:themeColor="accent1"/>
              <w:sz w:val="14"/>
              <w:szCs w:val="14"/>
              <w:rtl/>
            </w:rPr>
          </w:pPr>
          <w:r w:rsidRPr="004A6AEC">
            <w:rPr>
              <w:rFonts w:ascii="IranNastaliq" w:hAnsi="IranNastaliq" w:cs="B Titr"/>
              <w:sz w:val="36"/>
              <w:szCs w:val="28"/>
              <w:rtl/>
              <w:lang w:bidi="fa-IR"/>
            </w:rPr>
            <w:t>بسمه</w:t>
          </w:r>
          <w:r w:rsidR="004A6AEC">
            <w:rPr>
              <w:rFonts w:ascii="IranNastaliq" w:hAnsi="IranNastaliq" w:cs="B Titr"/>
              <w:sz w:val="36"/>
              <w:szCs w:val="28"/>
              <w:rtl/>
              <w:lang w:bidi="fa-IR"/>
            </w:rPr>
            <w:softHyphen/>
          </w:r>
          <w:r w:rsidRPr="004A6AEC">
            <w:rPr>
              <w:rFonts w:ascii="IranNastaliq" w:hAnsi="IranNastaliq" w:cs="B Titr"/>
              <w:sz w:val="36"/>
              <w:szCs w:val="28"/>
              <w:rtl/>
              <w:lang w:bidi="fa-IR"/>
            </w:rPr>
            <w:t>تعالی</w:t>
          </w:r>
        </w:p>
        <w:p w14:paraId="52C061CD" w14:textId="62F79885" w:rsidR="004A6AEC" w:rsidRDefault="004A6AEC" w:rsidP="004A6AEC">
          <w:pPr>
            <w:pStyle w:val="NoSpacing"/>
            <w:bidi/>
            <w:jc w:val="center"/>
            <w:rPr>
              <w:rFonts w:ascii="IranNastaliq" w:hAnsi="IranNastaliq" w:cs="IranNastaliq"/>
              <w:color w:val="5B9BD5" w:themeColor="accent1"/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  <w:lang w:bidi="fa-IR"/>
            </w:rPr>
            <w:drawing>
              <wp:anchor distT="0" distB="0" distL="114300" distR="114300" simplePos="0" relativeHeight="251661312" behindDoc="0" locked="0" layoutInCell="1" allowOverlap="1" wp14:anchorId="1AE1AEDD" wp14:editId="7584DF1E">
                <wp:simplePos x="0" y="0"/>
                <wp:positionH relativeFrom="margin">
                  <wp:align>center</wp:align>
                </wp:positionH>
                <wp:positionV relativeFrom="paragraph">
                  <wp:posOffset>186690</wp:posOffset>
                </wp:positionV>
                <wp:extent cx="858910" cy="123825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360" cy="1253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14:paraId="41CBF5D4" w14:textId="13F617B1" w:rsidR="004A6AEC" w:rsidRPr="00A46C3B" w:rsidRDefault="004A6AEC" w:rsidP="004A6AEC">
          <w:pPr>
            <w:pStyle w:val="NoSpacing"/>
            <w:bidi/>
            <w:jc w:val="center"/>
            <w:rPr>
              <w:rFonts w:ascii="IranNastaliq" w:hAnsi="IranNastaliq" w:cs="IranNastaliq"/>
              <w:color w:val="5B9BD5" w:themeColor="accent1"/>
              <w:rtl/>
            </w:rPr>
          </w:pPr>
        </w:p>
        <w:p w14:paraId="41E4238C" w14:textId="2361DADC" w:rsidR="00702A09" w:rsidRPr="00A46C3B" w:rsidRDefault="00702A09" w:rsidP="00702A09">
          <w:pPr>
            <w:pStyle w:val="NoSpacing"/>
            <w:bidi/>
            <w:jc w:val="center"/>
            <w:rPr>
              <w:color w:val="5B9BD5" w:themeColor="accent1"/>
              <w:rtl/>
            </w:rPr>
          </w:pPr>
        </w:p>
        <w:p w14:paraId="1BF3B160" w14:textId="6FF401BF" w:rsidR="00702A09" w:rsidRDefault="00702A09" w:rsidP="00702A09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7EF3E775" w14:textId="77777777" w:rsidR="004A6AEC" w:rsidRDefault="004A6AEC" w:rsidP="004A6AEC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655D228E" w14:textId="77777777" w:rsidR="00A96F1B" w:rsidRPr="004544FB" w:rsidRDefault="00A96F1B" w:rsidP="00A96F1B">
          <w:pPr>
            <w:jc w:val="center"/>
            <w:rPr>
              <w:rFonts w:ascii="IranNastaliq" w:hAnsi="IranNastaliq" w:cs="IranNastaliq"/>
              <w:sz w:val="42"/>
              <w:szCs w:val="42"/>
              <w:rtl/>
            </w:rPr>
          </w:pPr>
          <w:r w:rsidRPr="004544FB">
            <w:rPr>
              <w:rFonts w:ascii="IranNastaliq" w:hAnsi="IranNastaliq" w:cs="IranNastaliq"/>
              <w:sz w:val="42"/>
              <w:szCs w:val="42"/>
              <w:rtl/>
            </w:rPr>
            <w:t>معاونت پژوهش و فناوری</w:t>
          </w:r>
        </w:p>
        <w:p w14:paraId="3C616242" w14:textId="77777777" w:rsidR="0026204F" w:rsidRDefault="0026204F" w:rsidP="0026204F">
          <w:pPr>
            <w:pStyle w:val="NoSpacing"/>
            <w:bidi/>
            <w:spacing w:before="480"/>
            <w:jc w:val="center"/>
            <w:rPr>
              <w:rtl/>
            </w:rPr>
          </w:pPr>
        </w:p>
        <w:p w14:paraId="20D90657" w14:textId="77777777" w:rsidR="0026204F" w:rsidRPr="00A46C3B" w:rsidRDefault="0026204F" w:rsidP="0026204F">
          <w:pPr>
            <w:pStyle w:val="NoSpacing"/>
            <w:bidi/>
            <w:spacing w:before="480"/>
            <w:jc w:val="center"/>
          </w:pPr>
        </w:p>
        <w:tbl>
          <w:tblPr>
            <w:tblStyle w:val="TableGrid"/>
            <w:bidiVisual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8494"/>
          </w:tblGrid>
          <w:tr w:rsidR="009E3B44" w14:paraId="05BDC2F5" w14:textId="77777777" w:rsidTr="0026204F">
            <w:trPr>
              <w:jc w:val="center"/>
            </w:trPr>
            <w:tc>
              <w:tcPr>
                <w:tcW w:w="8494" w:type="dxa"/>
              </w:tcPr>
              <w:p w14:paraId="0092406A" w14:textId="6D767700" w:rsidR="009E3B44" w:rsidRPr="009E3B44" w:rsidRDefault="009E3B44" w:rsidP="00C0683E">
                <w:pPr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عنوان سند: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آيين‌نامه‌ي</w:t>
                </w:r>
                <w:r w:rsidRPr="00C0683E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قراردادهاي</w:t>
                </w:r>
                <w:r w:rsidRPr="00C0683E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برون‌دانشگاهي</w:t>
                </w:r>
                <w:r w:rsidRPr="00C0683E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دانشگاه</w:t>
                </w:r>
                <w:r w:rsidRPr="00C0683E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صنعتي</w:t>
                </w:r>
                <w:r w:rsidRPr="00C0683E">
                  <w:rPr>
                    <w:rFonts w:ascii="CIDFont+F3" w:cs="B Nazanin"/>
                    <w:b/>
                    <w:bCs/>
                    <w:sz w:val="26"/>
                    <w:szCs w:val="28"/>
                  </w:rPr>
                  <w:t xml:space="preserve"> </w:t>
                </w:r>
                <w:r w:rsidRPr="00C0683E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شاهرود</w:t>
                </w:r>
              </w:p>
            </w:tc>
          </w:tr>
          <w:tr w:rsidR="009E3B44" w14:paraId="28039701" w14:textId="77777777" w:rsidTr="0026204F">
            <w:trPr>
              <w:jc w:val="center"/>
            </w:trPr>
            <w:tc>
              <w:tcPr>
                <w:tcW w:w="8494" w:type="dxa"/>
              </w:tcPr>
              <w:p w14:paraId="5BECD711" w14:textId="0C342181" w:rsidR="009E3B44" w:rsidRPr="009E3B44" w:rsidRDefault="009E3B44" w:rsidP="009E3B44">
                <w:pPr>
                  <w:spacing w:line="259" w:lineRule="auto"/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شماره سند:</w:t>
                </w:r>
                <w:r w:rsidR="00967F97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</w:t>
                </w:r>
              </w:p>
            </w:tc>
          </w:tr>
          <w:tr w:rsidR="009E3B44" w14:paraId="13A7B345" w14:textId="77777777" w:rsidTr="0026204F">
            <w:trPr>
              <w:jc w:val="center"/>
            </w:trPr>
            <w:tc>
              <w:tcPr>
                <w:tcW w:w="8494" w:type="dxa"/>
              </w:tcPr>
              <w:p w14:paraId="2CC4C433" w14:textId="46F5FEE5" w:rsidR="009E3B44" w:rsidRPr="009E3B44" w:rsidRDefault="009E3B44" w:rsidP="009E3B44">
                <w:pPr>
                  <w:spacing w:line="259" w:lineRule="auto"/>
                  <w:rPr>
                    <w:rFonts w:ascii="CIDFont+F3" w:cs="B Nazanin"/>
                    <w:b/>
                    <w:bCs/>
                    <w:sz w:val="28"/>
                    <w:szCs w:val="32"/>
                    <w:rtl/>
                  </w:rPr>
                </w:pP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تا</w:t>
                </w:r>
                <w:r w:rsidR="00991103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ر</w:t>
                </w: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یخ</w:t>
                </w:r>
                <w:r w:rsidR="00991103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ابلاغ</w:t>
                </w:r>
                <w:r w:rsidRPr="009E3B44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>:</w:t>
                </w:r>
                <w:r w:rsidR="00967F97">
                  <w:rPr>
                    <w:rFonts w:ascii="CIDFont+F3" w:cs="B Nazanin" w:hint="cs"/>
                    <w:b/>
                    <w:bCs/>
                    <w:sz w:val="28"/>
                    <w:szCs w:val="32"/>
                    <w:rtl/>
                  </w:rPr>
                  <w:t xml:space="preserve"> </w:t>
                </w:r>
              </w:p>
            </w:tc>
          </w:tr>
        </w:tbl>
        <w:p w14:paraId="712E9914" w14:textId="77777777" w:rsidR="009E3B44" w:rsidRDefault="009E3B44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40D4F9FE" w14:textId="77777777" w:rsidR="0026204F" w:rsidRDefault="0026204F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23E3E5B3" w14:textId="77777777" w:rsidR="0026204F" w:rsidRPr="00A46C3B" w:rsidRDefault="0026204F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tbl>
          <w:tblPr>
            <w:tblStyle w:val="TableGrid"/>
            <w:bidiVisual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2257"/>
            <w:gridCol w:w="4394"/>
            <w:gridCol w:w="1843"/>
          </w:tblGrid>
          <w:tr w:rsidR="009E3B44" w:rsidRPr="004A6AEC" w14:paraId="2F8927B4" w14:textId="77777777" w:rsidTr="0026204F">
            <w:trPr>
              <w:jc w:val="center"/>
            </w:trPr>
            <w:tc>
              <w:tcPr>
                <w:tcW w:w="2257" w:type="dxa"/>
              </w:tcPr>
              <w:p w14:paraId="068F381A" w14:textId="52AB2850" w:rsidR="009E3B44" w:rsidRPr="004A6AEC" w:rsidRDefault="009E3B44" w:rsidP="009E3B44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اقدامات</w:t>
                </w:r>
              </w:p>
            </w:tc>
            <w:tc>
              <w:tcPr>
                <w:tcW w:w="4394" w:type="dxa"/>
              </w:tcPr>
              <w:p w14:paraId="3F67EFDF" w14:textId="6542E6CE" w:rsidR="009E3B44" w:rsidRPr="004A6AEC" w:rsidRDefault="0026204F" w:rsidP="009E3B44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حوزه اقدام کننده</w:t>
                </w:r>
              </w:p>
            </w:tc>
            <w:tc>
              <w:tcPr>
                <w:tcW w:w="1843" w:type="dxa"/>
              </w:tcPr>
              <w:p w14:paraId="116A2138" w14:textId="4321F3EC" w:rsidR="009E3B44" w:rsidRPr="004A6AEC" w:rsidRDefault="009E3B44" w:rsidP="00CC57BD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تاریخ</w:t>
                </w:r>
              </w:p>
            </w:tc>
          </w:tr>
          <w:tr w:rsidR="009E3B44" w:rsidRPr="004A6AEC" w14:paraId="5032CD21" w14:textId="77777777" w:rsidTr="0026204F">
            <w:trPr>
              <w:jc w:val="center"/>
            </w:trPr>
            <w:tc>
              <w:tcPr>
                <w:tcW w:w="2257" w:type="dxa"/>
              </w:tcPr>
              <w:p w14:paraId="3BC4ED5F" w14:textId="72FB1964" w:rsidR="009E3B44" w:rsidRPr="004A6AEC" w:rsidRDefault="009E3B44" w:rsidP="00702A09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تصویب نهایی</w:t>
                </w:r>
              </w:p>
            </w:tc>
            <w:tc>
              <w:tcPr>
                <w:tcW w:w="4394" w:type="dxa"/>
              </w:tcPr>
              <w:p w14:paraId="0CD32C35" w14:textId="6DF2F65B" w:rsidR="009E3B44" w:rsidRPr="004A6AEC" w:rsidRDefault="004A6AEC" w:rsidP="00702A09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شورای دانشگاه</w:t>
                </w:r>
              </w:p>
            </w:tc>
            <w:tc>
              <w:tcPr>
                <w:tcW w:w="1843" w:type="dxa"/>
              </w:tcPr>
              <w:p w14:paraId="1C53A6CD" w14:textId="4DA7A5AE" w:rsidR="009E3B44" w:rsidRPr="004A6AEC" w:rsidRDefault="00A96F1B" w:rsidP="00CC57BD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08/11/1402</w:t>
                </w:r>
                <w:r w:rsidR="00E738C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 xml:space="preserve"> </w:t>
                </w:r>
              </w:p>
            </w:tc>
          </w:tr>
          <w:tr w:rsidR="000C4461" w:rsidRPr="004A6AEC" w14:paraId="2346418D" w14:textId="77777777" w:rsidTr="0026204F">
            <w:trPr>
              <w:jc w:val="center"/>
            </w:trPr>
            <w:tc>
              <w:tcPr>
                <w:tcW w:w="2257" w:type="dxa"/>
              </w:tcPr>
              <w:p w14:paraId="47F44FD7" w14:textId="2BF208F9" w:rsidR="000C4461" w:rsidRPr="004A6AEC" w:rsidRDefault="000C4461" w:rsidP="000C4461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تایید و تصویب اولیه</w:t>
                </w:r>
              </w:p>
            </w:tc>
            <w:tc>
              <w:tcPr>
                <w:tcW w:w="4394" w:type="dxa"/>
              </w:tcPr>
              <w:p w14:paraId="02A7D7AE" w14:textId="1CE1E5B1" w:rsidR="000C4461" w:rsidRPr="004A6AEC" w:rsidRDefault="000C4461" w:rsidP="000C4461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شورای تخصصی پژوهشی و فناوری</w:t>
                </w:r>
              </w:p>
            </w:tc>
            <w:tc>
              <w:tcPr>
                <w:tcW w:w="1843" w:type="dxa"/>
              </w:tcPr>
              <w:p w14:paraId="7C09E940" w14:textId="3E2C2E07" w:rsidR="000C4461" w:rsidRPr="004A6AEC" w:rsidRDefault="00342EBF" w:rsidP="000C4461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24/02/1402</w:t>
                </w:r>
                <w:r w:rsidR="00E738C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 xml:space="preserve"> </w:t>
                </w:r>
              </w:p>
            </w:tc>
          </w:tr>
          <w:tr w:rsidR="000C4461" w:rsidRPr="004A6AEC" w14:paraId="0EBBB8BF" w14:textId="77777777" w:rsidTr="0026204F">
            <w:trPr>
              <w:jc w:val="center"/>
            </w:trPr>
            <w:tc>
              <w:tcPr>
                <w:tcW w:w="2257" w:type="dxa"/>
              </w:tcPr>
              <w:p w14:paraId="594D8E05" w14:textId="17751FAC" w:rsidR="000C4461" w:rsidRPr="004A6AEC" w:rsidRDefault="000C4461" w:rsidP="000C4461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تهیه کننده</w:t>
                </w:r>
              </w:p>
            </w:tc>
            <w:tc>
              <w:tcPr>
                <w:tcW w:w="4394" w:type="dxa"/>
              </w:tcPr>
              <w:p w14:paraId="0F4E40D1" w14:textId="1E88E0D4" w:rsidR="000C4461" w:rsidRPr="004A6AEC" w:rsidRDefault="000C4461" w:rsidP="000C4461">
                <w:pPr>
                  <w:spacing w:after="160" w:line="259" w:lineRule="auto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 w:rsidRPr="004A6AEC"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  <w:t>مديريت امورفناوري و</w:t>
                </w:r>
                <w:r w:rsidRPr="004A6AEC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 xml:space="preserve"> </w:t>
                </w:r>
                <w:r w:rsidRPr="004A6AEC"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  <w:t>ارتباط با صنعت</w:t>
                </w:r>
              </w:p>
            </w:tc>
            <w:tc>
              <w:tcPr>
                <w:tcW w:w="1843" w:type="dxa"/>
              </w:tcPr>
              <w:p w14:paraId="48195416" w14:textId="2C9705E8" w:rsidR="000C4461" w:rsidRPr="004A6AEC" w:rsidRDefault="00342EBF" w:rsidP="000C4461">
                <w:pPr>
                  <w:spacing w:after="160" w:line="259" w:lineRule="auto"/>
                  <w:jc w:val="center"/>
                  <w:rPr>
                    <w:rFonts w:ascii="CIDFont+F3" w:cs="B Nazanin"/>
                    <w:b/>
                    <w:bCs/>
                    <w:sz w:val="26"/>
                    <w:szCs w:val="28"/>
                    <w:rtl/>
                  </w:rPr>
                </w:pPr>
                <w:r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>22/02/1402</w:t>
                </w:r>
                <w:r w:rsidR="00E738C9">
                  <w:rPr>
                    <w:rFonts w:ascii="CIDFont+F3" w:cs="B Nazanin" w:hint="cs"/>
                    <w:b/>
                    <w:bCs/>
                    <w:sz w:val="26"/>
                    <w:szCs w:val="28"/>
                    <w:rtl/>
                  </w:rPr>
                  <w:t xml:space="preserve"> </w:t>
                </w:r>
              </w:p>
            </w:tc>
          </w:tr>
        </w:tbl>
        <w:p w14:paraId="648E817C" w14:textId="77777777" w:rsidR="000025E1" w:rsidRPr="00A46C3B" w:rsidRDefault="000025E1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4A0A6942" w14:textId="77777777" w:rsidR="000025E1" w:rsidRPr="00A46C3B" w:rsidRDefault="000025E1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0C74E272" w14:textId="77777777" w:rsidR="000025E1" w:rsidRPr="00A46C3B" w:rsidRDefault="000025E1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</w:rPr>
          </w:pPr>
        </w:p>
        <w:p w14:paraId="7B1FDE3E" w14:textId="77777777" w:rsidR="000025E1" w:rsidRPr="00A46C3B" w:rsidRDefault="000025E1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136E60AC" w14:textId="77777777" w:rsidR="00702A09" w:rsidRPr="00A46C3B" w:rsidRDefault="00702A09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2"/>
              <w:rtl/>
            </w:rPr>
          </w:pPr>
        </w:p>
        <w:p w14:paraId="0C7F5D7C" w14:textId="3BC62AB6" w:rsidR="00702A09" w:rsidRPr="00A46C3B" w:rsidRDefault="00457244" w:rsidP="00447898">
          <w:pPr>
            <w:pStyle w:val="NoSpacing"/>
            <w:bidi/>
            <w:spacing w:line="480" w:lineRule="auto"/>
            <w:jc w:val="right"/>
            <w:rPr>
              <w:rFonts w:cs="B Zar"/>
              <w:lang w:bidi="fa-IR"/>
            </w:rPr>
          </w:pPr>
        </w:p>
      </w:sdtContent>
    </w:sdt>
    <w:p w14:paraId="172EB179" w14:textId="77777777" w:rsidR="009B64CB" w:rsidRDefault="009B64CB" w:rsidP="009B64CB">
      <w:pPr>
        <w:rPr>
          <w:rFonts w:ascii="CIDFont+F3" w:cs="B Nazanin"/>
          <w:b/>
          <w:bCs/>
          <w:sz w:val="26"/>
          <w:szCs w:val="26"/>
          <w:rtl/>
        </w:rPr>
      </w:pPr>
    </w:p>
    <w:p w14:paraId="658C3302" w14:textId="7147D804" w:rsidR="00B821B4" w:rsidRPr="00342EBF" w:rsidRDefault="00B821B4" w:rsidP="009B64CB">
      <w:pPr>
        <w:rPr>
          <w:rFonts w:ascii="CIDFont+F3" w:cs="B Nazanin"/>
          <w:b/>
          <w:bCs/>
          <w:sz w:val="26"/>
          <w:szCs w:val="26"/>
          <w:rtl/>
        </w:rPr>
      </w:pPr>
      <w:r w:rsidRPr="00342EBF">
        <w:rPr>
          <w:rFonts w:ascii="CIDFont+F3" w:cs="B Nazanin" w:hint="cs"/>
          <w:b/>
          <w:bCs/>
          <w:sz w:val="26"/>
          <w:szCs w:val="26"/>
          <w:rtl/>
        </w:rPr>
        <w:t>مقدمه</w:t>
      </w:r>
    </w:p>
    <w:p w14:paraId="56B43DE2" w14:textId="4E8DD354" w:rsidR="00B853A3" w:rsidRPr="00342EBF" w:rsidRDefault="00B853A3" w:rsidP="00B853A3">
      <w:pPr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/>
          <w:sz w:val="26"/>
          <w:szCs w:val="26"/>
          <w:rtl/>
        </w:rPr>
        <w:t>اين آيين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نامه با توجه به ضرورت توسعه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ي تعامل دانشگاه با جامعه، گسترش فرهنگ تحقيقات دانشگاهي، رفع نيازهاي علمي- تحقيقاتي كشور با هدف تسهيل روند اجرايي قراردادهاي برون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دانشگاهي دانشگاه صنعتي شاهرود به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شرح زير تهيه و تنظيم شده است</w:t>
      </w:r>
      <w:r w:rsidRPr="00342EBF">
        <w:rPr>
          <w:rFonts w:cs="B Nazanin" w:hint="cs"/>
          <w:sz w:val="26"/>
          <w:szCs w:val="26"/>
          <w:rtl/>
        </w:rPr>
        <w:t>.</w:t>
      </w:r>
    </w:p>
    <w:p w14:paraId="5BB6E6EF" w14:textId="77777777" w:rsidR="00B853A3" w:rsidRPr="00342EBF" w:rsidRDefault="00B853A3" w:rsidP="00B853A3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342EBF">
        <w:rPr>
          <w:rFonts w:ascii="CIDFont+F3" w:cs="B Nazanin"/>
          <w:b/>
          <w:bCs/>
          <w:sz w:val="26"/>
          <w:szCs w:val="26"/>
          <w:rtl/>
        </w:rPr>
        <w:t>ماده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342EBF">
        <w:rPr>
          <w:rFonts w:cs="B Nazanin"/>
          <w:b/>
          <w:bCs/>
          <w:sz w:val="26"/>
          <w:szCs w:val="26"/>
          <w:rtl/>
        </w:rPr>
        <w:t xml:space="preserve"> 1:</w:t>
      </w:r>
      <w:r w:rsidRPr="00342EBF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342EBF">
        <w:rPr>
          <w:rFonts w:cs="B Nazanin"/>
          <w:b/>
          <w:bCs/>
          <w:sz w:val="26"/>
          <w:szCs w:val="26"/>
          <w:rtl/>
        </w:rPr>
        <w:t>انواع قراردادهاي برون</w:t>
      </w:r>
      <w:r w:rsidRPr="00342EBF">
        <w:rPr>
          <w:rFonts w:cs="B Nazanin" w:hint="cs"/>
          <w:b/>
          <w:bCs/>
          <w:sz w:val="26"/>
          <w:szCs w:val="26"/>
          <w:rtl/>
        </w:rPr>
        <w:t>‌</w:t>
      </w:r>
      <w:r w:rsidRPr="00342EBF">
        <w:rPr>
          <w:rFonts w:cs="B Nazanin"/>
          <w:b/>
          <w:bCs/>
          <w:sz w:val="26"/>
          <w:szCs w:val="26"/>
          <w:rtl/>
        </w:rPr>
        <w:t>دانشگاهي در اين آيين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342EBF">
        <w:rPr>
          <w:rFonts w:cs="B Nazanin"/>
          <w:b/>
          <w:bCs/>
          <w:sz w:val="26"/>
          <w:szCs w:val="26"/>
          <w:rtl/>
        </w:rPr>
        <w:t>نامه به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342EBF">
        <w:rPr>
          <w:rFonts w:cs="B Nazanin"/>
          <w:b/>
          <w:bCs/>
          <w:sz w:val="26"/>
          <w:szCs w:val="26"/>
          <w:rtl/>
        </w:rPr>
        <w:t>صورت زير است</w:t>
      </w:r>
      <w:r w:rsidRPr="00342EBF">
        <w:rPr>
          <w:rFonts w:cs="B Nazanin" w:hint="cs"/>
          <w:b/>
          <w:bCs/>
          <w:sz w:val="26"/>
          <w:szCs w:val="26"/>
          <w:rtl/>
        </w:rPr>
        <w:t>:</w:t>
      </w:r>
    </w:p>
    <w:p w14:paraId="12C644E1" w14:textId="77777777" w:rsidR="00B853A3" w:rsidRPr="00342EBF" w:rsidRDefault="00B853A3" w:rsidP="003E1872">
      <w:pPr>
        <w:pStyle w:val="ListParagraph"/>
        <w:bidi/>
        <w:spacing w:after="0"/>
        <w:ind w:left="282" w:hanging="283"/>
        <w:jc w:val="both"/>
        <w:rPr>
          <w:rFonts w:cs="B Nazanin"/>
          <w:sz w:val="26"/>
          <w:szCs w:val="26"/>
          <w:rtl/>
        </w:rPr>
      </w:pPr>
      <w:r w:rsidRPr="00342EBF">
        <w:rPr>
          <w:rFonts w:ascii="CIDFont+F3" w:cs="B Nazanin" w:hint="cs"/>
          <w:sz w:val="26"/>
          <w:szCs w:val="26"/>
          <w:rtl/>
        </w:rPr>
        <w:t>الف</w:t>
      </w:r>
      <w:r w:rsidRPr="00342EBF">
        <w:rPr>
          <w:rFonts w:cs="B Nazanin" w:hint="cs"/>
          <w:sz w:val="26"/>
          <w:szCs w:val="26"/>
          <w:rtl/>
        </w:rPr>
        <w:t>-</w:t>
      </w:r>
      <w:r w:rsidR="00140996" w:rsidRPr="00342EBF">
        <w:rPr>
          <w:rFonts w:cs="B Nazanin" w:hint="cs"/>
          <w:sz w:val="26"/>
          <w:szCs w:val="26"/>
          <w:rtl/>
        </w:rPr>
        <w:t xml:space="preserve">    </w:t>
      </w:r>
      <w:r w:rsidRPr="00342EBF">
        <w:rPr>
          <w:rFonts w:cs="B Nazanin"/>
          <w:sz w:val="26"/>
          <w:szCs w:val="26"/>
          <w:rtl/>
        </w:rPr>
        <w:t xml:space="preserve">قراردادهاي </w:t>
      </w:r>
      <w:r w:rsidR="00BE23D5" w:rsidRPr="00342EBF">
        <w:rPr>
          <w:rFonts w:cs="B Nazanin" w:hint="cs"/>
          <w:sz w:val="26"/>
          <w:szCs w:val="26"/>
          <w:rtl/>
        </w:rPr>
        <w:t xml:space="preserve">مربوط به طرح های </w:t>
      </w:r>
      <w:r w:rsidRPr="00342EBF">
        <w:rPr>
          <w:rFonts w:cs="B Nazanin"/>
          <w:sz w:val="26"/>
          <w:szCs w:val="26"/>
          <w:rtl/>
        </w:rPr>
        <w:t xml:space="preserve">پژوهشي </w:t>
      </w:r>
    </w:p>
    <w:p w14:paraId="5B4D2E59" w14:textId="77777777" w:rsidR="00B853A3" w:rsidRPr="00342EBF" w:rsidRDefault="00B853A3" w:rsidP="003E1872">
      <w:pPr>
        <w:pStyle w:val="ListParagraph"/>
        <w:bidi/>
        <w:spacing w:after="0"/>
        <w:ind w:left="282" w:hanging="283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ب-</w:t>
      </w:r>
      <w:r w:rsidR="00140996" w:rsidRPr="00342EBF">
        <w:rPr>
          <w:rFonts w:cs="B Nazanin" w:hint="cs"/>
          <w:sz w:val="26"/>
          <w:szCs w:val="26"/>
          <w:rtl/>
        </w:rPr>
        <w:t xml:space="preserve">      </w:t>
      </w:r>
      <w:r w:rsidRPr="00342EBF">
        <w:rPr>
          <w:rFonts w:cs="B Nazanin"/>
          <w:sz w:val="26"/>
          <w:szCs w:val="26"/>
          <w:rtl/>
        </w:rPr>
        <w:t xml:space="preserve">قراردادهاي </w:t>
      </w:r>
      <w:r w:rsidR="00BE23D5" w:rsidRPr="00342EBF">
        <w:rPr>
          <w:rFonts w:cs="B Nazanin" w:hint="cs"/>
          <w:sz w:val="26"/>
          <w:szCs w:val="26"/>
          <w:rtl/>
        </w:rPr>
        <w:t xml:space="preserve">مربوط به </w:t>
      </w:r>
      <w:r w:rsidRPr="00342EBF">
        <w:rPr>
          <w:rFonts w:cs="B Nazanin"/>
          <w:sz w:val="26"/>
          <w:szCs w:val="26"/>
          <w:rtl/>
        </w:rPr>
        <w:t xml:space="preserve">خدمات </w:t>
      </w:r>
      <w:r w:rsidRPr="00342EBF">
        <w:rPr>
          <w:rFonts w:cs="B Nazanin" w:hint="cs"/>
          <w:sz w:val="26"/>
          <w:szCs w:val="26"/>
          <w:rtl/>
          <w:lang w:bidi="fa-IR"/>
        </w:rPr>
        <w:t xml:space="preserve">مهندسی و </w:t>
      </w:r>
      <w:r w:rsidRPr="00342EBF">
        <w:rPr>
          <w:rFonts w:cs="B Nazanin" w:hint="cs"/>
          <w:sz w:val="26"/>
          <w:szCs w:val="26"/>
          <w:rtl/>
        </w:rPr>
        <w:t>آزمایشگاهی، کارگاهی</w:t>
      </w:r>
    </w:p>
    <w:p w14:paraId="3AF7F887" w14:textId="77777777" w:rsidR="00E82584" w:rsidRPr="00342EBF" w:rsidRDefault="00BE23D5" w:rsidP="003E1872">
      <w:pPr>
        <w:pStyle w:val="ListParagraph"/>
        <w:bidi/>
        <w:spacing w:after="0"/>
        <w:ind w:left="282" w:hanging="283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 xml:space="preserve">ج-     </w:t>
      </w:r>
      <w:r w:rsidR="00140996" w:rsidRPr="00342EBF">
        <w:rPr>
          <w:rFonts w:cs="B Nazanin" w:hint="cs"/>
          <w:sz w:val="26"/>
          <w:szCs w:val="26"/>
          <w:rtl/>
        </w:rPr>
        <w:t xml:space="preserve"> </w:t>
      </w:r>
      <w:r w:rsidRPr="00342EBF">
        <w:rPr>
          <w:rFonts w:cs="B Nazanin" w:hint="cs"/>
          <w:sz w:val="26"/>
          <w:szCs w:val="26"/>
          <w:rtl/>
        </w:rPr>
        <w:t xml:space="preserve"> قراردادهای مربوط به حمایت از پایان نامه/رساله</w:t>
      </w:r>
      <w:r w:rsidR="00E82584" w:rsidRPr="00342EBF">
        <w:rPr>
          <w:rFonts w:cs="B Nazanin" w:hint="cs"/>
          <w:sz w:val="26"/>
          <w:szCs w:val="26"/>
          <w:rtl/>
        </w:rPr>
        <w:t xml:space="preserve"> </w:t>
      </w:r>
    </w:p>
    <w:p w14:paraId="560637F8" w14:textId="77777777" w:rsidR="00B853A3" w:rsidRPr="00342EBF" w:rsidRDefault="00B853A3" w:rsidP="002A39D4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342EBF">
        <w:rPr>
          <w:rFonts w:ascii="CIDFont+F3" w:cs="B Nazanin"/>
          <w:b/>
          <w:bCs/>
          <w:sz w:val="26"/>
          <w:szCs w:val="26"/>
          <w:rtl/>
        </w:rPr>
        <w:t>ماده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342EBF">
        <w:rPr>
          <w:rFonts w:cs="B Nazanin"/>
          <w:b/>
          <w:bCs/>
          <w:sz w:val="26"/>
          <w:szCs w:val="26"/>
          <w:rtl/>
        </w:rPr>
        <w:t xml:space="preserve"> 2:</w:t>
      </w:r>
      <w:r w:rsidRPr="00342EBF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342EBF">
        <w:rPr>
          <w:rFonts w:cs="B Nazanin"/>
          <w:b/>
          <w:bCs/>
          <w:sz w:val="26"/>
          <w:szCs w:val="26"/>
          <w:rtl/>
        </w:rPr>
        <w:t xml:space="preserve">قراردادهاي </w:t>
      </w:r>
      <w:r w:rsidR="00BE23D5" w:rsidRPr="00342EBF">
        <w:rPr>
          <w:rFonts w:cs="B Nazanin" w:hint="cs"/>
          <w:b/>
          <w:bCs/>
          <w:sz w:val="26"/>
          <w:szCs w:val="26"/>
          <w:rtl/>
        </w:rPr>
        <w:t>مربوط به طرح های</w:t>
      </w:r>
      <w:r w:rsidRPr="00342EBF">
        <w:rPr>
          <w:rFonts w:cs="B Nazanin"/>
          <w:b/>
          <w:bCs/>
          <w:sz w:val="26"/>
          <w:szCs w:val="26"/>
          <w:rtl/>
        </w:rPr>
        <w:t xml:space="preserve"> پژوهشي </w:t>
      </w:r>
    </w:p>
    <w:p w14:paraId="479E18A2" w14:textId="77777777" w:rsidR="00B853A3" w:rsidRPr="00342EBF" w:rsidRDefault="00B853A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>2-1-</w:t>
      </w:r>
      <w:r w:rsidRPr="00342EBF">
        <w:rPr>
          <w:rFonts w:cs="B Nazanin" w:hint="cs"/>
          <w:sz w:val="26"/>
          <w:szCs w:val="26"/>
          <w:rtl/>
        </w:rPr>
        <w:tab/>
      </w:r>
      <w:r w:rsidRPr="00342EBF">
        <w:rPr>
          <w:rFonts w:cs="B Nazanin"/>
          <w:sz w:val="26"/>
          <w:szCs w:val="26"/>
          <w:rtl/>
        </w:rPr>
        <w:t xml:space="preserve">قراردادهاي </w:t>
      </w:r>
      <w:r w:rsidR="00BE23D5" w:rsidRPr="00342EBF">
        <w:rPr>
          <w:rFonts w:cs="B Nazanin" w:hint="cs"/>
          <w:sz w:val="26"/>
          <w:szCs w:val="26"/>
          <w:rtl/>
        </w:rPr>
        <w:t>مربوط به طرح های پژوهشی</w:t>
      </w:r>
      <w:r w:rsidRPr="00342EBF">
        <w:rPr>
          <w:rFonts w:cs="B Nazanin"/>
          <w:sz w:val="26"/>
          <w:szCs w:val="26"/>
          <w:rtl/>
        </w:rPr>
        <w:t xml:space="preserve"> برون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دانشگاهي به قرارداد پژوهشي و تحقيقاتي</w:t>
      </w:r>
      <w:r w:rsidRPr="00342EBF">
        <w:rPr>
          <w:rFonts w:cs="B Nazanin" w:hint="cs"/>
          <w:sz w:val="26"/>
          <w:szCs w:val="26"/>
          <w:rtl/>
        </w:rPr>
        <w:t xml:space="preserve"> و یا مشاوره‌ی تخصصی</w:t>
      </w:r>
      <w:r w:rsidRPr="00342EBF">
        <w:rPr>
          <w:rFonts w:cs="B Nazanin"/>
          <w:sz w:val="26"/>
          <w:szCs w:val="26"/>
          <w:rtl/>
        </w:rPr>
        <w:t xml:space="preserve"> اطلاق مي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گردد كه ميان دانشگاه با سازمان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ها، نهادهاي دولتي و غيردولتي در چهارچوب ضوابط و مقررات طرفين تنظيم و كليه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ي هزينه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هاي طرح توسط نهاد بيروني پرداخت مي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گردد</w:t>
      </w:r>
      <w:r w:rsidRPr="00342EBF">
        <w:rPr>
          <w:rFonts w:cs="B Nazanin" w:hint="cs"/>
          <w:sz w:val="26"/>
          <w:szCs w:val="26"/>
          <w:rtl/>
        </w:rPr>
        <w:t>.</w:t>
      </w:r>
    </w:p>
    <w:p w14:paraId="1723DC24" w14:textId="77777777" w:rsidR="00B853A3" w:rsidRPr="00342EBF" w:rsidRDefault="00B853A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>2-2-</w:t>
      </w:r>
      <w:r w:rsidRPr="00342EBF">
        <w:rPr>
          <w:rFonts w:cs="B Nazanin" w:hint="cs"/>
          <w:sz w:val="26"/>
          <w:szCs w:val="26"/>
          <w:rtl/>
        </w:rPr>
        <w:tab/>
      </w:r>
      <w:r w:rsidRPr="00342EBF">
        <w:rPr>
          <w:rFonts w:cs="B Nazanin"/>
          <w:sz w:val="26"/>
          <w:szCs w:val="26"/>
          <w:rtl/>
        </w:rPr>
        <w:t xml:space="preserve">پژوهشي بودن قراردادهاي </w:t>
      </w:r>
      <w:r w:rsidR="00BE23D5" w:rsidRPr="00342EBF">
        <w:rPr>
          <w:rFonts w:cs="B Nazanin" w:hint="cs"/>
          <w:sz w:val="26"/>
          <w:szCs w:val="26"/>
          <w:rtl/>
        </w:rPr>
        <w:t>مربوط به طرح های پژوهشی</w:t>
      </w:r>
      <w:r w:rsidR="00BE23D5" w:rsidRPr="00342EBF">
        <w:rPr>
          <w:rFonts w:cs="B Nazanin"/>
          <w:sz w:val="26"/>
          <w:szCs w:val="26"/>
          <w:rtl/>
        </w:rPr>
        <w:t xml:space="preserve"> </w:t>
      </w:r>
      <w:r w:rsidRPr="00342EBF">
        <w:rPr>
          <w:rFonts w:cs="B Nazanin"/>
          <w:sz w:val="26"/>
          <w:szCs w:val="26"/>
          <w:rtl/>
        </w:rPr>
        <w:t>بايد توسط شوراي پژوهشي دانشكده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 xml:space="preserve">ي مربوطه </w:t>
      </w:r>
      <w:r w:rsidRPr="00342EBF">
        <w:rPr>
          <w:rFonts w:cs="B Nazanin" w:hint="cs"/>
          <w:sz w:val="26"/>
          <w:szCs w:val="26"/>
          <w:rtl/>
          <w:lang w:bidi="fa-IR"/>
        </w:rPr>
        <w:t xml:space="preserve">و کمیته ارزیابی طرح های برون دانشگاهی </w:t>
      </w:r>
      <w:r w:rsidRPr="00342EBF">
        <w:rPr>
          <w:rFonts w:cs="B Nazanin"/>
          <w:sz w:val="26"/>
          <w:szCs w:val="26"/>
          <w:rtl/>
        </w:rPr>
        <w:t>تأييد گر</w:t>
      </w:r>
      <w:r w:rsidRPr="00342EBF">
        <w:rPr>
          <w:rFonts w:cs="B Nazanin" w:hint="cs"/>
          <w:sz w:val="26"/>
          <w:szCs w:val="26"/>
          <w:rtl/>
        </w:rPr>
        <w:t>دد.</w:t>
      </w:r>
    </w:p>
    <w:p w14:paraId="55C10A06" w14:textId="77777777" w:rsidR="00B853A3" w:rsidRPr="00342EBF" w:rsidRDefault="00B853A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2-3-</w:t>
      </w:r>
      <w:r w:rsidRPr="00342EBF">
        <w:rPr>
          <w:rFonts w:cs="B Nazanin" w:hint="cs"/>
          <w:sz w:val="26"/>
          <w:szCs w:val="26"/>
          <w:rtl/>
        </w:rPr>
        <w:tab/>
      </w:r>
      <w:r w:rsidRPr="00342EBF">
        <w:rPr>
          <w:rFonts w:cs="B Nazanin"/>
          <w:sz w:val="26"/>
          <w:szCs w:val="26"/>
          <w:rtl/>
        </w:rPr>
        <w:t>يك يا چند عضو هيأت علمي كه پروپوزال تصويب شده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ي قرارداد اصلي را براي سازمان برون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دانشگاهي تهيه نموده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اند، طي يك قرارداد داخلي اجراي آن را بر عهده مي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گيرن</w:t>
      </w:r>
      <w:r w:rsidRPr="00342EBF">
        <w:rPr>
          <w:rFonts w:cs="B Nazanin" w:hint="cs"/>
          <w:sz w:val="26"/>
          <w:szCs w:val="26"/>
          <w:rtl/>
        </w:rPr>
        <w:t>د. در قرارداد داخلی، یک عضو هیأت علمی به‌عنوان مجری و سایرین به عنوان همکار در نظر گرفته می‌شوند. کلیه تضامین، پرداخت‌ها و مکاتبات با مجری خواهد بود.</w:t>
      </w:r>
    </w:p>
    <w:p w14:paraId="69AA63D1" w14:textId="5B9E7501" w:rsidR="006C54F7" w:rsidRPr="00342EBF" w:rsidRDefault="006C54F7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 xml:space="preserve">2-4-   </w:t>
      </w:r>
      <w:r w:rsidRPr="00342EBF">
        <w:rPr>
          <w:rFonts w:cs="B Nazanin"/>
          <w:sz w:val="26"/>
          <w:szCs w:val="26"/>
          <w:rtl/>
        </w:rPr>
        <w:t>در صورت استفاده از امكانات آزمايشگاهي و كارگاهي متعلق به دانشگاه، هزينه</w:t>
      </w:r>
      <w:r w:rsidRPr="00342EBF">
        <w:rPr>
          <w:rFonts w:ascii="CIDFont+F3" w:cs="B Nazanin" w:hint="cs"/>
          <w:sz w:val="26"/>
          <w:szCs w:val="26"/>
          <w:rtl/>
        </w:rPr>
        <w:t>‌ی</w:t>
      </w:r>
      <w:r w:rsidRPr="00342EBF">
        <w:rPr>
          <w:rFonts w:cs="B Nazanin"/>
          <w:sz w:val="26"/>
          <w:szCs w:val="26"/>
          <w:rtl/>
        </w:rPr>
        <w:t xml:space="preserve"> استفاده از اين امكانات براساس آيين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نامه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ي خدمات آزمايشگاهي و كارگاهي و تعرفه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 xml:space="preserve">هاي موجود </w:t>
      </w:r>
      <w:r w:rsidR="00E82584" w:rsidRPr="00342EBF">
        <w:rPr>
          <w:rFonts w:cs="B Nazanin" w:hint="cs"/>
          <w:sz w:val="26"/>
          <w:szCs w:val="26"/>
          <w:rtl/>
        </w:rPr>
        <w:t xml:space="preserve">توسط دانشکده مربوطه </w:t>
      </w:r>
      <w:r w:rsidRPr="00342EBF">
        <w:rPr>
          <w:rFonts w:cs="B Nazanin"/>
          <w:sz w:val="26"/>
          <w:szCs w:val="26"/>
          <w:rtl/>
        </w:rPr>
        <w:t xml:space="preserve">محاسبه و </w:t>
      </w:r>
      <w:r w:rsidR="00E82584" w:rsidRPr="00342EBF">
        <w:rPr>
          <w:rFonts w:cs="B Nazanin" w:hint="cs"/>
          <w:sz w:val="26"/>
          <w:szCs w:val="26"/>
          <w:rtl/>
        </w:rPr>
        <w:t xml:space="preserve">پس از تایید رئیس دانشکده توسط مجری به حساب درآمدهای اختصاصی دانشگاه </w:t>
      </w:r>
      <w:r w:rsidR="00140996" w:rsidRPr="00342EBF">
        <w:rPr>
          <w:rFonts w:cs="B Nazanin" w:hint="cs"/>
          <w:sz w:val="26"/>
          <w:szCs w:val="26"/>
          <w:rtl/>
        </w:rPr>
        <w:t>پرداخت</w:t>
      </w:r>
      <w:r w:rsidR="00E82584" w:rsidRPr="00342EBF">
        <w:rPr>
          <w:rFonts w:cs="B Nazanin" w:hint="cs"/>
          <w:sz w:val="26"/>
          <w:szCs w:val="26"/>
          <w:rtl/>
        </w:rPr>
        <w:t xml:space="preserve"> </w:t>
      </w:r>
      <w:r w:rsidRPr="00342EBF">
        <w:rPr>
          <w:rFonts w:cs="B Nazanin"/>
          <w:sz w:val="26"/>
          <w:szCs w:val="26"/>
          <w:rtl/>
        </w:rPr>
        <w:t>خواهد شد</w:t>
      </w:r>
      <w:r w:rsidRPr="00342EBF">
        <w:rPr>
          <w:rFonts w:cs="B Nazanin" w:hint="cs"/>
          <w:sz w:val="26"/>
          <w:szCs w:val="26"/>
          <w:rtl/>
        </w:rPr>
        <w:t xml:space="preserve">. </w:t>
      </w:r>
    </w:p>
    <w:p w14:paraId="48C42862" w14:textId="77777777" w:rsidR="00B853A3" w:rsidRPr="00342EBF" w:rsidRDefault="00B853A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>2-</w:t>
      </w:r>
      <w:r w:rsidR="006C54F7" w:rsidRPr="00342EBF">
        <w:rPr>
          <w:rFonts w:cs="B Nazanin" w:hint="cs"/>
          <w:sz w:val="26"/>
          <w:szCs w:val="26"/>
          <w:rtl/>
        </w:rPr>
        <w:t>5</w:t>
      </w:r>
      <w:r w:rsidRPr="00342EBF">
        <w:rPr>
          <w:rFonts w:cs="B Nazanin" w:hint="cs"/>
          <w:sz w:val="26"/>
          <w:szCs w:val="26"/>
          <w:rtl/>
        </w:rPr>
        <w:t>-</w:t>
      </w:r>
      <w:r w:rsidRPr="00342EBF">
        <w:rPr>
          <w:rFonts w:cs="B Nazanin" w:hint="cs"/>
          <w:sz w:val="26"/>
          <w:szCs w:val="26"/>
          <w:rtl/>
        </w:rPr>
        <w:tab/>
        <w:t xml:space="preserve">نحوه‌ی </w:t>
      </w:r>
      <w:r w:rsidRPr="00342EBF">
        <w:rPr>
          <w:rFonts w:cs="B Nazanin"/>
          <w:sz w:val="26"/>
          <w:szCs w:val="26"/>
          <w:rtl/>
        </w:rPr>
        <w:t xml:space="preserve">اختتام </w:t>
      </w:r>
      <w:r w:rsidRPr="00342EBF">
        <w:rPr>
          <w:rFonts w:cs="B Nazanin" w:hint="cs"/>
          <w:sz w:val="26"/>
          <w:szCs w:val="26"/>
          <w:rtl/>
        </w:rPr>
        <w:t xml:space="preserve">و ارزیابی این </w:t>
      </w:r>
      <w:r w:rsidRPr="00342EBF">
        <w:rPr>
          <w:rFonts w:cs="B Nazanin"/>
          <w:sz w:val="26"/>
          <w:szCs w:val="26"/>
          <w:rtl/>
        </w:rPr>
        <w:t>طرح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 xml:space="preserve">ها </w:t>
      </w:r>
      <w:r w:rsidRPr="00342EBF">
        <w:rPr>
          <w:rFonts w:cs="B Nazanin" w:hint="cs"/>
          <w:sz w:val="26"/>
          <w:szCs w:val="26"/>
          <w:rtl/>
        </w:rPr>
        <w:t xml:space="preserve">منطبق بر «شیوه‌نامه ارزیابی </w:t>
      </w:r>
      <w:r w:rsidR="00BE23D5" w:rsidRPr="00342EBF">
        <w:rPr>
          <w:rFonts w:cs="B Nazanin" w:hint="cs"/>
          <w:sz w:val="26"/>
          <w:szCs w:val="26"/>
          <w:rtl/>
        </w:rPr>
        <w:t>قراردادهای</w:t>
      </w:r>
      <w:r w:rsidRPr="00342EBF">
        <w:rPr>
          <w:rFonts w:cs="B Nazanin" w:hint="cs"/>
          <w:sz w:val="26"/>
          <w:szCs w:val="26"/>
          <w:rtl/>
        </w:rPr>
        <w:t xml:space="preserve"> برون‌دانشگاهی» دانشگاه صنعتی شاهرود می‌باشد</w:t>
      </w:r>
      <w:r w:rsidRPr="00342EBF">
        <w:rPr>
          <w:rFonts w:cs="B Nazanin"/>
          <w:sz w:val="26"/>
          <w:szCs w:val="26"/>
        </w:rPr>
        <w:t>.</w:t>
      </w:r>
    </w:p>
    <w:p w14:paraId="284E212D" w14:textId="77777777" w:rsidR="00B853A3" w:rsidRPr="00342EBF" w:rsidRDefault="00B853A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>2-</w:t>
      </w:r>
      <w:r w:rsidR="006C54F7" w:rsidRPr="00342EBF">
        <w:rPr>
          <w:rFonts w:cs="B Nazanin" w:hint="cs"/>
          <w:sz w:val="26"/>
          <w:szCs w:val="26"/>
          <w:rtl/>
        </w:rPr>
        <w:t>6</w:t>
      </w:r>
      <w:r w:rsidRPr="00342EBF">
        <w:rPr>
          <w:rFonts w:cs="B Nazanin" w:hint="cs"/>
          <w:sz w:val="26"/>
          <w:szCs w:val="26"/>
          <w:rtl/>
        </w:rPr>
        <w:t xml:space="preserve">- </w:t>
      </w:r>
      <w:r w:rsidRPr="00342EBF">
        <w:rPr>
          <w:rFonts w:cs="B Nazanin"/>
          <w:sz w:val="26"/>
          <w:szCs w:val="26"/>
          <w:rtl/>
        </w:rPr>
        <w:tab/>
        <w:t>ارزيابي طرح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 xml:space="preserve">ها از نظر ملي </w:t>
      </w:r>
      <w:r w:rsidRPr="00342EBF">
        <w:rPr>
          <w:rFonts w:cs="B Nazanin" w:hint="cs"/>
          <w:sz w:val="26"/>
          <w:szCs w:val="26"/>
          <w:rtl/>
        </w:rPr>
        <w:t>یا</w:t>
      </w:r>
      <w:r w:rsidRPr="00342EBF">
        <w:rPr>
          <w:rFonts w:cs="B Nazanin"/>
          <w:sz w:val="26"/>
          <w:szCs w:val="26"/>
          <w:rtl/>
        </w:rPr>
        <w:t xml:space="preserve"> منطقه</w:t>
      </w:r>
      <w:r w:rsidRPr="00342EBF">
        <w:rPr>
          <w:rFonts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اي</w:t>
      </w:r>
      <w:r w:rsidRPr="00342EBF">
        <w:rPr>
          <w:rFonts w:cs="B Nazanin" w:hint="cs"/>
          <w:sz w:val="26"/>
          <w:szCs w:val="26"/>
          <w:rtl/>
        </w:rPr>
        <w:t xml:space="preserve"> یا </w:t>
      </w:r>
      <w:r w:rsidRPr="00342EBF">
        <w:rPr>
          <w:rFonts w:cs="B Nazanin"/>
          <w:sz w:val="26"/>
          <w:szCs w:val="26"/>
          <w:rtl/>
        </w:rPr>
        <w:t>استاني بودن تنها در صلاحيت شوراي پژوهشي دانشگاه است</w:t>
      </w:r>
      <w:r w:rsidRPr="00342EBF">
        <w:rPr>
          <w:rFonts w:cs="B Nazanin" w:hint="cs"/>
          <w:sz w:val="26"/>
          <w:szCs w:val="26"/>
          <w:rtl/>
        </w:rPr>
        <w:t>.</w:t>
      </w:r>
    </w:p>
    <w:p w14:paraId="585B9290" w14:textId="21AC2566" w:rsidR="00B853A3" w:rsidRPr="00342EBF" w:rsidRDefault="00B853A3" w:rsidP="005A217B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342EBF">
        <w:rPr>
          <w:rFonts w:cs="B Nazanin" w:hint="cs"/>
          <w:sz w:val="26"/>
          <w:szCs w:val="26"/>
          <w:rtl/>
        </w:rPr>
        <w:t>2-</w:t>
      </w:r>
      <w:r w:rsidR="006C54F7" w:rsidRPr="00342EBF">
        <w:rPr>
          <w:rFonts w:cs="B Nazanin" w:hint="cs"/>
          <w:sz w:val="26"/>
          <w:szCs w:val="26"/>
          <w:rtl/>
        </w:rPr>
        <w:t>7</w:t>
      </w:r>
      <w:r w:rsidRPr="00342EBF">
        <w:rPr>
          <w:rFonts w:cs="B Nazanin" w:hint="cs"/>
          <w:sz w:val="26"/>
          <w:szCs w:val="26"/>
          <w:rtl/>
        </w:rPr>
        <w:t>-</w:t>
      </w:r>
      <w:r w:rsidRPr="00342EBF">
        <w:rPr>
          <w:rFonts w:cs="B Nazanin" w:hint="cs"/>
          <w:sz w:val="26"/>
          <w:szCs w:val="26"/>
          <w:rtl/>
        </w:rPr>
        <w:tab/>
      </w:r>
      <w:r w:rsidRPr="00342EBF">
        <w:rPr>
          <w:rFonts w:cs="B Nazanin"/>
          <w:sz w:val="26"/>
          <w:szCs w:val="26"/>
          <w:rtl/>
        </w:rPr>
        <w:t xml:space="preserve">موضوع مالكيت اسناد، حق مالكيت </w:t>
      </w:r>
      <w:r w:rsidR="005A217B">
        <w:rPr>
          <w:rFonts w:cs="B Nazanin" w:hint="cs"/>
          <w:sz w:val="26"/>
          <w:szCs w:val="26"/>
          <w:rtl/>
        </w:rPr>
        <w:t>دستاوردهای طرح پژوهشی</w:t>
      </w:r>
      <w:r w:rsidRPr="00342EBF">
        <w:rPr>
          <w:rFonts w:cs="B Nazanin"/>
          <w:sz w:val="26"/>
          <w:szCs w:val="26"/>
          <w:rtl/>
        </w:rPr>
        <w:t>، حق چاپ مقالات توسط مجري و ... بايد با توافق طرفين (دانشگاه و مؤسسه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ي طرف قرارداد) منظور شود</w:t>
      </w:r>
      <w:r w:rsidRPr="00342EBF">
        <w:rPr>
          <w:rFonts w:cs="B Nazanin" w:hint="cs"/>
          <w:sz w:val="26"/>
          <w:szCs w:val="26"/>
          <w:rtl/>
        </w:rPr>
        <w:t>.</w:t>
      </w:r>
      <w:r w:rsidRPr="00342EBF">
        <w:rPr>
          <w:rFonts w:cs="B Nazanin"/>
          <w:sz w:val="26"/>
          <w:szCs w:val="26"/>
        </w:rPr>
        <w:t xml:space="preserve"> </w:t>
      </w:r>
      <w:r w:rsidRPr="00342EBF">
        <w:rPr>
          <w:rFonts w:cs="B Nazanin" w:hint="cs"/>
          <w:sz w:val="26"/>
          <w:szCs w:val="26"/>
          <w:rtl/>
        </w:rPr>
        <w:t xml:space="preserve"> </w:t>
      </w:r>
    </w:p>
    <w:p w14:paraId="4C1288A3" w14:textId="77777777" w:rsidR="00B853A3" w:rsidRPr="00342EBF" w:rsidRDefault="00B853A3" w:rsidP="00140996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342EBF">
        <w:rPr>
          <w:rFonts w:ascii="CIDFont+F3" w:cs="B Nazanin"/>
          <w:b/>
          <w:bCs/>
          <w:sz w:val="26"/>
          <w:szCs w:val="26"/>
          <w:rtl/>
        </w:rPr>
        <w:t>ماده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342EBF">
        <w:rPr>
          <w:rFonts w:cs="B Nazanin"/>
          <w:b/>
          <w:bCs/>
          <w:sz w:val="26"/>
          <w:szCs w:val="26"/>
          <w:rtl/>
        </w:rPr>
        <w:t xml:space="preserve"> ٣:</w:t>
      </w:r>
      <w:r w:rsidRPr="00342EBF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342EBF">
        <w:rPr>
          <w:rFonts w:cs="B Nazanin"/>
          <w:b/>
          <w:bCs/>
          <w:sz w:val="26"/>
          <w:szCs w:val="26"/>
          <w:rtl/>
        </w:rPr>
        <w:t xml:space="preserve">قراردادهاي </w:t>
      </w:r>
      <w:r w:rsidR="00D9332A" w:rsidRPr="00342EBF">
        <w:rPr>
          <w:rFonts w:cs="B Nazanin" w:hint="cs"/>
          <w:b/>
          <w:bCs/>
          <w:sz w:val="26"/>
          <w:szCs w:val="26"/>
          <w:rtl/>
        </w:rPr>
        <w:t xml:space="preserve">مربوط به </w:t>
      </w:r>
      <w:r w:rsidRPr="00342EBF">
        <w:rPr>
          <w:rFonts w:cs="B Nazanin"/>
          <w:b/>
          <w:bCs/>
          <w:sz w:val="26"/>
          <w:szCs w:val="26"/>
          <w:rtl/>
        </w:rPr>
        <w:t xml:space="preserve">خدمات </w:t>
      </w:r>
      <w:r w:rsidRPr="00342EBF">
        <w:rPr>
          <w:rFonts w:cs="B Nazanin" w:hint="cs"/>
          <w:b/>
          <w:bCs/>
          <w:sz w:val="26"/>
          <w:szCs w:val="26"/>
          <w:rtl/>
        </w:rPr>
        <w:t>مهندسی و آزمایشگاهی، کارگاهی</w:t>
      </w:r>
      <w:r w:rsidR="00D9332A" w:rsidRPr="00342EBF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7E10A562" w14:textId="75FBDF0F" w:rsidR="00B853A3" w:rsidRPr="00342EBF" w:rsidRDefault="00ED059D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3-1-</w:t>
      </w:r>
      <w:r w:rsidR="00342EBF" w:rsidRPr="00342EBF">
        <w:rPr>
          <w:rFonts w:cs="B Nazanin"/>
          <w:sz w:val="26"/>
          <w:szCs w:val="26"/>
          <w:rtl/>
        </w:rPr>
        <w:tab/>
      </w:r>
      <w:r w:rsidR="00B853A3" w:rsidRPr="00342EBF">
        <w:rPr>
          <w:rFonts w:cs="B Nazanin"/>
          <w:sz w:val="26"/>
          <w:szCs w:val="26"/>
          <w:rtl/>
        </w:rPr>
        <w:t xml:space="preserve">قرارداد </w:t>
      </w:r>
      <w:r w:rsidR="002A39D4" w:rsidRPr="00342EBF">
        <w:rPr>
          <w:rFonts w:cs="B Nazanin" w:hint="cs"/>
          <w:sz w:val="26"/>
          <w:szCs w:val="26"/>
          <w:rtl/>
        </w:rPr>
        <w:t xml:space="preserve">مربوط به </w:t>
      </w:r>
      <w:r w:rsidR="00B853A3" w:rsidRPr="00342EBF">
        <w:rPr>
          <w:rFonts w:cs="B Nazanin"/>
          <w:sz w:val="26"/>
          <w:szCs w:val="26"/>
          <w:rtl/>
        </w:rPr>
        <w:t>خدمات</w:t>
      </w:r>
      <w:r w:rsidR="00B853A3" w:rsidRPr="00342EBF">
        <w:rPr>
          <w:rFonts w:cs="B Nazanin" w:hint="cs"/>
          <w:sz w:val="26"/>
          <w:szCs w:val="26"/>
          <w:rtl/>
        </w:rPr>
        <w:t xml:space="preserve"> مهندسی و آزمایشگاهی، کارگاهی</w:t>
      </w:r>
      <w:r w:rsidR="00B853A3" w:rsidRPr="00342EBF">
        <w:rPr>
          <w:rFonts w:cs="B Nazanin"/>
          <w:sz w:val="26"/>
          <w:szCs w:val="26"/>
          <w:rtl/>
        </w:rPr>
        <w:t xml:space="preserve"> قراردادهايي هستند كه </w:t>
      </w:r>
      <w:r w:rsidR="00B853A3" w:rsidRPr="00342EBF">
        <w:rPr>
          <w:rFonts w:cs="B Nazanin" w:hint="cs"/>
          <w:sz w:val="26"/>
          <w:szCs w:val="26"/>
          <w:rtl/>
        </w:rPr>
        <w:t>بین سازمان</w:t>
      </w:r>
      <w:r w:rsidR="00B853A3" w:rsidRPr="00342EBF">
        <w:rPr>
          <w:rFonts w:ascii="CIDFont+F3" w:cs="B Nazanin" w:hint="cs"/>
          <w:sz w:val="26"/>
          <w:szCs w:val="26"/>
          <w:rtl/>
        </w:rPr>
        <w:t>‌</w:t>
      </w:r>
      <w:r w:rsidR="00B853A3" w:rsidRPr="00342EBF">
        <w:rPr>
          <w:rFonts w:cs="B Nazanin" w:hint="cs"/>
          <w:sz w:val="26"/>
          <w:szCs w:val="26"/>
          <w:rtl/>
        </w:rPr>
        <w:t>ها و</w:t>
      </w:r>
      <w:r w:rsidR="00B853A3" w:rsidRPr="00342EBF">
        <w:rPr>
          <w:rFonts w:cs="B Nazanin"/>
          <w:sz w:val="26"/>
          <w:szCs w:val="26"/>
          <w:rtl/>
        </w:rPr>
        <w:t xml:space="preserve"> دانشگاه صنعتي شاهرود جهت</w:t>
      </w:r>
      <w:r w:rsidR="00B853A3" w:rsidRPr="00342EBF">
        <w:rPr>
          <w:rFonts w:cs="B Nazanin" w:hint="cs"/>
          <w:sz w:val="26"/>
          <w:szCs w:val="26"/>
          <w:rtl/>
        </w:rPr>
        <w:t xml:space="preserve"> ارائه خدمات مهندسی و یا</w:t>
      </w:r>
      <w:r w:rsidR="00B853A3" w:rsidRPr="00342EBF">
        <w:rPr>
          <w:rFonts w:cs="B Nazanin"/>
          <w:sz w:val="26"/>
          <w:szCs w:val="26"/>
          <w:rtl/>
        </w:rPr>
        <w:t xml:space="preserve"> استفاده از خدمات آزمايشگاهي و كارگاهي به</w:t>
      </w:r>
      <w:r w:rsidR="00B853A3" w:rsidRPr="00342EBF">
        <w:rPr>
          <w:rFonts w:ascii="CIDFont+F3" w:cs="B Nazanin" w:hint="cs"/>
          <w:sz w:val="26"/>
          <w:szCs w:val="26"/>
          <w:rtl/>
        </w:rPr>
        <w:t>‌</w:t>
      </w:r>
      <w:r w:rsidR="00B853A3" w:rsidRPr="00342EBF">
        <w:rPr>
          <w:rFonts w:cs="B Nazanin"/>
          <w:sz w:val="26"/>
          <w:szCs w:val="26"/>
          <w:rtl/>
        </w:rPr>
        <w:t>منظور اهداف</w:t>
      </w:r>
      <w:r w:rsidR="00B853A3" w:rsidRPr="00342EBF">
        <w:rPr>
          <w:rFonts w:cs="B Nazanin" w:hint="cs"/>
          <w:sz w:val="26"/>
          <w:szCs w:val="26"/>
          <w:rtl/>
        </w:rPr>
        <w:t xml:space="preserve"> مهندسی و یا</w:t>
      </w:r>
      <w:r w:rsidR="00B853A3" w:rsidRPr="00342EBF">
        <w:rPr>
          <w:rFonts w:cs="B Nazanin"/>
          <w:sz w:val="26"/>
          <w:szCs w:val="26"/>
          <w:rtl/>
        </w:rPr>
        <w:t xml:space="preserve"> آموزشي </w:t>
      </w:r>
      <w:r w:rsidR="00B853A3" w:rsidRPr="00342EBF">
        <w:rPr>
          <w:rFonts w:cs="B Nazanin" w:hint="cs"/>
          <w:sz w:val="26"/>
          <w:szCs w:val="26"/>
          <w:rtl/>
        </w:rPr>
        <w:t xml:space="preserve">منعقد </w:t>
      </w:r>
      <w:r w:rsidR="00140996" w:rsidRPr="00342EBF">
        <w:rPr>
          <w:rFonts w:cs="B Nazanin"/>
          <w:sz w:val="26"/>
          <w:szCs w:val="26"/>
          <w:rtl/>
        </w:rPr>
        <w:t>و كليه</w:t>
      </w:r>
      <w:r w:rsidR="00140996" w:rsidRPr="00342EBF">
        <w:rPr>
          <w:rFonts w:cs="B Nazanin" w:hint="cs"/>
          <w:sz w:val="26"/>
          <w:szCs w:val="26"/>
          <w:rtl/>
        </w:rPr>
        <w:t>‌</w:t>
      </w:r>
      <w:r w:rsidR="00140996" w:rsidRPr="00342EBF">
        <w:rPr>
          <w:rFonts w:cs="B Nazanin"/>
          <w:sz w:val="26"/>
          <w:szCs w:val="26"/>
          <w:rtl/>
        </w:rPr>
        <w:t>ي هزينه</w:t>
      </w:r>
      <w:r w:rsidR="00140996" w:rsidRPr="00342EBF">
        <w:rPr>
          <w:rFonts w:cs="B Nazanin" w:hint="cs"/>
          <w:sz w:val="26"/>
          <w:szCs w:val="26"/>
          <w:rtl/>
        </w:rPr>
        <w:t>‌</w:t>
      </w:r>
      <w:r w:rsidR="00140996" w:rsidRPr="00342EBF">
        <w:rPr>
          <w:rFonts w:cs="B Nazanin"/>
          <w:sz w:val="26"/>
          <w:szCs w:val="26"/>
          <w:rtl/>
        </w:rPr>
        <w:t xml:space="preserve">هاي </w:t>
      </w:r>
      <w:r w:rsidR="00140996" w:rsidRPr="00342EBF">
        <w:rPr>
          <w:rFonts w:cs="B Nazanin" w:hint="cs"/>
          <w:sz w:val="26"/>
          <w:szCs w:val="26"/>
          <w:rtl/>
        </w:rPr>
        <w:t>آن</w:t>
      </w:r>
      <w:r w:rsidR="00140996" w:rsidRPr="00342EBF">
        <w:rPr>
          <w:rFonts w:cs="B Nazanin"/>
          <w:sz w:val="26"/>
          <w:szCs w:val="26"/>
          <w:rtl/>
        </w:rPr>
        <w:t xml:space="preserve"> توسط نهاد بيروني پرداخت مي</w:t>
      </w:r>
      <w:r w:rsidR="00140996" w:rsidRPr="00342EBF">
        <w:rPr>
          <w:rFonts w:cs="B Nazanin" w:hint="cs"/>
          <w:sz w:val="26"/>
          <w:szCs w:val="26"/>
          <w:rtl/>
        </w:rPr>
        <w:t>‌</w:t>
      </w:r>
      <w:r w:rsidR="00140996" w:rsidRPr="00342EBF">
        <w:rPr>
          <w:rFonts w:cs="B Nazanin"/>
          <w:sz w:val="26"/>
          <w:szCs w:val="26"/>
          <w:rtl/>
        </w:rPr>
        <w:t>گردد</w:t>
      </w:r>
      <w:r w:rsidR="00140996" w:rsidRPr="00342EBF">
        <w:rPr>
          <w:rFonts w:cs="B Nazanin" w:hint="cs"/>
          <w:sz w:val="26"/>
          <w:szCs w:val="26"/>
          <w:rtl/>
        </w:rPr>
        <w:t>.</w:t>
      </w:r>
    </w:p>
    <w:p w14:paraId="5FA5AE70" w14:textId="2B57A7DE" w:rsidR="00D9332A" w:rsidRPr="00342EBF" w:rsidRDefault="00D9332A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3-2-</w:t>
      </w:r>
      <w:r w:rsidR="00342EBF" w:rsidRPr="00342EBF">
        <w:rPr>
          <w:rFonts w:cs="B Nazanin"/>
          <w:sz w:val="26"/>
          <w:szCs w:val="26"/>
          <w:rtl/>
        </w:rPr>
        <w:tab/>
      </w:r>
      <w:r w:rsidR="006C54F7" w:rsidRPr="00342EBF">
        <w:rPr>
          <w:rFonts w:cs="B Nazanin" w:hint="cs"/>
          <w:sz w:val="26"/>
          <w:szCs w:val="26"/>
          <w:rtl/>
        </w:rPr>
        <w:t>با تایید شورای پژوهشی دانشکده</w:t>
      </w:r>
      <w:r w:rsidR="006C54F7" w:rsidRPr="00342EBF">
        <w:rPr>
          <w:rFonts w:ascii="CIDFont+F3" w:cs="B Nazanin" w:hint="cs"/>
          <w:sz w:val="26"/>
          <w:szCs w:val="26"/>
          <w:rtl/>
        </w:rPr>
        <w:t>‌</w:t>
      </w:r>
      <w:r w:rsidR="006C54F7" w:rsidRPr="00342EBF">
        <w:rPr>
          <w:rFonts w:cs="B Nazanin" w:hint="cs"/>
          <w:sz w:val="26"/>
          <w:szCs w:val="26"/>
          <w:rtl/>
        </w:rPr>
        <w:t xml:space="preserve">ی مربوطه، یک یا چند </w:t>
      </w:r>
      <w:r w:rsidR="006C54F7" w:rsidRPr="00342EBF">
        <w:rPr>
          <w:rFonts w:cs="B Nazanin"/>
          <w:sz w:val="26"/>
          <w:szCs w:val="26"/>
          <w:rtl/>
        </w:rPr>
        <w:t>عضو هيأت علمي</w:t>
      </w:r>
      <w:r w:rsidRPr="00342EBF">
        <w:rPr>
          <w:rFonts w:cs="B Nazanin" w:hint="cs"/>
          <w:sz w:val="26"/>
          <w:szCs w:val="26"/>
          <w:rtl/>
        </w:rPr>
        <w:t xml:space="preserve"> </w:t>
      </w:r>
      <w:r w:rsidR="006C54F7" w:rsidRPr="00342EBF">
        <w:rPr>
          <w:rFonts w:cs="B Nazanin"/>
          <w:sz w:val="26"/>
          <w:szCs w:val="26"/>
          <w:rtl/>
        </w:rPr>
        <w:t xml:space="preserve">طي يك قرارداد داخلي </w:t>
      </w:r>
      <w:r w:rsidRPr="00342EBF">
        <w:rPr>
          <w:rFonts w:cs="B Nazanin" w:hint="cs"/>
          <w:sz w:val="26"/>
          <w:szCs w:val="26"/>
          <w:rtl/>
        </w:rPr>
        <w:t>مسئولیت انجام مفاد این قرارداد را بر عهده دارند. در قرارداد داخلی، یک عضو هیأت علمی به‌عنوان مجری و سایرین به عنوان همکار در نظر گرفته می‌شوند. کلیه تضامین، پرداخت‌ها و مکاتبات با مجری خواهد بود.</w:t>
      </w:r>
    </w:p>
    <w:p w14:paraId="7221F90B" w14:textId="5CCFAE23" w:rsidR="006C54F7" w:rsidRPr="00342EBF" w:rsidRDefault="006C54F7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3-3-</w:t>
      </w:r>
      <w:r w:rsidR="00342EBF" w:rsidRPr="00342EBF">
        <w:rPr>
          <w:rFonts w:cs="B Nazanin"/>
          <w:sz w:val="26"/>
          <w:szCs w:val="26"/>
          <w:rtl/>
        </w:rPr>
        <w:tab/>
      </w:r>
      <w:r w:rsidRPr="00342EBF">
        <w:rPr>
          <w:rFonts w:cs="B Nazanin" w:hint="cs"/>
          <w:sz w:val="26"/>
          <w:szCs w:val="26"/>
          <w:rtl/>
        </w:rPr>
        <w:t xml:space="preserve">هزینه استفاده از </w:t>
      </w:r>
      <w:r w:rsidRPr="00342EBF">
        <w:rPr>
          <w:rFonts w:cs="B Nazanin"/>
          <w:sz w:val="26"/>
          <w:szCs w:val="26"/>
          <w:rtl/>
        </w:rPr>
        <w:t>امكانات آزمايشگاهي و كارگاهي متعلق به دانشگاه</w:t>
      </w:r>
      <w:r w:rsidRPr="00342EBF">
        <w:rPr>
          <w:rFonts w:cs="B Nazanin" w:hint="cs"/>
          <w:sz w:val="26"/>
          <w:szCs w:val="26"/>
          <w:rtl/>
        </w:rPr>
        <w:t xml:space="preserve"> </w:t>
      </w:r>
      <w:r w:rsidRPr="00342EBF">
        <w:rPr>
          <w:rFonts w:cs="B Nazanin"/>
          <w:sz w:val="26"/>
          <w:szCs w:val="26"/>
          <w:rtl/>
        </w:rPr>
        <w:t>براساس آيين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نامه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="009258B6" w:rsidRPr="00342EBF">
        <w:rPr>
          <w:rFonts w:cs="B Nazanin"/>
          <w:sz w:val="26"/>
          <w:szCs w:val="26"/>
          <w:rtl/>
        </w:rPr>
        <w:t>ي خدمات آزمايشگاهي و كارگاهي و تعرفه</w:t>
      </w:r>
      <w:r w:rsidR="009258B6" w:rsidRPr="00342EBF">
        <w:rPr>
          <w:rFonts w:ascii="CIDFont+F3" w:cs="B Nazanin" w:hint="cs"/>
          <w:sz w:val="26"/>
          <w:szCs w:val="26"/>
          <w:rtl/>
        </w:rPr>
        <w:t>‌</w:t>
      </w:r>
      <w:r w:rsidR="009258B6" w:rsidRPr="00342EBF">
        <w:rPr>
          <w:rFonts w:cs="B Nazanin"/>
          <w:sz w:val="26"/>
          <w:szCs w:val="26"/>
          <w:rtl/>
        </w:rPr>
        <w:t xml:space="preserve">هاي موجود </w:t>
      </w:r>
      <w:r w:rsidR="009258B6" w:rsidRPr="00342EBF">
        <w:rPr>
          <w:rFonts w:cs="B Nazanin" w:hint="cs"/>
          <w:sz w:val="26"/>
          <w:szCs w:val="26"/>
          <w:rtl/>
        </w:rPr>
        <w:t xml:space="preserve">توسط دانشکده مربوطه </w:t>
      </w:r>
      <w:r w:rsidR="009258B6" w:rsidRPr="00342EBF">
        <w:rPr>
          <w:rFonts w:cs="B Nazanin"/>
          <w:sz w:val="26"/>
          <w:szCs w:val="26"/>
          <w:rtl/>
        </w:rPr>
        <w:t xml:space="preserve">محاسبه و </w:t>
      </w:r>
      <w:r w:rsidR="009258B6" w:rsidRPr="00342EBF">
        <w:rPr>
          <w:rFonts w:cs="B Nazanin" w:hint="cs"/>
          <w:sz w:val="26"/>
          <w:szCs w:val="26"/>
          <w:rtl/>
        </w:rPr>
        <w:t xml:space="preserve">پس از تایید رئیس دانشکده توسط مجری به حساب درآمدهای اختصاصی دانشگاه پرداخت </w:t>
      </w:r>
      <w:r w:rsidR="009258B6" w:rsidRPr="00342EBF">
        <w:rPr>
          <w:rFonts w:cs="B Nazanin"/>
          <w:sz w:val="26"/>
          <w:szCs w:val="26"/>
          <w:rtl/>
        </w:rPr>
        <w:t>خواهد شد</w:t>
      </w:r>
      <w:r w:rsidR="009258B6" w:rsidRPr="00342EBF">
        <w:rPr>
          <w:rFonts w:cs="B Nazanin" w:hint="cs"/>
          <w:sz w:val="26"/>
          <w:szCs w:val="26"/>
          <w:rtl/>
        </w:rPr>
        <w:t>.</w:t>
      </w:r>
    </w:p>
    <w:p w14:paraId="1C5C0C97" w14:textId="51BFF6F1" w:rsidR="00ED059D" w:rsidRPr="00342EBF" w:rsidRDefault="00ED059D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3-</w:t>
      </w:r>
      <w:r w:rsidR="006C54F7" w:rsidRPr="00342EBF">
        <w:rPr>
          <w:rFonts w:cs="B Nazanin" w:hint="cs"/>
          <w:sz w:val="26"/>
          <w:szCs w:val="26"/>
          <w:rtl/>
        </w:rPr>
        <w:t>4</w:t>
      </w:r>
      <w:r w:rsidRPr="00342EBF">
        <w:rPr>
          <w:rFonts w:cs="B Nazanin" w:hint="cs"/>
          <w:sz w:val="26"/>
          <w:szCs w:val="26"/>
          <w:rtl/>
        </w:rPr>
        <w:t xml:space="preserve">- </w:t>
      </w:r>
      <w:r w:rsidR="00342EBF" w:rsidRPr="00342EBF">
        <w:rPr>
          <w:rFonts w:cs="B Nazanin"/>
          <w:sz w:val="26"/>
          <w:szCs w:val="26"/>
          <w:rtl/>
        </w:rPr>
        <w:tab/>
      </w:r>
      <w:r w:rsidRPr="00342EBF">
        <w:rPr>
          <w:rFonts w:cs="B Nazanin" w:hint="cs"/>
          <w:sz w:val="26"/>
          <w:szCs w:val="26"/>
          <w:rtl/>
        </w:rPr>
        <w:t xml:space="preserve">نحوه‌ی </w:t>
      </w:r>
      <w:r w:rsidRPr="00342EBF">
        <w:rPr>
          <w:rFonts w:cs="B Nazanin"/>
          <w:sz w:val="26"/>
          <w:szCs w:val="26"/>
          <w:rtl/>
        </w:rPr>
        <w:t xml:space="preserve">اختتام </w:t>
      </w:r>
      <w:r w:rsidRPr="00342EBF">
        <w:rPr>
          <w:rFonts w:cs="B Nazanin" w:hint="cs"/>
          <w:sz w:val="26"/>
          <w:szCs w:val="26"/>
          <w:rtl/>
        </w:rPr>
        <w:t xml:space="preserve">و ارزیابی این </w:t>
      </w:r>
      <w:r w:rsidR="00227133" w:rsidRPr="00342EBF">
        <w:rPr>
          <w:rFonts w:cs="B Nazanin" w:hint="cs"/>
          <w:sz w:val="26"/>
          <w:szCs w:val="26"/>
          <w:rtl/>
        </w:rPr>
        <w:t>قراردادها</w:t>
      </w:r>
      <w:r w:rsidRPr="00342EBF">
        <w:rPr>
          <w:rFonts w:cs="B Nazanin"/>
          <w:sz w:val="26"/>
          <w:szCs w:val="26"/>
          <w:rtl/>
        </w:rPr>
        <w:t xml:space="preserve"> </w:t>
      </w:r>
      <w:r w:rsidRPr="00342EBF">
        <w:rPr>
          <w:rFonts w:cs="B Nazanin" w:hint="cs"/>
          <w:sz w:val="26"/>
          <w:szCs w:val="26"/>
          <w:rtl/>
        </w:rPr>
        <w:t xml:space="preserve">منطبق بر «شیوه‌نامه ارزیابی </w:t>
      </w:r>
      <w:r w:rsidR="00D9332A" w:rsidRPr="00342EBF">
        <w:rPr>
          <w:rFonts w:cs="B Nazanin" w:hint="cs"/>
          <w:sz w:val="26"/>
          <w:szCs w:val="26"/>
          <w:rtl/>
        </w:rPr>
        <w:t>قراردادهای برون‌دانشگاهی</w:t>
      </w:r>
      <w:r w:rsidRPr="00342EBF">
        <w:rPr>
          <w:rFonts w:cs="B Nazanin" w:hint="cs"/>
          <w:sz w:val="26"/>
          <w:szCs w:val="26"/>
          <w:rtl/>
        </w:rPr>
        <w:t>» دانشگاه صنعتی شاهرود می‌باشد</w:t>
      </w:r>
      <w:r w:rsidRPr="00342EBF">
        <w:rPr>
          <w:rFonts w:cs="B Nazanin"/>
          <w:sz w:val="26"/>
          <w:szCs w:val="26"/>
        </w:rPr>
        <w:t>.</w:t>
      </w:r>
    </w:p>
    <w:p w14:paraId="125BBE6C" w14:textId="77777777" w:rsidR="002A39D4" w:rsidRPr="00342EBF" w:rsidRDefault="002A39D4" w:rsidP="002A39D4">
      <w:pPr>
        <w:spacing w:before="100" w:beforeAutospacing="1"/>
        <w:jc w:val="both"/>
        <w:rPr>
          <w:rFonts w:ascii="CIDFont+F3" w:cs="B Nazanin"/>
          <w:b/>
          <w:bCs/>
          <w:sz w:val="26"/>
          <w:szCs w:val="26"/>
        </w:rPr>
      </w:pPr>
      <w:r w:rsidRPr="00342EBF">
        <w:rPr>
          <w:rFonts w:ascii="CIDFont+F3" w:cs="B Nazanin"/>
          <w:b/>
          <w:bCs/>
          <w:sz w:val="26"/>
          <w:szCs w:val="26"/>
          <w:rtl/>
        </w:rPr>
        <w:t>ماده</w:t>
      </w:r>
      <w:r w:rsidRPr="00342EBF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342EBF">
        <w:rPr>
          <w:rFonts w:cs="B Nazanin"/>
          <w:b/>
          <w:bCs/>
          <w:sz w:val="26"/>
          <w:szCs w:val="26"/>
          <w:rtl/>
        </w:rPr>
        <w:t xml:space="preserve"> </w:t>
      </w:r>
      <w:r w:rsidRPr="00342EBF">
        <w:rPr>
          <w:rFonts w:cs="B Nazanin" w:hint="cs"/>
          <w:b/>
          <w:bCs/>
          <w:sz w:val="26"/>
          <w:szCs w:val="26"/>
          <w:rtl/>
        </w:rPr>
        <w:t>4</w:t>
      </w:r>
      <w:r w:rsidRPr="00342EBF">
        <w:rPr>
          <w:rFonts w:cs="B Nazanin"/>
          <w:b/>
          <w:bCs/>
          <w:sz w:val="26"/>
          <w:szCs w:val="26"/>
          <w:rtl/>
        </w:rPr>
        <w:t>:</w:t>
      </w:r>
      <w:r w:rsidRPr="00342EBF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342EBF">
        <w:rPr>
          <w:rFonts w:cs="B Nazanin"/>
          <w:b/>
          <w:bCs/>
          <w:sz w:val="26"/>
          <w:szCs w:val="26"/>
          <w:rtl/>
        </w:rPr>
        <w:t xml:space="preserve">قراردادهاي </w:t>
      </w:r>
      <w:r w:rsidRPr="00342EBF">
        <w:rPr>
          <w:rFonts w:cs="B Nazanin" w:hint="cs"/>
          <w:b/>
          <w:bCs/>
          <w:sz w:val="26"/>
          <w:szCs w:val="26"/>
          <w:rtl/>
        </w:rPr>
        <w:t>مربوط به حمایت از پایان نامه/رساله</w:t>
      </w:r>
    </w:p>
    <w:p w14:paraId="64A4E63C" w14:textId="55053C86" w:rsidR="005857A8" w:rsidRPr="00342EBF" w:rsidRDefault="002A39D4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4-1-</w:t>
      </w:r>
      <w:r w:rsidR="00342EBF" w:rsidRPr="00342EBF">
        <w:rPr>
          <w:rFonts w:cs="B Nazanin"/>
          <w:sz w:val="26"/>
          <w:szCs w:val="26"/>
          <w:rtl/>
        </w:rPr>
        <w:tab/>
      </w:r>
      <w:r w:rsidRPr="00342EBF">
        <w:rPr>
          <w:rFonts w:cs="B Nazanin"/>
          <w:sz w:val="26"/>
          <w:szCs w:val="26"/>
          <w:rtl/>
        </w:rPr>
        <w:t xml:space="preserve">قرارداد </w:t>
      </w:r>
      <w:r w:rsidRPr="00342EBF">
        <w:rPr>
          <w:rFonts w:cs="B Nazanin" w:hint="cs"/>
          <w:sz w:val="26"/>
          <w:szCs w:val="26"/>
          <w:rtl/>
        </w:rPr>
        <w:t xml:space="preserve">مربوط به حمایت از پایان نامه/رساله </w:t>
      </w:r>
      <w:r w:rsidRPr="00342EBF">
        <w:rPr>
          <w:rFonts w:cs="B Nazanin"/>
          <w:sz w:val="26"/>
          <w:szCs w:val="26"/>
          <w:rtl/>
        </w:rPr>
        <w:t xml:space="preserve">قراردادهايي هستند كه </w:t>
      </w:r>
      <w:r w:rsidRPr="00342EBF">
        <w:rPr>
          <w:rFonts w:cs="B Nazanin" w:hint="cs"/>
          <w:sz w:val="26"/>
          <w:szCs w:val="26"/>
          <w:rtl/>
        </w:rPr>
        <w:t>بین سازمان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 w:hint="cs"/>
          <w:sz w:val="26"/>
          <w:szCs w:val="26"/>
          <w:rtl/>
        </w:rPr>
        <w:t>ها</w:t>
      </w:r>
      <w:r w:rsidR="009258B6" w:rsidRPr="00342EBF">
        <w:rPr>
          <w:rFonts w:cs="B Nazanin" w:hint="cs"/>
          <w:sz w:val="26"/>
          <w:szCs w:val="26"/>
          <w:rtl/>
        </w:rPr>
        <w:t>/شرکت ها</w:t>
      </w:r>
      <w:r w:rsidRPr="00342EBF">
        <w:rPr>
          <w:rFonts w:cs="B Nazanin" w:hint="cs"/>
          <w:sz w:val="26"/>
          <w:szCs w:val="26"/>
          <w:rtl/>
        </w:rPr>
        <w:t xml:space="preserve"> و</w:t>
      </w:r>
      <w:r w:rsidRPr="00342EBF">
        <w:rPr>
          <w:rFonts w:cs="B Nazanin"/>
          <w:sz w:val="26"/>
          <w:szCs w:val="26"/>
          <w:rtl/>
        </w:rPr>
        <w:t xml:space="preserve"> دانشگاه صنعتي شاهرود جهت</w:t>
      </w:r>
      <w:r w:rsidRPr="00342EBF">
        <w:rPr>
          <w:rFonts w:cs="B Nazanin" w:hint="cs"/>
          <w:sz w:val="26"/>
          <w:szCs w:val="26"/>
          <w:rtl/>
        </w:rPr>
        <w:t xml:space="preserve"> حمایت مالی از انجام یک پایان نامه و یا رساله دانشگاه صنعتی شاهرود، منعقد می شود. در عنوان و یا متن این قرارداد عبارت </w:t>
      </w:r>
      <w:r w:rsidR="00A46C3B" w:rsidRPr="00342EBF">
        <w:rPr>
          <w:rFonts w:cs="B Nazanin" w:hint="cs"/>
          <w:sz w:val="26"/>
          <w:szCs w:val="26"/>
          <w:rtl/>
        </w:rPr>
        <w:t>«</w:t>
      </w:r>
      <w:r w:rsidRPr="00342EBF">
        <w:rPr>
          <w:rFonts w:cs="B Nazanin" w:hint="cs"/>
          <w:sz w:val="26"/>
          <w:szCs w:val="26"/>
          <w:rtl/>
        </w:rPr>
        <w:t>حمایت از پایان نامه</w:t>
      </w:r>
      <w:r w:rsidR="0082670D" w:rsidRPr="00342EBF">
        <w:rPr>
          <w:rFonts w:cs="B Nazanin" w:hint="cs"/>
          <w:sz w:val="26"/>
          <w:szCs w:val="26"/>
          <w:rtl/>
        </w:rPr>
        <w:t>/رساله</w:t>
      </w:r>
      <w:r w:rsidR="00A46C3B" w:rsidRPr="00342EBF">
        <w:rPr>
          <w:rFonts w:cs="B Nazanin" w:hint="cs"/>
          <w:sz w:val="26"/>
          <w:szCs w:val="26"/>
          <w:rtl/>
        </w:rPr>
        <w:t>»</w:t>
      </w:r>
      <w:r w:rsidRPr="00342EBF">
        <w:rPr>
          <w:rFonts w:cs="B Nazanin" w:hint="cs"/>
          <w:sz w:val="26"/>
          <w:szCs w:val="26"/>
          <w:rtl/>
        </w:rPr>
        <w:t xml:space="preserve"> و عنوان کامل پایان نامه/رساله قید </w:t>
      </w:r>
      <w:r w:rsidR="0082670D" w:rsidRPr="00342EBF">
        <w:rPr>
          <w:rFonts w:cs="B Nazanin" w:hint="cs"/>
          <w:sz w:val="26"/>
          <w:szCs w:val="26"/>
          <w:rtl/>
        </w:rPr>
        <w:t>می</w:t>
      </w:r>
      <w:r w:rsidR="00A46C3B" w:rsidRPr="00342EBF">
        <w:rPr>
          <w:rFonts w:cs="B Nazanin" w:hint="cs"/>
          <w:sz w:val="26"/>
          <w:szCs w:val="26"/>
          <w:rtl/>
        </w:rPr>
        <w:t>‌</w:t>
      </w:r>
      <w:r w:rsidR="0082670D" w:rsidRPr="00342EBF">
        <w:rPr>
          <w:rFonts w:cs="B Nazanin" w:hint="cs"/>
          <w:sz w:val="26"/>
          <w:szCs w:val="26"/>
          <w:rtl/>
        </w:rPr>
        <w:t>شود</w:t>
      </w:r>
      <w:r w:rsidRPr="00342EBF">
        <w:rPr>
          <w:rFonts w:cs="B Nazanin" w:hint="cs"/>
          <w:sz w:val="26"/>
          <w:szCs w:val="26"/>
          <w:rtl/>
        </w:rPr>
        <w:t>.</w:t>
      </w:r>
      <w:r w:rsidR="005857A8" w:rsidRPr="00342EBF">
        <w:rPr>
          <w:rFonts w:cs="B Nazanin" w:hint="cs"/>
          <w:sz w:val="26"/>
          <w:szCs w:val="26"/>
          <w:rtl/>
        </w:rPr>
        <w:t xml:space="preserve"> استاد راهنمای اصلی به عنوان مجری </w:t>
      </w:r>
      <w:r w:rsidR="005857A8" w:rsidRPr="00342EBF">
        <w:rPr>
          <w:rFonts w:cs="B Nazanin"/>
          <w:sz w:val="26"/>
          <w:szCs w:val="26"/>
          <w:rtl/>
        </w:rPr>
        <w:t xml:space="preserve">طي يك قرارداد داخلي </w:t>
      </w:r>
      <w:r w:rsidR="005857A8" w:rsidRPr="00342EBF">
        <w:rPr>
          <w:rFonts w:cs="B Nazanin" w:hint="cs"/>
          <w:sz w:val="26"/>
          <w:szCs w:val="26"/>
          <w:rtl/>
        </w:rPr>
        <w:t>مس</w:t>
      </w:r>
      <w:r w:rsidR="00A46C3B" w:rsidRPr="00342EBF">
        <w:rPr>
          <w:rFonts w:cs="B Nazanin" w:hint="cs"/>
          <w:sz w:val="26"/>
          <w:szCs w:val="26"/>
          <w:rtl/>
        </w:rPr>
        <w:t>ؤ</w:t>
      </w:r>
      <w:r w:rsidR="005857A8" w:rsidRPr="00342EBF">
        <w:rPr>
          <w:rFonts w:cs="B Nazanin" w:hint="cs"/>
          <w:sz w:val="26"/>
          <w:szCs w:val="26"/>
          <w:rtl/>
        </w:rPr>
        <w:t>ولیت انجام مفاد این قرارداد را بر عهده دارد. کلیه تضامین، پرداخت‌ها و مکاتبات با مجری خواهد بود.</w:t>
      </w:r>
    </w:p>
    <w:p w14:paraId="2521840F" w14:textId="70C6DAEE" w:rsidR="002A39D4" w:rsidRPr="00D65DC3" w:rsidRDefault="002A39D4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342EBF">
        <w:rPr>
          <w:rFonts w:cs="B Nazanin" w:hint="cs"/>
          <w:sz w:val="26"/>
          <w:szCs w:val="26"/>
          <w:rtl/>
        </w:rPr>
        <w:t>4-2-</w:t>
      </w:r>
      <w:r w:rsidR="00342EBF" w:rsidRPr="00342EBF">
        <w:rPr>
          <w:rFonts w:cs="B Nazanin"/>
          <w:sz w:val="26"/>
          <w:szCs w:val="26"/>
          <w:rtl/>
        </w:rPr>
        <w:tab/>
      </w:r>
      <w:r w:rsidRPr="00342EBF">
        <w:rPr>
          <w:rFonts w:cs="B Nazanin" w:hint="cs"/>
          <w:sz w:val="26"/>
          <w:szCs w:val="26"/>
          <w:rtl/>
        </w:rPr>
        <w:t xml:space="preserve">هزینه استفاده از </w:t>
      </w:r>
      <w:r w:rsidRPr="00342EBF">
        <w:rPr>
          <w:rFonts w:cs="B Nazanin"/>
          <w:sz w:val="26"/>
          <w:szCs w:val="26"/>
          <w:rtl/>
        </w:rPr>
        <w:t>امكانات آزمايشگاهي و كارگاهي متعلق به دانشگاه</w:t>
      </w:r>
      <w:r w:rsidRPr="00342EBF">
        <w:rPr>
          <w:rFonts w:cs="B Nazanin" w:hint="cs"/>
          <w:sz w:val="26"/>
          <w:szCs w:val="26"/>
          <w:rtl/>
        </w:rPr>
        <w:t xml:space="preserve"> </w:t>
      </w:r>
      <w:r w:rsidRPr="00342EBF">
        <w:rPr>
          <w:rFonts w:cs="B Nazanin"/>
          <w:sz w:val="26"/>
          <w:szCs w:val="26"/>
          <w:rtl/>
        </w:rPr>
        <w:t>براساس آيين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>نامه</w:t>
      </w:r>
      <w:r w:rsidRPr="00342EBF">
        <w:rPr>
          <w:rFonts w:ascii="CIDFont+F3" w:cs="B Nazanin" w:hint="cs"/>
          <w:sz w:val="26"/>
          <w:szCs w:val="26"/>
          <w:rtl/>
        </w:rPr>
        <w:t>‌</w:t>
      </w:r>
      <w:r w:rsidRPr="00342EBF">
        <w:rPr>
          <w:rFonts w:cs="B Nazanin"/>
          <w:sz w:val="26"/>
          <w:szCs w:val="26"/>
          <w:rtl/>
        </w:rPr>
        <w:t xml:space="preserve">ي خدمات آزمايشگاهي و </w:t>
      </w:r>
      <w:r w:rsidRPr="00D65DC3">
        <w:rPr>
          <w:rFonts w:cs="B Nazanin"/>
          <w:sz w:val="26"/>
          <w:szCs w:val="26"/>
          <w:rtl/>
        </w:rPr>
        <w:t>كارگاهي و تعرفه</w:t>
      </w:r>
      <w:r w:rsidRPr="00D65DC3">
        <w:rPr>
          <w:rFonts w:ascii="CIDFont+F3" w:cs="B Nazanin" w:hint="cs"/>
          <w:sz w:val="26"/>
          <w:szCs w:val="26"/>
          <w:rtl/>
        </w:rPr>
        <w:t>‌</w:t>
      </w:r>
      <w:r w:rsidRPr="00D65DC3">
        <w:rPr>
          <w:rFonts w:cs="B Nazanin"/>
          <w:sz w:val="26"/>
          <w:szCs w:val="26"/>
          <w:rtl/>
        </w:rPr>
        <w:t>هاي موجود</w:t>
      </w:r>
      <w:r w:rsidR="009258B6" w:rsidRPr="00D65DC3">
        <w:rPr>
          <w:rFonts w:cs="B Nazanin" w:hint="cs"/>
          <w:sz w:val="26"/>
          <w:szCs w:val="26"/>
          <w:rtl/>
        </w:rPr>
        <w:t xml:space="preserve"> توسط دانشکده مربوطه </w:t>
      </w:r>
      <w:r w:rsidR="009258B6" w:rsidRPr="00D65DC3">
        <w:rPr>
          <w:rFonts w:cs="B Nazanin"/>
          <w:sz w:val="26"/>
          <w:szCs w:val="26"/>
          <w:rtl/>
        </w:rPr>
        <w:t xml:space="preserve">محاسبه و </w:t>
      </w:r>
      <w:r w:rsidR="009258B6" w:rsidRPr="00D65DC3">
        <w:rPr>
          <w:rFonts w:cs="B Nazanin" w:hint="cs"/>
          <w:sz w:val="26"/>
          <w:szCs w:val="26"/>
          <w:rtl/>
        </w:rPr>
        <w:t>پس از تایید رئیس دانشکده</w:t>
      </w:r>
      <w:r w:rsidRPr="00D65DC3">
        <w:rPr>
          <w:rFonts w:cs="B Nazanin"/>
          <w:sz w:val="26"/>
          <w:szCs w:val="26"/>
          <w:rtl/>
        </w:rPr>
        <w:t xml:space="preserve"> </w:t>
      </w:r>
      <w:r w:rsidR="009258B6" w:rsidRPr="00D65DC3">
        <w:rPr>
          <w:rFonts w:cs="B Nazanin" w:hint="cs"/>
          <w:sz w:val="26"/>
          <w:szCs w:val="26"/>
          <w:rtl/>
        </w:rPr>
        <w:t xml:space="preserve">توسط مجری به حساب درآمدهای اختصاصی دانشگاه پرداخت </w:t>
      </w:r>
      <w:r w:rsidR="009258B6" w:rsidRPr="00D65DC3">
        <w:rPr>
          <w:rFonts w:cs="B Nazanin"/>
          <w:sz w:val="26"/>
          <w:szCs w:val="26"/>
          <w:rtl/>
        </w:rPr>
        <w:t>خواهد شد</w:t>
      </w:r>
      <w:r w:rsidR="009258B6" w:rsidRPr="00D65DC3">
        <w:rPr>
          <w:rFonts w:cs="B Nazanin" w:hint="cs"/>
          <w:sz w:val="26"/>
          <w:szCs w:val="26"/>
          <w:rtl/>
        </w:rPr>
        <w:t>. این هزینه ها می توانند</w:t>
      </w:r>
      <w:r w:rsidR="004E703D" w:rsidRPr="00D65DC3">
        <w:rPr>
          <w:rFonts w:cs="B Nazanin" w:hint="cs"/>
          <w:sz w:val="26"/>
          <w:szCs w:val="26"/>
          <w:rtl/>
        </w:rPr>
        <w:t xml:space="preserve"> </w:t>
      </w:r>
      <w:r w:rsidR="009258B6" w:rsidRPr="00D65DC3">
        <w:rPr>
          <w:rFonts w:cs="B Nazanin" w:hint="cs"/>
          <w:sz w:val="26"/>
          <w:szCs w:val="26"/>
          <w:rtl/>
        </w:rPr>
        <w:t xml:space="preserve">از </w:t>
      </w:r>
      <w:r w:rsidR="004E703D" w:rsidRPr="00D65DC3">
        <w:rPr>
          <w:rFonts w:cs="B Nazanin" w:hint="cs"/>
          <w:sz w:val="26"/>
          <w:szCs w:val="26"/>
          <w:rtl/>
        </w:rPr>
        <w:t xml:space="preserve">محل گرنت داخلی استاد/اساتید راهنما و یا مشاور </w:t>
      </w:r>
      <w:r w:rsidR="009258B6" w:rsidRPr="00D65DC3">
        <w:rPr>
          <w:rFonts w:cs="B Nazanin" w:hint="cs"/>
          <w:sz w:val="26"/>
          <w:szCs w:val="26"/>
          <w:rtl/>
        </w:rPr>
        <w:t>نیز پرداخت شوند</w:t>
      </w:r>
      <w:r w:rsidRPr="00D65DC3">
        <w:rPr>
          <w:rFonts w:cs="B Nazanin" w:hint="cs"/>
          <w:sz w:val="26"/>
          <w:szCs w:val="26"/>
          <w:rtl/>
        </w:rPr>
        <w:t>.</w:t>
      </w:r>
    </w:p>
    <w:p w14:paraId="11D3FB62" w14:textId="55BC1C0E" w:rsidR="00227133" w:rsidRPr="00D65DC3" w:rsidRDefault="00227133" w:rsidP="00342EBF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sz w:val="26"/>
          <w:szCs w:val="26"/>
          <w:rtl/>
        </w:rPr>
        <w:t>4-3-</w:t>
      </w:r>
      <w:r w:rsidR="00342EBF" w:rsidRPr="00D65DC3">
        <w:rPr>
          <w:rFonts w:cs="B Nazanin"/>
          <w:sz w:val="26"/>
          <w:szCs w:val="26"/>
          <w:rtl/>
        </w:rPr>
        <w:tab/>
      </w:r>
      <w:r w:rsidRPr="00D65DC3">
        <w:rPr>
          <w:rFonts w:cs="B Nazanin" w:hint="cs"/>
          <w:sz w:val="26"/>
          <w:szCs w:val="26"/>
          <w:rtl/>
        </w:rPr>
        <w:t xml:space="preserve">نحوه‌ی </w:t>
      </w:r>
      <w:r w:rsidRPr="00D65DC3">
        <w:rPr>
          <w:rFonts w:cs="B Nazanin"/>
          <w:sz w:val="26"/>
          <w:szCs w:val="26"/>
          <w:rtl/>
        </w:rPr>
        <w:t xml:space="preserve">اختتام </w:t>
      </w:r>
      <w:r w:rsidRPr="00D65DC3">
        <w:rPr>
          <w:rFonts w:cs="B Nazanin" w:hint="cs"/>
          <w:sz w:val="26"/>
          <w:szCs w:val="26"/>
          <w:rtl/>
        </w:rPr>
        <w:t>و ارزیابی این قراردادها</w:t>
      </w:r>
      <w:r w:rsidRPr="00D65DC3">
        <w:rPr>
          <w:rFonts w:cs="B Nazanin"/>
          <w:sz w:val="26"/>
          <w:szCs w:val="26"/>
          <w:rtl/>
        </w:rPr>
        <w:t xml:space="preserve"> </w:t>
      </w:r>
      <w:r w:rsidRPr="00D65DC3">
        <w:rPr>
          <w:rFonts w:cs="B Nazanin" w:hint="cs"/>
          <w:sz w:val="26"/>
          <w:szCs w:val="26"/>
          <w:rtl/>
        </w:rPr>
        <w:t>منطبق بر «شیوه‌نامه ارزیابی قراردادهای برون‌دانشگاهی» دانشگاه صنعتی شاهرود می‌باشد</w:t>
      </w:r>
      <w:r w:rsidRPr="00D65DC3">
        <w:rPr>
          <w:rFonts w:cs="B Nazanin"/>
          <w:sz w:val="26"/>
          <w:szCs w:val="26"/>
        </w:rPr>
        <w:t>.</w:t>
      </w:r>
    </w:p>
    <w:p w14:paraId="0C5FA078" w14:textId="5C06409D" w:rsidR="00B853A3" w:rsidRPr="00D65DC3" w:rsidRDefault="00B853A3" w:rsidP="002A39D4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B30B58">
        <w:rPr>
          <w:rFonts w:cs="B Nazanin"/>
          <w:b/>
          <w:bCs/>
          <w:sz w:val="26"/>
          <w:szCs w:val="26"/>
          <w:rtl/>
        </w:rPr>
        <w:t>ماده</w:t>
      </w:r>
      <w:r w:rsidRPr="00B30B58">
        <w:rPr>
          <w:rFonts w:cs="B Nazanin" w:hint="cs"/>
          <w:b/>
          <w:bCs/>
          <w:sz w:val="26"/>
          <w:szCs w:val="26"/>
          <w:rtl/>
        </w:rPr>
        <w:t xml:space="preserve">‌ی </w:t>
      </w:r>
      <w:r w:rsidR="002A39D4" w:rsidRPr="00D65DC3">
        <w:rPr>
          <w:rFonts w:cs="B Nazanin" w:hint="cs"/>
          <w:b/>
          <w:bCs/>
          <w:sz w:val="26"/>
          <w:szCs w:val="26"/>
          <w:rtl/>
        </w:rPr>
        <w:t>5</w:t>
      </w:r>
      <w:r w:rsidRPr="00B30B58">
        <w:rPr>
          <w:rFonts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/>
          <w:b/>
          <w:bCs/>
          <w:sz w:val="26"/>
          <w:szCs w:val="26"/>
          <w:rtl/>
        </w:rPr>
        <w:t>: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D65DC3">
        <w:rPr>
          <w:rFonts w:cs="B Nazanin"/>
          <w:b/>
          <w:bCs/>
          <w:sz w:val="26"/>
          <w:szCs w:val="26"/>
          <w:rtl/>
        </w:rPr>
        <w:t>بالاسري دانشگاه</w:t>
      </w:r>
      <w:r w:rsidR="00494B7A" w:rsidRPr="00D65DC3">
        <w:rPr>
          <w:rFonts w:cs="B Nazanin" w:hint="cs"/>
          <w:b/>
          <w:bCs/>
          <w:sz w:val="26"/>
          <w:szCs w:val="26"/>
          <w:rtl/>
        </w:rPr>
        <w:t xml:space="preserve"> </w:t>
      </w:r>
      <w:r w:rsidR="00494B7A" w:rsidRPr="00B30B58">
        <w:rPr>
          <w:rFonts w:cs="B Nazanin" w:hint="cs"/>
          <w:b/>
          <w:bCs/>
          <w:sz w:val="26"/>
          <w:szCs w:val="26"/>
          <w:rtl/>
        </w:rPr>
        <w:t>و سایر کسورات قانونی</w:t>
      </w:r>
    </w:p>
    <w:p w14:paraId="4B9BC21B" w14:textId="3843EEC9" w:rsidR="00B853A3" w:rsidRPr="00D65DC3" w:rsidRDefault="00B853A3" w:rsidP="00494B7A">
      <w:pPr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/>
          <w:sz w:val="26"/>
          <w:szCs w:val="26"/>
          <w:rtl/>
        </w:rPr>
        <w:t>بالاسري دانشگاه از محل قراردادهاي برون</w:t>
      </w:r>
      <w:r w:rsidRPr="00D65DC3">
        <w:rPr>
          <w:rFonts w:ascii="CIDFont+F3" w:cs="B Nazanin" w:hint="cs"/>
          <w:sz w:val="26"/>
          <w:szCs w:val="26"/>
          <w:rtl/>
        </w:rPr>
        <w:t>‌</w:t>
      </w:r>
      <w:r w:rsidRPr="00D65DC3">
        <w:rPr>
          <w:rFonts w:cs="B Nazanin"/>
          <w:sz w:val="26"/>
          <w:szCs w:val="26"/>
          <w:rtl/>
        </w:rPr>
        <w:t>دانشگاهي</w:t>
      </w:r>
      <w:r w:rsidR="00B873D6" w:rsidRPr="00D65DC3">
        <w:rPr>
          <w:rFonts w:cs="B Nazanin" w:hint="cs"/>
          <w:sz w:val="26"/>
          <w:szCs w:val="26"/>
          <w:rtl/>
        </w:rPr>
        <w:t xml:space="preserve"> مجموعا به مقدار</w:t>
      </w:r>
      <w:r w:rsidRPr="00D65DC3">
        <w:rPr>
          <w:rFonts w:cs="B Nazanin"/>
          <w:sz w:val="26"/>
          <w:szCs w:val="26"/>
          <w:rtl/>
        </w:rPr>
        <w:t xml:space="preserve"> </w:t>
      </w:r>
      <w:r w:rsidR="001B48A0" w:rsidRPr="00D65DC3">
        <w:rPr>
          <w:rFonts w:cs="B Nazanin" w:hint="cs"/>
          <w:sz w:val="26"/>
          <w:szCs w:val="26"/>
          <w:rtl/>
        </w:rPr>
        <w:t>10</w:t>
      </w:r>
      <w:r w:rsidRPr="00D65DC3">
        <w:rPr>
          <w:rFonts w:cs="B Nazanin"/>
          <w:sz w:val="26"/>
          <w:szCs w:val="26"/>
          <w:rtl/>
        </w:rPr>
        <w:t xml:space="preserve"> درصد</w:t>
      </w:r>
      <w:r w:rsidR="007E14DB" w:rsidRPr="00D65DC3">
        <w:rPr>
          <w:rFonts w:cs="B Nazanin" w:hint="cs"/>
          <w:sz w:val="26"/>
          <w:szCs w:val="26"/>
          <w:rtl/>
        </w:rPr>
        <w:t xml:space="preserve"> مبلغ کل قرارداد با کارفرما می</w:t>
      </w:r>
      <w:r w:rsidR="00494B7A" w:rsidRPr="00D65DC3">
        <w:rPr>
          <w:rFonts w:cs="B Nazanin"/>
          <w:sz w:val="26"/>
          <w:szCs w:val="26"/>
          <w:rtl/>
        </w:rPr>
        <w:softHyphen/>
      </w:r>
      <w:r w:rsidR="007E14DB" w:rsidRPr="00D65DC3">
        <w:rPr>
          <w:rFonts w:cs="B Nazanin" w:hint="cs"/>
          <w:sz w:val="26"/>
          <w:szCs w:val="26"/>
          <w:rtl/>
        </w:rPr>
        <w:t>باشد</w:t>
      </w:r>
      <w:r w:rsidRPr="00D65DC3">
        <w:rPr>
          <w:rFonts w:cs="B Nazanin" w:hint="cs"/>
          <w:sz w:val="26"/>
          <w:szCs w:val="26"/>
          <w:rtl/>
        </w:rPr>
        <w:t>.</w:t>
      </w:r>
      <w:r w:rsidRPr="00D65DC3">
        <w:rPr>
          <w:rFonts w:cs="B Nazanin"/>
          <w:sz w:val="26"/>
          <w:szCs w:val="26"/>
        </w:rPr>
        <w:t xml:space="preserve"> </w:t>
      </w:r>
    </w:p>
    <w:p w14:paraId="0753172D" w14:textId="3BDCD9D0" w:rsidR="00494B7A" w:rsidRPr="00D65DC3" w:rsidRDefault="00494B7A" w:rsidP="00714BAA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b/>
          <w:bCs/>
          <w:sz w:val="26"/>
          <w:szCs w:val="26"/>
          <w:rtl/>
        </w:rPr>
        <w:t>تبصره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 w:hint="cs"/>
          <w:b/>
          <w:bCs/>
          <w:sz w:val="26"/>
          <w:szCs w:val="26"/>
          <w:rtl/>
        </w:rPr>
        <w:t>ی 1</w:t>
      </w:r>
      <w:r w:rsidR="00342EBF" w:rsidRPr="00D65DC3">
        <w:rPr>
          <w:rFonts w:cs="B Nazanin" w:hint="cs"/>
          <w:b/>
          <w:bCs/>
          <w:sz w:val="26"/>
          <w:szCs w:val="26"/>
          <w:rtl/>
        </w:rPr>
        <w:t>: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D65DC3">
        <w:rPr>
          <w:rFonts w:cs="B Nazanin" w:hint="cs"/>
          <w:sz w:val="26"/>
          <w:szCs w:val="26"/>
          <w:rtl/>
        </w:rPr>
        <w:t>کسورات ناشی از اجرای قانون استفاده متوازن از امکانات کشور، ابلاغی سازمان برنامه و بودجه و سایر کسورات قانونی دیگر به بالاسری دانشگاه اضافه می</w:t>
      </w:r>
      <w:r w:rsidRPr="00D65DC3">
        <w:rPr>
          <w:rFonts w:cs="B Nazanin"/>
          <w:sz w:val="26"/>
          <w:szCs w:val="26"/>
          <w:rtl/>
        </w:rPr>
        <w:softHyphen/>
      </w:r>
      <w:r w:rsidRPr="00D65DC3">
        <w:rPr>
          <w:rFonts w:cs="B Nazanin" w:hint="cs"/>
          <w:sz w:val="26"/>
          <w:szCs w:val="26"/>
          <w:rtl/>
        </w:rPr>
        <w:t xml:space="preserve">گردد. </w:t>
      </w:r>
    </w:p>
    <w:p w14:paraId="31726D96" w14:textId="0B25D207" w:rsidR="00227133" w:rsidRPr="00D65DC3" w:rsidRDefault="00227133" w:rsidP="00714BAA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b/>
          <w:bCs/>
          <w:sz w:val="26"/>
          <w:szCs w:val="26"/>
          <w:rtl/>
        </w:rPr>
        <w:t>تبصره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ی </w:t>
      </w:r>
      <w:r w:rsidR="00494B7A" w:rsidRPr="00D65DC3">
        <w:rPr>
          <w:rFonts w:cs="B Nazanin" w:hint="cs"/>
          <w:b/>
          <w:bCs/>
          <w:sz w:val="26"/>
          <w:szCs w:val="26"/>
          <w:rtl/>
        </w:rPr>
        <w:t>2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: </w:t>
      </w:r>
      <w:r w:rsidR="00B873D6" w:rsidRPr="00D65DC3">
        <w:rPr>
          <w:rFonts w:cs="B Nazanin" w:hint="cs"/>
          <w:sz w:val="26"/>
          <w:szCs w:val="26"/>
          <w:rtl/>
        </w:rPr>
        <w:t xml:space="preserve">بالاسری </w:t>
      </w:r>
      <w:r w:rsidRPr="00D65DC3">
        <w:rPr>
          <w:rFonts w:cs="B Nazanin" w:hint="cs"/>
          <w:sz w:val="26"/>
          <w:szCs w:val="26"/>
          <w:rtl/>
        </w:rPr>
        <w:t xml:space="preserve">قراردادهای مربوط به حمایت از پایان نامه/رساله </w:t>
      </w:r>
      <w:r w:rsidR="00B873D6" w:rsidRPr="00D65DC3">
        <w:rPr>
          <w:rFonts w:cs="B Nazanin" w:hint="cs"/>
          <w:sz w:val="26"/>
          <w:szCs w:val="26"/>
          <w:rtl/>
        </w:rPr>
        <w:t>صرفا به میزان کسورات ناشی از اجرای قانون استفاده متوازن از امکانات کشور، ابلاغی سازمان برنامه و بودجه می</w:t>
      </w:r>
      <w:r w:rsidR="00494B7A" w:rsidRPr="00D65DC3">
        <w:rPr>
          <w:rFonts w:cs="B Nazanin"/>
          <w:sz w:val="26"/>
          <w:szCs w:val="26"/>
          <w:rtl/>
        </w:rPr>
        <w:softHyphen/>
      </w:r>
      <w:r w:rsidR="00B873D6" w:rsidRPr="00D65DC3">
        <w:rPr>
          <w:rFonts w:cs="B Nazanin" w:hint="cs"/>
          <w:sz w:val="26"/>
          <w:szCs w:val="26"/>
          <w:rtl/>
        </w:rPr>
        <w:t xml:space="preserve">باشد. </w:t>
      </w:r>
      <w:r w:rsidRPr="00D65DC3">
        <w:rPr>
          <w:rFonts w:cs="B Nazanin" w:hint="cs"/>
          <w:sz w:val="26"/>
          <w:szCs w:val="26"/>
          <w:rtl/>
        </w:rPr>
        <w:t xml:space="preserve"> </w:t>
      </w:r>
    </w:p>
    <w:p w14:paraId="534223DF" w14:textId="77777777" w:rsidR="00B853A3" w:rsidRDefault="00B853A3" w:rsidP="002A39D4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D65DC3">
        <w:rPr>
          <w:rFonts w:cs="B Nazanin"/>
          <w:b/>
          <w:bCs/>
          <w:sz w:val="26"/>
          <w:szCs w:val="26"/>
        </w:rPr>
        <w:t xml:space="preserve"> </w:t>
      </w:r>
      <w:r w:rsidRPr="00D65DC3">
        <w:rPr>
          <w:rFonts w:cs="B Nazanin"/>
          <w:b/>
          <w:bCs/>
          <w:sz w:val="26"/>
          <w:szCs w:val="26"/>
          <w:rtl/>
        </w:rPr>
        <w:t>ماده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‌ی</w:t>
      </w:r>
      <w:r w:rsidRPr="00D65DC3">
        <w:rPr>
          <w:rFonts w:cs="B Nazanin"/>
          <w:b/>
          <w:bCs/>
          <w:sz w:val="26"/>
          <w:szCs w:val="26"/>
          <w:rtl/>
        </w:rPr>
        <w:t xml:space="preserve"> </w:t>
      </w:r>
      <w:r w:rsidR="002A39D4" w:rsidRPr="00D65DC3">
        <w:rPr>
          <w:rFonts w:cs="B Nazanin" w:hint="cs"/>
          <w:b/>
          <w:bCs/>
          <w:sz w:val="26"/>
          <w:szCs w:val="26"/>
          <w:rtl/>
        </w:rPr>
        <w:t>6</w:t>
      </w:r>
      <w:r w:rsidRPr="00D65DC3">
        <w:rPr>
          <w:rFonts w:cs="B Nazanin"/>
          <w:b/>
          <w:bCs/>
          <w:sz w:val="26"/>
          <w:szCs w:val="26"/>
          <w:rtl/>
        </w:rPr>
        <w:t>: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D65DC3">
        <w:rPr>
          <w:rFonts w:cs="B Nazanin"/>
          <w:b/>
          <w:bCs/>
          <w:sz w:val="26"/>
          <w:szCs w:val="26"/>
          <w:rtl/>
        </w:rPr>
        <w:t>تشويقي</w:t>
      </w:r>
      <w:r w:rsidR="00662E9F" w:rsidRPr="00D65DC3">
        <w:rPr>
          <w:rFonts w:cs="B Nazanin" w:hint="cs"/>
          <w:b/>
          <w:bCs/>
          <w:sz w:val="26"/>
          <w:szCs w:val="26"/>
          <w:rtl/>
        </w:rPr>
        <w:t xml:space="preserve"> قراردادهای مربوط به طرح های پژوهشی</w:t>
      </w:r>
    </w:p>
    <w:p w14:paraId="7FD122E6" w14:textId="18A39C53" w:rsidR="00BA43D8" w:rsidRPr="00D65DC3" w:rsidRDefault="00BA43D8" w:rsidP="00B37454">
      <w:pPr>
        <w:pStyle w:val="ListParagraph"/>
        <w:bidi/>
        <w:spacing w:after="0"/>
        <w:ind w:left="566" w:hanging="567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6</w:t>
      </w:r>
      <w:r w:rsidRPr="00342EBF">
        <w:rPr>
          <w:rFonts w:cs="B Nazanin" w:hint="cs"/>
          <w:sz w:val="26"/>
          <w:szCs w:val="26"/>
          <w:rtl/>
        </w:rPr>
        <w:t>-1-</w:t>
      </w:r>
      <w:r w:rsidRPr="00342EBF">
        <w:rPr>
          <w:rFonts w:cs="B Nazanin"/>
          <w:sz w:val="26"/>
          <w:szCs w:val="26"/>
          <w:rtl/>
        </w:rPr>
        <w:tab/>
      </w:r>
      <w:r w:rsidRPr="00BA43D8">
        <w:rPr>
          <w:rFonts w:cs="B Nazanin"/>
          <w:sz w:val="26"/>
          <w:szCs w:val="26"/>
          <w:rtl/>
        </w:rPr>
        <w:t>در صورت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که طرح برون دانشگاه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توسط پژوهشکده و قطب علم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از سازمان</w:t>
      </w:r>
      <w:r>
        <w:rPr>
          <w:rFonts w:ascii="Cambria" w:hAnsi="Cambria" w:cs="Cambria" w:hint="cs"/>
          <w:sz w:val="26"/>
          <w:szCs w:val="26"/>
          <w:rtl/>
        </w:rPr>
        <w:t>‌</w:t>
      </w:r>
      <w:r w:rsidRPr="00BA43D8">
        <w:rPr>
          <w:rFonts w:cs="B Nazanin" w:hint="cs"/>
          <w:sz w:val="26"/>
          <w:szCs w:val="26"/>
          <w:rtl/>
        </w:rPr>
        <w:t>ها</w:t>
      </w:r>
      <w:r w:rsidRPr="00BA43D8">
        <w:rPr>
          <w:rFonts w:cs="B Nazanin"/>
          <w:sz w:val="26"/>
          <w:szCs w:val="26"/>
          <w:rtl/>
        </w:rPr>
        <w:t xml:space="preserve"> </w:t>
      </w:r>
      <w:r w:rsidRPr="00BA43D8">
        <w:rPr>
          <w:rFonts w:cs="B Nazanin" w:hint="cs"/>
          <w:sz w:val="26"/>
          <w:szCs w:val="26"/>
          <w:rtl/>
        </w:rPr>
        <w:t>و</w:t>
      </w:r>
      <w:r w:rsidRPr="00BA43D8">
        <w:rPr>
          <w:rFonts w:cs="B Nazanin"/>
          <w:sz w:val="26"/>
          <w:szCs w:val="26"/>
          <w:rtl/>
        </w:rPr>
        <w:t xml:space="preserve"> </w:t>
      </w:r>
      <w:r w:rsidRPr="00BA43D8">
        <w:rPr>
          <w:rFonts w:cs="B Nazanin" w:hint="cs"/>
          <w:sz w:val="26"/>
          <w:szCs w:val="26"/>
          <w:rtl/>
        </w:rPr>
        <w:t>نهادهای</w:t>
      </w:r>
      <w:r w:rsidRPr="00BA43D8">
        <w:rPr>
          <w:rFonts w:cs="B Nazanin"/>
          <w:sz w:val="26"/>
          <w:szCs w:val="26"/>
          <w:rtl/>
        </w:rPr>
        <w:t xml:space="preserve"> برون دانشگاه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با دانشگاه منعقد و منجر به عقد قرارداد با 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ک</w:t>
      </w:r>
      <w:r w:rsidRPr="00BA43D8">
        <w:rPr>
          <w:rFonts w:cs="B Nazanin"/>
          <w:sz w:val="26"/>
          <w:szCs w:val="26"/>
          <w:rtl/>
        </w:rPr>
        <w:t xml:space="preserve"> عضو ه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ات</w:t>
      </w:r>
      <w:r w:rsidRPr="00BA43D8">
        <w:rPr>
          <w:rFonts w:cs="B Nazanin"/>
          <w:sz w:val="26"/>
          <w:szCs w:val="26"/>
          <w:rtl/>
        </w:rPr>
        <w:t xml:space="preserve"> علم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شود، 50 درصد بالاسر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در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افت</w:t>
      </w:r>
      <w:r w:rsidRPr="00BA43D8">
        <w:rPr>
          <w:rFonts w:cs="B Nazanin"/>
          <w:sz w:val="26"/>
          <w:szCs w:val="26"/>
          <w:rtl/>
        </w:rPr>
        <w:t xml:space="preserve"> شده مطابق آ</w:t>
      </w:r>
      <w:r w:rsidRPr="00BA43D8">
        <w:rPr>
          <w:rFonts w:cs="B Nazanin" w:hint="cs"/>
          <w:sz w:val="26"/>
          <w:szCs w:val="26"/>
          <w:rtl/>
        </w:rPr>
        <w:t>یی</w:t>
      </w:r>
      <w:r w:rsidRPr="00BA43D8">
        <w:rPr>
          <w:rFonts w:cs="B Nazanin" w:hint="eastAsia"/>
          <w:sz w:val="26"/>
          <w:szCs w:val="26"/>
          <w:rtl/>
        </w:rPr>
        <w:t>ن</w:t>
      </w:r>
      <w:r>
        <w:rPr>
          <w:rFonts w:cs="B Nazanin" w:hint="cs"/>
          <w:sz w:val="26"/>
          <w:szCs w:val="26"/>
          <w:rtl/>
        </w:rPr>
        <w:t>‌</w:t>
      </w:r>
      <w:r w:rsidRPr="00BA43D8">
        <w:rPr>
          <w:rFonts w:cs="B Nazanin"/>
          <w:sz w:val="26"/>
          <w:szCs w:val="26"/>
          <w:rtl/>
        </w:rPr>
        <w:t>نامه طرح</w:t>
      </w:r>
      <w:r>
        <w:rPr>
          <w:rFonts w:ascii="Cambria" w:hAnsi="Cambria" w:cs="Cambria" w:hint="cs"/>
          <w:sz w:val="26"/>
          <w:szCs w:val="26"/>
          <w:rtl/>
        </w:rPr>
        <w:t>‌</w:t>
      </w:r>
      <w:r w:rsidRPr="00BA43D8">
        <w:rPr>
          <w:rFonts w:cs="B Nazanin" w:hint="cs"/>
          <w:sz w:val="26"/>
          <w:szCs w:val="26"/>
          <w:rtl/>
        </w:rPr>
        <w:t>های</w:t>
      </w:r>
      <w:r w:rsidRPr="00BA43D8">
        <w:rPr>
          <w:rFonts w:cs="B Nazanin"/>
          <w:sz w:val="26"/>
          <w:szCs w:val="26"/>
          <w:rtl/>
        </w:rPr>
        <w:t xml:space="preserve"> برون دانشگاه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به عنوان درآمد پژوهشکده و قطب علم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(پس از اختتام طرح و تسو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ه</w:t>
      </w:r>
      <w:r w:rsidRPr="00BA43D8">
        <w:rPr>
          <w:rFonts w:cs="B Nazanin"/>
          <w:sz w:val="26"/>
          <w:szCs w:val="26"/>
          <w:rtl/>
        </w:rPr>
        <w:t xml:space="preserve"> کامل طرح توسط کارفرما) و 50 درصد د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گر</w:t>
      </w:r>
      <w:r w:rsidRPr="00BA43D8">
        <w:rPr>
          <w:rFonts w:cs="B Nazanin"/>
          <w:sz w:val="26"/>
          <w:szCs w:val="26"/>
          <w:rtl/>
        </w:rPr>
        <w:t xml:space="preserve"> بالاسر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،</w:t>
      </w:r>
      <w:r w:rsidRPr="00BA43D8">
        <w:rPr>
          <w:rFonts w:cs="B Nazanin"/>
          <w:sz w:val="26"/>
          <w:szCs w:val="26"/>
          <w:rtl/>
        </w:rPr>
        <w:t xml:space="preserve"> بعنوان تشو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ق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به عضو ه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 w:hint="eastAsia"/>
          <w:sz w:val="26"/>
          <w:szCs w:val="26"/>
          <w:rtl/>
        </w:rPr>
        <w:t>ات</w:t>
      </w:r>
      <w:r w:rsidRPr="00BA43D8">
        <w:rPr>
          <w:rFonts w:cs="B Nazanin"/>
          <w:sz w:val="26"/>
          <w:szCs w:val="26"/>
          <w:rtl/>
        </w:rPr>
        <w:t xml:space="preserve"> علم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(مجر</w:t>
      </w:r>
      <w:r w:rsidRPr="00BA43D8">
        <w:rPr>
          <w:rFonts w:cs="B Nazanin" w:hint="cs"/>
          <w:sz w:val="26"/>
          <w:szCs w:val="26"/>
          <w:rtl/>
        </w:rPr>
        <w:t>ی</w:t>
      </w:r>
      <w:r w:rsidRPr="00BA43D8">
        <w:rPr>
          <w:rFonts w:cs="B Nazanin"/>
          <w:sz w:val="26"/>
          <w:szCs w:val="26"/>
          <w:rtl/>
        </w:rPr>
        <w:t xml:space="preserve"> طرح) در نظر گرفته م</w:t>
      </w:r>
      <w:r w:rsidRPr="00BA43D8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>‌</w:t>
      </w:r>
      <w:r w:rsidRPr="00BA43D8">
        <w:rPr>
          <w:rFonts w:cs="B Nazanin"/>
          <w:sz w:val="26"/>
          <w:szCs w:val="26"/>
          <w:rtl/>
        </w:rPr>
        <w:t>شود.</w:t>
      </w:r>
    </w:p>
    <w:p w14:paraId="266B9C3B" w14:textId="77777777" w:rsidR="005036BD" w:rsidRDefault="005036BD" w:rsidP="005036BD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sz w:val="26"/>
          <w:szCs w:val="26"/>
          <w:rtl/>
        </w:rPr>
        <w:t>6-2-</w:t>
      </w:r>
      <w:r w:rsidRPr="00D65DC3">
        <w:rPr>
          <w:rFonts w:cs="B Nazanin"/>
          <w:sz w:val="26"/>
          <w:szCs w:val="26"/>
          <w:rtl/>
        </w:rPr>
        <w:tab/>
        <w:t xml:space="preserve">در صورتي كه </w:t>
      </w:r>
      <w:r w:rsidRPr="00D65DC3">
        <w:rPr>
          <w:rFonts w:cs="B Nazanin" w:hint="cs"/>
          <w:sz w:val="26"/>
          <w:szCs w:val="26"/>
          <w:rtl/>
        </w:rPr>
        <w:t>قرارداد</w:t>
      </w:r>
      <w:r w:rsidRPr="00D65DC3">
        <w:rPr>
          <w:rFonts w:cs="B Nazanin"/>
          <w:sz w:val="26"/>
          <w:szCs w:val="26"/>
          <w:rtl/>
        </w:rPr>
        <w:t xml:space="preserve"> از سوي يك دستگاه بيروني به دانشگاه ارائه شده باشد و دانشگاه، مجري آن را از بين اعضاي هيأت علمي دانشگاه صنعتي شاهرود انتخاب نمايد</w:t>
      </w:r>
      <w:r w:rsidRPr="00D65DC3">
        <w:rPr>
          <w:rFonts w:cs="B Nazanin" w:hint="cs"/>
          <w:sz w:val="26"/>
          <w:szCs w:val="26"/>
          <w:rtl/>
        </w:rPr>
        <w:t>،</w:t>
      </w:r>
      <w:r w:rsidRPr="00D65DC3">
        <w:rPr>
          <w:rFonts w:cs="B Nazanin"/>
          <w:sz w:val="26"/>
          <w:szCs w:val="26"/>
          <w:rtl/>
        </w:rPr>
        <w:t xml:space="preserve"> در اين صورت </w:t>
      </w:r>
      <w:r w:rsidRPr="00D65DC3">
        <w:rPr>
          <w:rFonts w:cs="B Nazanin" w:hint="cs"/>
          <w:sz w:val="26"/>
          <w:szCs w:val="26"/>
          <w:rtl/>
        </w:rPr>
        <w:t>قرارداد</w:t>
      </w:r>
      <w:r w:rsidRPr="00D65DC3">
        <w:rPr>
          <w:rFonts w:cs="B Nazanin"/>
          <w:sz w:val="26"/>
          <w:szCs w:val="26"/>
          <w:rtl/>
        </w:rPr>
        <w:t xml:space="preserve"> مشمول دريافت تشويقي نقدي نمي</w:t>
      </w:r>
      <w:r w:rsidRPr="00D65DC3">
        <w:rPr>
          <w:rFonts w:cs="B Nazanin" w:hint="cs"/>
          <w:sz w:val="26"/>
          <w:szCs w:val="26"/>
          <w:rtl/>
        </w:rPr>
        <w:t>‌</w:t>
      </w:r>
      <w:r w:rsidRPr="00D65DC3">
        <w:rPr>
          <w:rFonts w:cs="B Nazanin"/>
          <w:sz w:val="26"/>
          <w:szCs w:val="26"/>
          <w:rtl/>
        </w:rPr>
        <w:t>شود</w:t>
      </w:r>
      <w:r w:rsidRPr="00D65DC3">
        <w:rPr>
          <w:rFonts w:cs="B Nazanin"/>
          <w:sz w:val="26"/>
          <w:szCs w:val="26"/>
        </w:rPr>
        <w:t>.</w:t>
      </w:r>
    </w:p>
    <w:p w14:paraId="29D42485" w14:textId="1A2B6DF7" w:rsidR="005036BD" w:rsidRDefault="005036BD" w:rsidP="005036BD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sz w:val="26"/>
          <w:szCs w:val="26"/>
          <w:rtl/>
        </w:rPr>
        <w:t>6-</w:t>
      </w:r>
      <w:r>
        <w:rPr>
          <w:rFonts w:cs="B Nazanin" w:hint="cs"/>
          <w:sz w:val="26"/>
          <w:szCs w:val="26"/>
          <w:rtl/>
        </w:rPr>
        <w:t>3</w:t>
      </w:r>
      <w:r w:rsidRPr="00D65DC3">
        <w:rPr>
          <w:rFonts w:cs="B Nazanin" w:hint="cs"/>
          <w:sz w:val="26"/>
          <w:szCs w:val="26"/>
          <w:rtl/>
        </w:rPr>
        <w:t>-</w:t>
      </w:r>
      <w:r w:rsidRPr="00D65DC3">
        <w:rPr>
          <w:rFonts w:cs="B Nazanin"/>
          <w:sz w:val="26"/>
          <w:szCs w:val="26"/>
          <w:rtl/>
        </w:rPr>
        <w:tab/>
      </w:r>
      <w:r w:rsidRPr="005036BD">
        <w:rPr>
          <w:rFonts w:cs="B Nazanin"/>
          <w:sz w:val="26"/>
          <w:szCs w:val="26"/>
          <w:rtl/>
        </w:rPr>
        <w:t>حق مأمور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</w:t>
      </w:r>
      <w:r w:rsidRPr="005036BD">
        <w:rPr>
          <w:rFonts w:cs="B Nazanin"/>
          <w:sz w:val="26"/>
          <w:szCs w:val="26"/>
          <w:rtl/>
        </w:rPr>
        <w:t xml:space="preserve"> (شامل هز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نه</w:t>
      </w:r>
      <w:r w:rsidRPr="005036BD">
        <w:rPr>
          <w:rFonts w:cs="B Nazanin"/>
          <w:sz w:val="26"/>
          <w:szCs w:val="26"/>
          <w:rtl/>
        </w:rPr>
        <w:t xml:space="preserve"> رفت و آمد و 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ا</w:t>
      </w:r>
      <w:r w:rsidRPr="005036BD">
        <w:rPr>
          <w:rFonts w:cs="B Nazanin"/>
          <w:sz w:val="26"/>
          <w:szCs w:val="26"/>
          <w:rtl/>
        </w:rPr>
        <w:t xml:space="preserve"> سا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ر</w:t>
      </w:r>
      <w:r w:rsidRPr="005036BD">
        <w:rPr>
          <w:rFonts w:cs="B Nazanin"/>
          <w:sz w:val="26"/>
          <w:szCs w:val="26"/>
          <w:rtl/>
        </w:rPr>
        <w:t xml:space="preserve"> موارد) در خصوص قراردادها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برون دانشگاه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از محل اعتبار پژوهش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به مجر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مسؤول صرفا قبل از انعقاد قرارداد فقط 2 بار (جمعا 5 روز) در هر ن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م‌سال</w:t>
      </w:r>
      <w:r w:rsidRPr="005036BD">
        <w:rPr>
          <w:rFonts w:cs="B Nazanin"/>
          <w:sz w:val="26"/>
          <w:szCs w:val="26"/>
          <w:rtl/>
        </w:rPr>
        <w:t xml:space="preserve"> داده م</w:t>
      </w:r>
      <w:r w:rsidRPr="005036BD">
        <w:rPr>
          <w:rFonts w:cs="B Nazanin" w:hint="cs"/>
          <w:sz w:val="26"/>
          <w:szCs w:val="26"/>
          <w:rtl/>
        </w:rPr>
        <w:t>ی</w:t>
      </w:r>
      <w:r>
        <w:rPr>
          <w:rFonts w:ascii="Cambria" w:hAnsi="Cambria" w:cs="Cambria" w:hint="cs"/>
          <w:sz w:val="26"/>
          <w:szCs w:val="26"/>
          <w:rtl/>
        </w:rPr>
        <w:t>‌</w:t>
      </w:r>
      <w:r>
        <w:rPr>
          <w:rFonts w:cs="B Nazanin" w:hint="cs"/>
          <w:sz w:val="26"/>
          <w:szCs w:val="26"/>
          <w:rtl/>
        </w:rPr>
        <w:t>ش</w:t>
      </w:r>
      <w:r w:rsidRPr="005036BD">
        <w:rPr>
          <w:rFonts w:cs="B Nazanin" w:hint="cs"/>
          <w:sz w:val="26"/>
          <w:szCs w:val="26"/>
          <w:rtl/>
        </w:rPr>
        <w:t>ود</w:t>
      </w:r>
      <w:r w:rsidRPr="005036BD">
        <w:rPr>
          <w:rFonts w:cs="B Nazanin"/>
          <w:sz w:val="26"/>
          <w:szCs w:val="26"/>
          <w:rtl/>
        </w:rPr>
        <w:t xml:space="preserve"> و پس از انعقاد قرارداد و در ط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انجام طرح، ه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چگونه</w:t>
      </w:r>
      <w:r w:rsidRPr="005036BD">
        <w:rPr>
          <w:rFonts w:cs="B Nazanin"/>
          <w:sz w:val="26"/>
          <w:szCs w:val="26"/>
          <w:rtl/>
        </w:rPr>
        <w:t xml:space="preserve"> حق مامور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</w:t>
      </w:r>
      <w:r w:rsidRPr="005036BD">
        <w:rPr>
          <w:rFonts w:cs="B Nazanin" w:hint="eastAsia"/>
          <w:sz w:val="26"/>
          <w:szCs w:val="26"/>
          <w:rtl/>
        </w:rPr>
        <w:t>پرداخت</w:t>
      </w:r>
      <w:r w:rsidRPr="005036BD">
        <w:rPr>
          <w:rFonts w:cs="B Nazanin"/>
          <w:sz w:val="26"/>
          <w:szCs w:val="26"/>
          <w:rtl/>
        </w:rPr>
        <w:t xml:space="preserve"> نم</w:t>
      </w:r>
      <w:r w:rsidRPr="005036BD">
        <w:rPr>
          <w:rFonts w:cs="B Nazanin" w:hint="cs"/>
          <w:sz w:val="26"/>
          <w:szCs w:val="26"/>
          <w:rtl/>
        </w:rPr>
        <w:t>ی</w:t>
      </w:r>
      <w:r>
        <w:rPr>
          <w:rFonts w:cs="B Nazanin" w:hint="cs"/>
          <w:sz w:val="26"/>
          <w:szCs w:val="26"/>
          <w:rtl/>
        </w:rPr>
        <w:t>‌</w:t>
      </w:r>
      <w:r w:rsidRPr="005036BD">
        <w:rPr>
          <w:rFonts w:cs="B Nazanin" w:hint="cs"/>
          <w:sz w:val="26"/>
          <w:szCs w:val="26"/>
          <w:rtl/>
        </w:rPr>
        <w:t>گردد</w:t>
      </w:r>
      <w:r w:rsidRPr="005036BD">
        <w:rPr>
          <w:rFonts w:cs="B Nazanin"/>
          <w:sz w:val="26"/>
          <w:szCs w:val="26"/>
          <w:rtl/>
        </w:rPr>
        <w:t>.</w:t>
      </w:r>
    </w:p>
    <w:p w14:paraId="4C639970" w14:textId="2E4F979E" w:rsidR="005036BD" w:rsidRDefault="005036BD" w:rsidP="005036BD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b/>
          <w:bCs/>
          <w:sz w:val="26"/>
          <w:szCs w:val="26"/>
          <w:rtl/>
        </w:rPr>
        <w:t>تبصره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ی 1: </w:t>
      </w:r>
      <w:r w:rsidRPr="005036BD">
        <w:rPr>
          <w:rFonts w:cs="B Nazanin"/>
          <w:sz w:val="26"/>
          <w:szCs w:val="26"/>
          <w:rtl/>
        </w:rPr>
        <w:t>قبل از انجام مامور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ت،</w:t>
      </w:r>
      <w:r w:rsidRPr="005036BD">
        <w:rPr>
          <w:rFonts w:cs="B Nazanin"/>
          <w:sz w:val="26"/>
          <w:szCs w:val="26"/>
          <w:rtl/>
        </w:rPr>
        <w:t xml:space="preserve"> هر عضو ه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ات</w:t>
      </w:r>
      <w:r w:rsidRPr="005036BD">
        <w:rPr>
          <w:rFonts w:cs="B Nazanin"/>
          <w:sz w:val="26"/>
          <w:szCs w:val="26"/>
          <w:rtl/>
        </w:rPr>
        <w:t xml:space="preserve"> علم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با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ست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درخواست مامور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</w:t>
      </w:r>
      <w:r w:rsidRPr="005036BD">
        <w:rPr>
          <w:rFonts w:cs="B Nazanin"/>
          <w:sz w:val="26"/>
          <w:szCs w:val="26"/>
          <w:rtl/>
        </w:rPr>
        <w:t xml:space="preserve"> به‌همراه اطلاعات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از برنامه مامور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</w:t>
      </w:r>
      <w:r w:rsidRPr="005036BD">
        <w:rPr>
          <w:rFonts w:cs="B Nazanin"/>
          <w:sz w:val="26"/>
          <w:szCs w:val="26"/>
          <w:rtl/>
        </w:rPr>
        <w:t xml:space="preserve"> خود شامل سابقه مجر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،</w:t>
      </w:r>
      <w:r w:rsidRPr="005036BD">
        <w:rPr>
          <w:rFonts w:cs="B Nazanin"/>
          <w:sz w:val="26"/>
          <w:szCs w:val="26"/>
          <w:rtl/>
        </w:rPr>
        <w:t xml:space="preserve"> کارفرما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مورد نظر جهت مراجعه، موضوع پ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شنهاد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پروپوزال، مبلغ حدود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و مدت زمان پ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شنهاد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انجام طرح به معاونت پژوهش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و فناور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ارسال و پس از ت</w:t>
      </w:r>
      <w:r w:rsidRPr="005036BD">
        <w:rPr>
          <w:rFonts w:cs="B Nazanin" w:hint="eastAsia"/>
          <w:sz w:val="26"/>
          <w:szCs w:val="26"/>
          <w:rtl/>
        </w:rPr>
        <w:t>ا</w:t>
      </w:r>
      <w:r w:rsidRPr="005036BD">
        <w:rPr>
          <w:rFonts w:cs="B Nazanin" w:hint="cs"/>
          <w:sz w:val="26"/>
          <w:szCs w:val="26"/>
          <w:rtl/>
        </w:rPr>
        <w:t>یی</w:t>
      </w:r>
      <w:r w:rsidRPr="005036BD">
        <w:rPr>
          <w:rFonts w:cs="B Nazanin" w:hint="eastAsia"/>
          <w:sz w:val="26"/>
          <w:szCs w:val="26"/>
          <w:rtl/>
        </w:rPr>
        <w:t>د</w:t>
      </w:r>
      <w:r w:rsidRPr="005036BD">
        <w:rPr>
          <w:rFonts w:cs="B Nazanin"/>
          <w:sz w:val="26"/>
          <w:szCs w:val="26"/>
          <w:rtl/>
        </w:rPr>
        <w:t xml:space="preserve"> و موافقت از طرف 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ن</w:t>
      </w:r>
      <w:r w:rsidRPr="005036BD">
        <w:rPr>
          <w:rFonts w:cs="B Nazanin"/>
          <w:sz w:val="26"/>
          <w:szCs w:val="26"/>
          <w:rtl/>
        </w:rPr>
        <w:t xml:space="preserve"> معاونت، حق مامور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ت</w:t>
      </w:r>
      <w:r w:rsidRPr="005036BD">
        <w:rPr>
          <w:rFonts w:cs="B Nazanin"/>
          <w:sz w:val="26"/>
          <w:szCs w:val="26"/>
          <w:rtl/>
        </w:rPr>
        <w:t xml:space="preserve"> مذکور قابل پرداخت م</w:t>
      </w:r>
      <w:r w:rsidRPr="005036BD">
        <w:rPr>
          <w:rFonts w:cs="B Nazanin" w:hint="cs"/>
          <w:sz w:val="26"/>
          <w:szCs w:val="26"/>
          <w:rtl/>
        </w:rPr>
        <w:t>ی</w:t>
      </w:r>
      <w:r>
        <w:rPr>
          <w:rFonts w:ascii="Cambria" w:hAnsi="Cambria" w:cs="Cambria" w:hint="cs"/>
          <w:sz w:val="26"/>
          <w:szCs w:val="26"/>
          <w:rtl/>
        </w:rPr>
        <w:t>‌</w:t>
      </w:r>
      <w:r w:rsidRPr="005036BD">
        <w:rPr>
          <w:rFonts w:cs="B Nazanin" w:hint="cs"/>
          <w:sz w:val="26"/>
          <w:szCs w:val="26"/>
          <w:rtl/>
        </w:rPr>
        <w:t>باشد</w:t>
      </w:r>
      <w:r w:rsidRPr="005036BD">
        <w:rPr>
          <w:rFonts w:cs="B Nazanin"/>
          <w:sz w:val="26"/>
          <w:szCs w:val="26"/>
          <w:rtl/>
        </w:rPr>
        <w:t>.</w:t>
      </w:r>
      <w:r>
        <w:rPr>
          <w:rFonts w:cs="B Nazanin" w:hint="cs"/>
          <w:sz w:val="26"/>
          <w:szCs w:val="26"/>
          <w:rtl/>
        </w:rPr>
        <w:t xml:space="preserve"> </w:t>
      </w:r>
    </w:p>
    <w:p w14:paraId="30AE6B1A" w14:textId="166C559A" w:rsidR="005036BD" w:rsidRDefault="005036BD" w:rsidP="00E73FEA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sz w:val="26"/>
          <w:szCs w:val="26"/>
          <w:rtl/>
        </w:rPr>
        <w:t>6-</w:t>
      </w:r>
      <w:r>
        <w:rPr>
          <w:rFonts w:cs="B Nazanin" w:hint="cs"/>
          <w:sz w:val="26"/>
          <w:szCs w:val="26"/>
          <w:rtl/>
        </w:rPr>
        <w:t>4</w:t>
      </w:r>
      <w:r w:rsidRPr="00D65DC3">
        <w:rPr>
          <w:rFonts w:cs="B Nazanin" w:hint="cs"/>
          <w:sz w:val="26"/>
          <w:szCs w:val="26"/>
          <w:rtl/>
        </w:rPr>
        <w:t>-</w:t>
      </w:r>
      <w:r w:rsidRPr="00D65DC3">
        <w:rPr>
          <w:rFonts w:cs="B Nazanin"/>
          <w:sz w:val="26"/>
          <w:szCs w:val="26"/>
          <w:rtl/>
        </w:rPr>
        <w:tab/>
      </w:r>
      <w:bookmarkStart w:id="0" w:name="_GoBack"/>
      <w:bookmarkEnd w:id="0"/>
      <w:r w:rsidR="00E73FEA" w:rsidRPr="00E73FEA">
        <w:rPr>
          <w:rFonts w:cs="B Nazanin"/>
          <w:sz w:val="26"/>
          <w:szCs w:val="26"/>
          <w:rtl/>
        </w:rPr>
        <w:t>اگر مقدار آورده مال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از بالاسر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طرح ها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پژوهش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هر عضو ه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ات</w:t>
      </w:r>
      <w:r w:rsidR="00E73FEA" w:rsidRPr="00E73FEA">
        <w:rPr>
          <w:rFonts w:cs="B Nazanin"/>
          <w:sz w:val="26"/>
          <w:szCs w:val="26"/>
          <w:rtl/>
        </w:rPr>
        <w:t xml:space="preserve"> علم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برا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دانشگاه حداقل 5 برابر حقوق ماهانه ناخالص استاد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ار</w:t>
      </w:r>
      <w:r w:rsidR="00E73FEA" w:rsidRPr="00E73FEA">
        <w:rPr>
          <w:rFonts w:cs="B Nazanin"/>
          <w:sz w:val="26"/>
          <w:szCs w:val="26"/>
          <w:rtl/>
        </w:rPr>
        <w:t xml:space="preserve"> پا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ه</w:t>
      </w:r>
      <w:r w:rsidR="00E73FEA" w:rsidRPr="00E73FEA">
        <w:rPr>
          <w:rFonts w:cs="B Nazanin"/>
          <w:sz w:val="26"/>
          <w:szCs w:val="26"/>
          <w:rtl/>
        </w:rPr>
        <w:t xml:space="preserve"> 1 باشد، با هماهنگ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با دانشکده مربوطه حداکثر 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ک</w:t>
      </w:r>
      <w:r w:rsidR="00E73FEA" w:rsidRPr="00E73FEA">
        <w:rPr>
          <w:rFonts w:cs="B Nazanin"/>
          <w:sz w:val="26"/>
          <w:szCs w:val="26"/>
          <w:rtl/>
        </w:rPr>
        <w:t xml:space="preserve"> روز از پنج روز کار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دانشگاه از روزها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حضور مجر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جهت پ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امور پژوهش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به مدت حداکثر 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کسال</w:t>
      </w:r>
      <w:r w:rsidR="00E73FEA" w:rsidRPr="00E73FEA">
        <w:rPr>
          <w:rFonts w:cs="B Nazanin"/>
          <w:sz w:val="26"/>
          <w:szCs w:val="26"/>
          <w:rtl/>
        </w:rPr>
        <w:t xml:space="preserve"> کم خواهد شد، و اگر 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ن</w:t>
      </w:r>
      <w:r w:rsidR="00E73FEA" w:rsidRPr="00E73FEA">
        <w:rPr>
          <w:rFonts w:cs="B Nazanin"/>
          <w:sz w:val="26"/>
          <w:szCs w:val="26"/>
          <w:rtl/>
        </w:rPr>
        <w:t xml:space="preserve"> آورده مال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ماهانه حداقل معادل 12 برابر حقوق ناخالص استاد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ار</w:t>
      </w:r>
      <w:r w:rsidR="00E73FEA" w:rsidRPr="00E73FEA">
        <w:rPr>
          <w:rFonts w:cs="B Nazanin"/>
          <w:sz w:val="26"/>
          <w:szCs w:val="26"/>
          <w:rtl/>
        </w:rPr>
        <w:t xml:space="preserve"> پا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ه</w:t>
      </w:r>
      <w:r w:rsidR="00E73FEA" w:rsidRPr="00E73FEA">
        <w:rPr>
          <w:rFonts w:cs="B Nazanin"/>
          <w:sz w:val="26"/>
          <w:szCs w:val="26"/>
          <w:rtl/>
        </w:rPr>
        <w:t xml:space="preserve"> 1 باشد، با هماهنگ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با دانشکده مربوطه حداکثر دو روز از پنج روز کار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دانشگاه از روزها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حضور مجر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جهت پ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گ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ر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امور پژوهش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به مدت حداکثر 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کسال</w:t>
      </w:r>
      <w:r w:rsidR="00E73FEA" w:rsidRPr="00E73FEA">
        <w:rPr>
          <w:rFonts w:cs="B Nazanin"/>
          <w:sz w:val="26"/>
          <w:szCs w:val="26"/>
          <w:rtl/>
        </w:rPr>
        <w:t xml:space="preserve"> کاهش خواهد 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افت</w:t>
      </w:r>
      <w:r w:rsidR="00E73FEA" w:rsidRPr="00E73FEA">
        <w:rPr>
          <w:rFonts w:cs="B Nazanin"/>
          <w:sz w:val="26"/>
          <w:szCs w:val="26"/>
          <w:rtl/>
        </w:rPr>
        <w:t>. قبل ا</w:t>
      </w:r>
      <w:r w:rsidR="00E73FEA" w:rsidRPr="00E73FEA">
        <w:rPr>
          <w:rFonts w:cs="B Nazanin" w:hint="eastAsia"/>
          <w:sz w:val="26"/>
          <w:szCs w:val="26"/>
          <w:rtl/>
        </w:rPr>
        <w:t>ز</w:t>
      </w:r>
      <w:r w:rsidR="00E73FEA" w:rsidRPr="00E73FEA">
        <w:rPr>
          <w:rFonts w:cs="B Nazanin"/>
          <w:sz w:val="26"/>
          <w:szCs w:val="26"/>
          <w:rtl/>
        </w:rPr>
        <w:t xml:space="preserve"> شروع هر ن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م‌سال</w:t>
      </w:r>
      <w:r w:rsidR="00E73FEA" w:rsidRPr="00E73FEA">
        <w:rPr>
          <w:rFonts w:cs="B Nazanin"/>
          <w:sz w:val="26"/>
          <w:szCs w:val="26"/>
          <w:rtl/>
        </w:rPr>
        <w:t xml:space="preserve"> کسر موظف با نظر معاون پژوهش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/>
          <w:sz w:val="26"/>
          <w:szCs w:val="26"/>
          <w:rtl/>
        </w:rPr>
        <w:t xml:space="preserve"> و تا</w:t>
      </w:r>
      <w:r w:rsidR="00E73FEA" w:rsidRPr="00E73FEA">
        <w:rPr>
          <w:rFonts w:cs="B Nazanin" w:hint="cs"/>
          <w:sz w:val="26"/>
          <w:szCs w:val="26"/>
          <w:rtl/>
        </w:rPr>
        <w:t>یی</w:t>
      </w:r>
      <w:r w:rsidR="00E73FEA" w:rsidRPr="00E73FEA">
        <w:rPr>
          <w:rFonts w:cs="B Nazanin" w:hint="eastAsia"/>
          <w:sz w:val="26"/>
          <w:szCs w:val="26"/>
          <w:rtl/>
        </w:rPr>
        <w:t>د</w:t>
      </w:r>
      <w:r w:rsidR="00E73FEA" w:rsidRPr="00E73FEA">
        <w:rPr>
          <w:rFonts w:cs="B Nazanin"/>
          <w:sz w:val="26"/>
          <w:szCs w:val="26"/>
          <w:rtl/>
        </w:rPr>
        <w:t xml:space="preserve"> ه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ات</w:t>
      </w:r>
      <w:r w:rsidR="00E73FEA" w:rsidRPr="00E73FEA">
        <w:rPr>
          <w:rFonts w:cs="B Nazanin"/>
          <w:sz w:val="26"/>
          <w:szCs w:val="26"/>
          <w:rtl/>
        </w:rPr>
        <w:t xml:space="preserve"> رئ</w:t>
      </w:r>
      <w:r w:rsidR="00E73FEA" w:rsidRPr="00E73FEA">
        <w:rPr>
          <w:rFonts w:cs="B Nazanin" w:hint="cs"/>
          <w:sz w:val="26"/>
          <w:szCs w:val="26"/>
          <w:rtl/>
        </w:rPr>
        <w:t>ی</w:t>
      </w:r>
      <w:r w:rsidR="00E73FEA" w:rsidRPr="00E73FEA">
        <w:rPr>
          <w:rFonts w:cs="B Nazanin" w:hint="eastAsia"/>
          <w:sz w:val="26"/>
          <w:szCs w:val="26"/>
          <w:rtl/>
        </w:rPr>
        <w:t>سه</w:t>
      </w:r>
      <w:r w:rsidR="00E73FEA" w:rsidRPr="00E73FEA">
        <w:rPr>
          <w:rFonts w:cs="B Nazanin"/>
          <w:sz w:val="26"/>
          <w:szCs w:val="26"/>
          <w:rtl/>
        </w:rPr>
        <w:t xml:space="preserve"> قابل اجرا است.</w:t>
      </w:r>
    </w:p>
    <w:p w14:paraId="0431D5B8" w14:textId="3984917C" w:rsidR="005036BD" w:rsidRPr="00D65DC3" w:rsidRDefault="005036BD" w:rsidP="005036BD">
      <w:pPr>
        <w:jc w:val="both"/>
        <w:rPr>
          <w:rFonts w:cs="B Nazanin"/>
          <w:sz w:val="26"/>
          <w:szCs w:val="26"/>
          <w:rtl/>
        </w:rPr>
      </w:pPr>
      <w:r w:rsidRPr="00D65DC3">
        <w:rPr>
          <w:rFonts w:cs="B Nazanin" w:hint="cs"/>
          <w:b/>
          <w:bCs/>
          <w:sz w:val="26"/>
          <w:szCs w:val="26"/>
          <w:rtl/>
        </w:rPr>
        <w:t>تبصره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ی </w:t>
      </w:r>
      <w:r>
        <w:rPr>
          <w:rFonts w:cs="B Nazanin" w:hint="cs"/>
          <w:b/>
          <w:bCs/>
          <w:sz w:val="26"/>
          <w:szCs w:val="26"/>
          <w:rtl/>
        </w:rPr>
        <w:t>2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5036BD">
        <w:rPr>
          <w:rFonts w:cs="B Nazanin"/>
          <w:sz w:val="26"/>
          <w:szCs w:val="26"/>
          <w:rtl/>
        </w:rPr>
        <w:t>مدت زمان کاهش روز حضور برا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هر طرح پژوهش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حداکثر به مدت 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ک</w:t>
      </w:r>
      <w:r w:rsidRPr="005036BD">
        <w:rPr>
          <w:rFonts w:cs="B Nazanin"/>
          <w:sz w:val="26"/>
          <w:szCs w:val="26"/>
          <w:rtl/>
        </w:rPr>
        <w:t xml:space="preserve"> سال م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باشد.  </w:t>
      </w:r>
    </w:p>
    <w:p w14:paraId="1020F5DE" w14:textId="641D4A19" w:rsidR="00B853A3" w:rsidRPr="00D65DC3" w:rsidRDefault="005036BD" w:rsidP="005A217B">
      <w:pPr>
        <w:pStyle w:val="ListParagraph"/>
        <w:bidi/>
        <w:spacing w:after="0"/>
        <w:ind w:left="566" w:hanging="567"/>
        <w:jc w:val="both"/>
        <w:rPr>
          <w:rFonts w:cs="B Nazanin"/>
          <w:sz w:val="26"/>
          <w:szCs w:val="26"/>
        </w:rPr>
      </w:pPr>
      <w:r w:rsidRPr="00D65DC3">
        <w:rPr>
          <w:rFonts w:cs="B Nazanin" w:hint="cs"/>
          <w:b/>
          <w:bCs/>
          <w:sz w:val="26"/>
          <w:szCs w:val="26"/>
          <w:rtl/>
        </w:rPr>
        <w:t>تبصره</w:t>
      </w:r>
      <w:r w:rsidRPr="00D65DC3">
        <w:rPr>
          <w:rFonts w:ascii="CIDFont+F3" w:cs="B Nazanin" w:hint="cs"/>
          <w:b/>
          <w:bCs/>
          <w:sz w:val="26"/>
          <w:szCs w:val="26"/>
          <w:rtl/>
        </w:rPr>
        <w:t>‌</w:t>
      </w:r>
      <w:r w:rsidRPr="00D65DC3">
        <w:rPr>
          <w:rFonts w:cs="B Nazanin" w:hint="cs"/>
          <w:b/>
          <w:bCs/>
          <w:sz w:val="26"/>
          <w:szCs w:val="26"/>
          <w:rtl/>
        </w:rPr>
        <w:t xml:space="preserve">ی </w:t>
      </w:r>
      <w:r>
        <w:rPr>
          <w:rFonts w:cs="B Nazanin" w:hint="cs"/>
          <w:b/>
          <w:bCs/>
          <w:sz w:val="26"/>
          <w:szCs w:val="26"/>
          <w:rtl/>
        </w:rPr>
        <w:t>3</w:t>
      </w:r>
      <w:r w:rsidRPr="00D65DC3">
        <w:rPr>
          <w:rFonts w:cs="B Nazanin" w:hint="cs"/>
          <w:b/>
          <w:bCs/>
          <w:sz w:val="26"/>
          <w:szCs w:val="26"/>
          <w:rtl/>
        </w:rPr>
        <w:t>:</w:t>
      </w:r>
      <w:r>
        <w:rPr>
          <w:rFonts w:cs="B Nazanin" w:hint="cs"/>
          <w:sz w:val="26"/>
          <w:szCs w:val="26"/>
          <w:rtl/>
        </w:rPr>
        <w:t xml:space="preserve"> </w:t>
      </w:r>
      <w:r w:rsidRPr="005036BD">
        <w:rPr>
          <w:rFonts w:cs="B Nazanin"/>
          <w:sz w:val="26"/>
          <w:szCs w:val="26"/>
          <w:rtl/>
        </w:rPr>
        <w:t>برا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</w:t>
      </w:r>
      <w:r w:rsidR="005A217B" w:rsidRPr="005036BD">
        <w:rPr>
          <w:rFonts w:cs="B Nazanin"/>
          <w:sz w:val="26"/>
          <w:szCs w:val="26"/>
          <w:rtl/>
        </w:rPr>
        <w:t>طرح ها</w:t>
      </w:r>
      <w:r w:rsidR="005A217B" w:rsidRPr="005036BD">
        <w:rPr>
          <w:rFonts w:cs="B Nazanin" w:hint="cs"/>
          <w:sz w:val="26"/>
          <w:szCs w:val="26"/>
          <w:rtl/>
        </w:rPr>
        <w:t>ی</w:t>
      </w:r>
      <w:r w:rsidR="005A217B" w:rsidRPr="005036BD">
        <w:rPr>
          <w:rFonts w:cs="B Nazanin"/>
          <w:sz w:val="26"/>
          <w:szCs w:val="26"/>
          <w:rtl/>
        </w:rPr>
        <w:t xml:space="preserve"> پژوهش</w:t>
      </w:r>
      <w:r w:rsidR="005A217B" w:rsidRPr="005036BD">
        <w:rPr>
          <w:rFonts w:cs="B Nazanin" w:hint="cs"/>
          <w:sz w:val="26"/>
          <w:szCs w:val="26"/>
          <w:rtl/>
        </w:rPr>
        <w:t>ی</w:t>
      </w:r>
      <w:r w:rsidR="005A217B" w:rsidRPr="005036BD">
        <w:rPr>
          <w:rFonts w:cs="B Nazanin"/>
          <w:sz w:val="26"/>
          <w:szCs w:val="26"/>
          <w:rtl/>
        </w:rPr>
        <w:t xml:space="preserve"> </w:t>
      </w:r>
      <w:r w:rsidRPr="005036BD">
        <w:rPr>
          <w:rFonts w:cs="B Nazanin"/>
          <w:sz w:val="26"/>
          <w:szCs w:val="26"/>
          <w:rtl/>
        </w:rPr>
        <w:t>که آورده مال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ماهانه آن ب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ش</w:t>
      </w:r>
      <w:r w:rsidRPr="005036BD">
        <w:rPr>
          <w:rFonts w:cs="B Nazanin"/>
          <w:sz w:val="26"/>
          <w:szCs w:val="26"/>
          <w:rtl/>
        </w:rPr>
        <w:t xml:space="preserve"> از 12 برابر حقوق ناخالص استاد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ار</w:t>
      </w:r>
      <w:r w:rsidRPr="005036BD">
        <w:rPr>
          <w:rFonts w:cs="B Nazanin"/>
          <w:sz w:val="26"/>
          <w:szCs w:val="26"/>
          <w:rtl/>
        </w:rPr>
        <w:t xml:space="preserve"> پا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ه</w:t>
      </w:r>
      <w:r w:rsidRPr="005036BD">
        <w:rPr>
          <w:rFonts w:cs="B Nazanin"/>
          <w:sz w:val="26"/>
          <w:szCs w:val="26"/>
          <w:rtl/>
        </w:rPr>
        <w:t xml:space="preserve"> 1 و مدت انجام طرح ب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شتر</w:t>
      </w:r>
      <w:r w:rsidRPr="005036BD">
        <w:rPr>
          <w:rFonts w:cs="B Nazanin"/>
          <w:sz w:val="26"/>
          <w:szCs w:val="26"/>
          <w:rtl/>
        </w:rPr>
        <w:t xml:space="preserve"> از 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ک</w:t>
      </w:r>
      <w:r w:rsidRPr="005036BD">
        <w:rPr>
          <w:rFonts w:cs="B Nazanin"/>
          <w:sz w:val="26"/>
          <w:szCs w:val="26"/>
          <w:rtl/>
        </w:rPr>
        <w:t xml:space="preserve"> سال باشد، کاهش روزها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حضور مجر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در دانشگاه با نظر معاون پژوهش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و فناور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و تأ</w:t>
      </w:r>
      <w:r w:rsidRPr="005036BD">
        <w:rPr>
          <w:rFonts w:cs="B Nazanin" w:hint="cs"/>
          <w:sz w:val="26"/>
          <w:szCs w:val="26"/>
          <w:rtl/>
        </w:rPr>
        <w:t>یی</w:t>
      </w:r>
      <w:r w:rsidRPr="005036BD">
        <w:rPr>
          <w:rFonts w:cs="B Nazanin" w:hint="eastAsia"/>
          <w:sz w:val="26"/>
          <w:szCs w:val="26"/>
          <w:rtl/>
        </w:rPr>
        <w:t>د</w:t>
      </w:r>
      <w:r w:rsidRPr="005036BD">
        <w:rPr>
          <w:rFonts w:cs="B Nazanin"/>
          <w:sz w:val="26"/>
          <w:szCs w:val="26"/>
          <w:rtl/>
        </w:rPr>
        <w:t xml:space="preserve"> ه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ات</w:t>
      </w:r>
      <w:r w:rsidRPr="005036BD">
        <w:rPr>
          <w:rFonts w:cs="B Nazanin"/>
          <w:sz w:val="26"/>
          <w:szCs w:val="26"/>
          <w:rtl/>
        </w:rPr>
        <w:t xml:space="preserve"> رئ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سه</w:t>
      </w:r>
      <w:r w:rsidRPr="005036BD">
        <w:rPr>
          <w:rFonts w:cs="B Nazanin"/>
          <w:sz w:val="26"/>
          <w:szCs w:val="26"/>
          <w:rtl/>
        </w:rPr>
        <w:t xml:space="preserve"> قابل تمد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 w:hint="eastAsia"/>
          <w:sz w:val="26"/>
          <w:szCs w:val="26"/>
          <w:rtl/>
        </w:rPr>
        <w:t>د</w:t>
      </w:r>
      <w:r w:rsidRPr="005036BD">
        <w:rPr>
          <w:rFonts w:cs="B Nazanin"/>
          <w:sz w:val="26"/>
          <w:szCs w:val="26"/>
          <w:rtl/>
        </w:rPr>
        <w:t xml:space="preserve"> م</w:t>
      </w:r>
      <w:r w:rsidRPr="005036BD">
        <w:rPr>
          <w:rFonts w:cs="B Nazanin" w:hint="cs"/>
          <w:sz w:val="26"/>
          <w:szCs w:val="26"/>
          <w:rtl/>
        </w:rPr>
        <w:t>ی</w:t>
      </w:r>
      <w:r w:rsidRPr="005036BD">
        <w:rPr>
          <w:rFonts w:cs="B Nazanin"/>
          <w:sz w:val="26"/>
          <w:szCs w:val="26"/>
          <w:rtl/>
        </w:rPr>
        <w:t xml:space="preserve"> باشد.</w:t>
      </w:r>
      <w:r w:rsidR="009E25CD">
        <w:rPr>
          <w:rFonts w:cs="B Nazanin" w:hint="cs"/>
          <w:sz w:val="26"/>
          <w:szCs w:val="26"/>
          <w:rtl/>
        </w:rPr>
        <w:t xml:space="preserve"> </w:t>
      </w:r>
      <w:r w:rsidR="00B853A3" w:rsidRPr="00D65DC3">
        <w:rPr>
          <w:rFonts w:cs="B Nazanin" w:hint="cs"/>
          <w:sz w:val="26"/>
          <w:szCs w:val="26"/>
          <w:rtl/>
        </w:rPr>
        <w:tab/>
      </w:r>
      <w:r w:rsidR="00B853A3" w:rsidRPr="00D65DC3">
        <w:rPr>
          <w:rFonts w:cs="B Nazanin"/>
          <w:sz w:val="26"/>
          <w:szCs w:val="26"/>
          <w:rtl/>
        </w:rPr>
        <w:t xml:space="preserve"> </w:t>
      </w:r>
    </w:p>
    <w:p w14:paraId="5B85124C" w14:textId="0575510B" w:rsidR="00B853A3" w:rsidRPr="00D65DC3" w:rsidRDefault="00BE604C" w:rsidP="00884B3E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D65DC3">
        <w:rPr>
          <w:rFonts w:cs="B Nazanin" w:hint="cs"/>
          <w:b/>
          <w:bCs/>
          <w:sz w:val="26"/>
          <w:szCs w:val="26"/>
          <w:rtl/>
        </w:rPr>
        <w:t xml:space="preserve">ماده ی 7: </w:t>
      </w:r>
      <w:r w:rsidR="00884B3E" w:rsidRPr="00D65DC3">
        <w:rPr>
          <w:rFonts w:cs="B Nazanin" w:hint="cs"/>
          <w:b/>
          <w:bCs/>
          <w:sz w:val="26"/>
          <w:szCs w:val="26"/>
          <w:rtl/>
        </w:rPr>
        <w:t>زمان تصویب و اجراء</w:t>
      </w:r>
    </w:p>
    <w:p w14:paraId="0A19743B" w14:textId="52AC2707" w:rsidR="003A32D4" w:rsidRPr="00943196" w:rsidRDefault="00B853A3" w:rsidP="003A32D4">
      <w:pPr>
        <w:jc w:val="both"/>
        <w:rPr>
          <w:rFonts w:cs="B Titr"/>
          <w:b/>
          <w:bCs/>
          <w:sz w:val="28"/>
          <w:szCs w:val="28"/>
          <w:rtl/>
        </w:rPr>
      </w:pPr>
      <w:r w:rsidRPr="00D65DC3">
        <w:rPr>
          <w:rFonts w:cs="B Nazanin"/>
          <w:sz w:val="26"/>
          <w:szCs w:val="26"/>
          <w:rtl/>
        </w:rPr>
        <w:t xml:space="preserve"> اين آيين</w:t>
      </w:r>
      <w:r w:rsidR="00BE604C" w:rsidRPr="00D65DC3">
        <w:rPr>
          <w:rFonts w:cs="B Nazanin"/>
          <w:sz w:val="26"/>
          <w:szCs w:val="26"/>
          <w:rtl/>
        </w:rPr>
        <w:softHyphen/>
      </w:r>
      <w:r w:rsidRPr="00D65DC3">
        <w:rPr>
          <w:rFonts w:cs="B Nazanin"/>
          <w:sz w:val="26"/>
          <w:szCs w:val="26"/>
          <w:rtl/>
        </w:rPr>
        <w:t xml:space="preserve">نامه در </w:t>
      </w:r>
      <w:r w:rsidR="00884B3E" w:rsidRPr="00D65DC3">
        <w:rPr>
          <w:rFonts w:cs="B Nazanin" w:hint="cs"/>
          <w:sz w:val="26"/>
          <w:szCs w:val="26"/>
          <w:rtl/>
        </w:rPr>
        <w:t>7</w:t>
      </w:r>
      <w:r w:rsidRPr="00D65DC3">
        <w:rPr>
          <w:rFonts w:cs="B Nazanin"/>
          <w:sz w:val="26"/>
          <w:szCs w:val="26"/>
          <w:rtl/>
        </w:rPr>
        <w:t xml:space="preserve"> ماده و </w:t>
      </w:r>
      <w:r w:rsidR="00A31BE0" w:rsidRPr="00D65DC3">
        <w:rPr>
          <w:rFonts w:cs="B Nazanin" w:hint="cs"/>
          <w:sz w:val="26"/>
          <w:szCs w:val="26"/>
          <w:rtl/>
        </w:rPr>
        <w:t>5</w:t>
      </w:r>
      <w:r w:rsidRPr="00D65DC3">
        <w:rPr>
          <w:rFonts w:cs="B Nazanin"/>
          <w:sz w:val="26"/>
          <w:szCs w:val="26"/>
          <w:rtl/>
        </w:rPr>
        <w:t xml:space="preserve"> تبصره </w:t>
      </w:r>
      <w:r w:rsidR="003A32D4" w:rsidRPr="00943196">
        <w:rPr>
          <w:rFonts w:cs="B Nazanin" w:hint="cs"/>
          <w:rtl/>
        </w:rPr>
        <w:t>تنظیم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و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پس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از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تایید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در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شورای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پژوهشی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دانشگاه،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در</w:t>
      </w:r>
      <w:r w:rsidR="003A32D4" w:rsidRPr="00943196">
        <w:rPr>
          <w:rFonts w:cs="B Nazanin"/>
          <w:rtl/>
        </w:rPr>
        <w:t xml:space="preserve"> </w:t>
      </w:r>
      <w:r w:rsidR="003A32D4">
        <w:rPr>
          <w:rFonts w:cs="B Nazanin" w:hint="cs"/>
          <w:rtl/>
        </w:rPr>
        <w:t xml:space="preserve">یازدهمین </w:t>
      </w:r>
      <w:r w:rsidR="003A32D4" w:rsidRPr="00943196">
        <w:rPr>
          <w:rFonts w:cs="B Nazanin" w:hint="cs"/>
          <w:rtl/>
        </w:rPr>
        <w:t>جلسه</w:t>
      </w:r>
      <w:r w:rsidR="003A32D4" w:rsidRPr="00943196">
        <w:rPr>
          <w:rFonts w:ascii="CIDFont+F3" w:cs="B Nazanin" w:hint="cs"/>
          <w:sz w:val="26"/>
        </w:rPr>
        <w:t>‌</w:t>
      </w:r>
      <w:r w:rsidR="003A32D4" w:rsidRPr="00943196">
        <w:rPr>
          <w:rFonts w:cs="B Nazanin" w:hint="cs"/>
          <w:rtl/>
        </w:rPr>
        <w:t>ی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شورای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دانشگاه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مورخ</w:t>
      </w:r>
      <w:r w:rsidR="003A32D4">
        <w:rPr>
          <w:rFonts w:cs="B Nazanin" w:hint="cs"/>
          <w:rtl/>
        </w:rPr>
        <w:t xml:space="preserve"> 08-11-1402 به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تصويب</w:t>
      </w:r>
      <w:r w:rsidR="003A32D4" w:rsidRPr="00943196">
        <w:rPr>
          <w:rFonts w:cs="B Nazanin"/>
          <w:rtl/>
        </w:rPr>
        <w:t xml:space="preserve"> </w:t>
      </w:r>
      <w:r w:rsidR="003A32D4">
        <w:rPr>
          <w:rFonts w:cs="B Nazanin" w:hint="cs"/>
          <w:rtl/>
        </w:rPr>
        <w:t xml:space="preserve">رسید </w:t>
      </w:r>
      <w:r w:rsidR="003A32D4" w:rsidRPr="00943196">
        <w:rPr>
          <w:rFonts w:cs="B Nazanin" w:hint="cs"/>
          <w:rtl/>
        </w:rPr>
        <w:t>و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از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تاريخ</w:t>
      </w:r>
      <w:r w:rsidR="003A32D4" w:rsidRPr="00943196">
        <w:rPr>
          <w:rFonts w:cs="B Nazanin"/>
          <w:rtl/>
        </w:rPr>
        <w:t xml:space="preserve"> </w:t>
      </w:r>
      <w:r w:rsidR="003A32D4" w:rsidRPr="00943196">
        <w:rPr>
          <w:rFonts w:cs="B Nazanin" w:hint="cs"/>
          <w:rtl/>
        </w:rPr>
        <w:t>تصويب</w:t>
      </w:r>
      <w:r w:rsidR="003A32D4" w:rsidRPr="00943196">
        <w:rPr>
          <w:rFonts w:cs="B Nazanin"/>
          <w:rtl/>
        </w:rPr>
        <w:t xml:space="preserve"> </w:t>
      </w:r>
      <w:r w:rsidR="003A32D4">
        <w:rPr>
          <w:rFonts w:cs="B Nazanin" w:hint="cs"/>
          <w:rtl/>
        </w:rPr>
        <w:t>به مدت دو سال لازم الاجرا</w:t>
      </w:r>
      <w:r w:rsidR="003A32D4" w:rsidRPr="00943196">
        <w:rPr>
          <w:rFonts w:cs="B Nazanin"/>
          <w:rtl/>
        </w:rPr>
        <w:t xml:space="preserve"> </w:t>
      </w:r>
      <w:r w:rsidR="003A32D4">
        <w:rPr>
          <w:rFonts w:cs="B Nazanin" w:hint="cs"/>
          <w:rtl/>
        </w:rPr>
        <w:t>است</w:t>
      </w:r>
      <w:r w:rsidR="003A32D4" w:rsidRPr="00943196">
        <w:rPr>
          <w:rFonts w:cs="B Nazanin"/>
          <w:rtl/>
        </w:rPr>
        <w:t>.</w:t>
      </w:r>
    </w:p>
    <w:p w14:paraId="05D0F1F4" w14:textId="77777777" w:rsidR="003A32D4" w:rsidRPr="00342EBF" w:rsidRDefault="003A32D4" w:rsidP="000E1541">
      <w:pPr>
        <w:jc w:val="both"/>
        <w:rPr>
          <w:rFonts w:cs="B Titr"/>
          <w:b/>
          <w:bCs/>
          <w:sz w:val="26"/>
          <w:szCs w:val="26"/>
          <w:rtl/>
        </w:rPr>
      </w:pPr>
    </w:p>
    <w:sectPr w:rsidR="003A32D4" w:rsidRPr="00342EBF" w:rsidSect="00E00C4F">
      <w:headerReference w:type="default" r:id="rId8"/>
      <w:footerReference w:type="default" r:id="rId9"/>
      <w:headerReference w:type="first" r:id="rId10"/>
      <w:pgSz w:w="11906" w:h="16838"/>
      <w:pgMar w:top="1701" w:right="1701" w:bottom="1134" w:left="1134" w:header="425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2CFA9" w14:textId="77777777" w:rsidR="00457244" w:rsidRDefault="00457244" w:rsidP="002A1AE8">
      <w:r>
        <w:separator/>
      </w:r>
    </w:p>
  </w:endnote>
  <w:endnote w:type="continuationSeparator" w:id="0">
    <w:p w14:paraId="607C4D1F" w14:textId="77777777" w:rsidR="00457244" w:rsidRDefault="00457244" w:rsidP="002A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38088392"/>
      <w:docPartObj>
        <w:docPartGallery w:val="Page Numbers (Bottom of Page)"/>
        <w:docPartUnique/>
      </w:docPartObj>
    </w:sdtPr>
    <w:sdtEndPr/>
    <w:sdtContent>
      <w:p w14:paraId="5ABFC7FD" w14:textId="079F9D46" w:rsidR="00DF1141" w:rsidRDefault="00DF11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FE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28A8B72F" w14:textId="77777777" w:rsidR="004B0C6D" w:rsidRDefault="004B0C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E19D6" w14:textId="77777777" w:rsidR="00457244" w:rsidRDefault="00457244" w:rsidP="002A1AE8">
      <w:r>
        <w:separator/>
      </w:r>
    </w:p>
  </w:footnote>
  <w:footnote w:type="continuationSeparator" w:id="0">
    <w:p w14:paraId="65ADFD86" w14:textId="77777777" w:rsidR="00457244" w:rsidRDefault="00457244" w:rsidP="002A1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7"/>
      <w:gridCol w:w="994"/>
    </w:tblGrid>
    <w:tr w:rsidR="00E00C4F" w14:paraId="631ADD51" w14:textId="77777777" w:rsidTr="004C33C5">
      <w:tc>
        <w:tcPr>
          <w:tcW w:w="4452" w:type="pct"/>
          <w:tcBorders>
            <w:bottom w:val="thickThinSmallGap" w:sz="24" w:space="0" w:color="auto"/>
          </w:tcBorders>
        </w:tcPr>
        <w:p w14:paraId="067924BB" w14:textId="77777777" w:rsidR="00E00C4F" w:rsidRPr="008A2A5A" w:rsidRDefault="00E00C4F" w:rsidP="00E00C4F">
          <w:pPr>
            <w:pStyle w:val="Header"/>
            <w:rPr>
              <w:rtl/>
            </w:rPr>
          </w:pPr>
          <w:r>
            <w:rPr>
              <w:rFonts w:ascii="CIDFont+F3" w:cs="B Nazanin" w:hint="cs"/>
              <w:b/>
              <w:bCs/>
              <w:rtl/>
            </w:rPr>
            <w:t>آیین</w:t>
          </w:r>
          <w:r>
            <w:rPr>
              <w:rFonts w:ascii="CIDFont+F3" w:cs="B Nazanin"/>
              <w:b/>
              <w:bCs/>
              <w:rtl/>
            </w:rPr>
            <w:softHyphen/>
          </w:r>
          <w:r>
            <w:rPr>
              <w:rFonts w:ascii="CIDFont+F3" w:cs="B Nazanin" w:hint="cs"/>
              <w:b/>
              <w:bCs/>
              <w:rtl/>
            </w:rPr>
            <w:t>نامه</w:t>
          </w:r>
          <w:r>
            <w:rPr>
              <w:rFonts w:ascii="CIDFont+F3" w:cs="B Nazanin"/>
              <w:b/>
              <w:bCs/>
              <w:rtl/>
            </w:rPr>
            <w:softHyphen/>
          </w:r>
          <w:r>
            <w:rPr>
              <w:rFonts w:ascii="CIDFont+F3" w:cs="B Nazanin" w:hint="cs"/>
              <w:b/>
              <w:bCs/>
              <w:rtl/>
            </w:rPr>
            <w:t>های</w:t>
          </w:r>
          <w:r w:rsidRPr="008A2A5A">
            <w:rPr>
              <w:rFonts w:ascii="CIDFont+F3" w:cs="B Nazanin" w:hint="cs"/>
              <w:b/>
              <w:bCs/>
              <w:rtl/>
            </w:rPr>
            <w:t xml:space="preserve"> قراردادهای برون‌دانشگاهي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دانشگاه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صنعتي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شاهرود</w:t>
          </w:r>
        </w:p>
      </w:tc>
      <w:tc>
        <w:tcPr>
          <w:tcW w:w="548" w:type="pct"/>
          <w:tcBorders>
            <w:bottom w:val="thickThinSmallGap" w:sz="24" w:space="0" w:color="auto"/>
          </w:tcBorders>
        </w:tcPr>
        <w:p w14:paraId="7082C05F" w14:textId="77777777" w:rsidR="00E00C4F" w:rsidRDefault="00E00C4F" w:rsidP="00E00C4F">
          <w:pPr>
            <w:pStyle w:val="Header"/>
            <w:jc w:val="right"/>
            <w:rPr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</w:rPr>
            <w:drawing>
              <wp:inline distT="0" distB="0" distL="0" distR="0" wp14:anchorId="18A96058" wp14:editId="34E1C35F">
                <wp:extent cx="310529" cy="44767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121" cy="467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562AD8" w14:textId="77777777" w:rsidR="00E00C4F" w:rsidRDefault="00E00C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7"/>
      <w:gridCol w:w="994"/>
    </w:tblGrid>
    <w:tr w:rsidR="00E00C4F" w14:paraId="35B8C877" w14:textId="77777777" w:rsidTr="00E00C4F">
      <w:tc>
        <w:tcPr>
          <w:tcW w:w="4452" w:type="pct"/>
          <w:tcBorders>
            <w:bottom w:val="thickThinSmallGap" w:sz="24" w:space="0" w:color="auto"/>
          </w:tcBorders>
        </w:tcPr>
        <w:p w14:paraId="47C1636B" w14:textId="50F1D10A" w:rsidR="00E00C4F" w:rsidRPr="008A2A5A" w:rsidRDefault="00E00C4F" w:rsidP="00E00C4F">
          <w:pPr>
            <w:pStyle w:val="Header"/>
            <w:rPr>
              <w:rtl/>
            </w:rPr>
          </w:pPr>
          <w:r>
            <w:rPr>
              <w:rFonts w:ascii="CIDFont+F3" w:cs="B Nazanin" w:hint="cs"/>
              <w:b/>
              <w:bCs/>
              <w:rtl/>
            </w:rPr>
            <w:t>آیین</w:t>
          </w:r>
          <w:r>
            <w:rPr>
              <w:rFonts w:ascii="CIDFont+F3" w:cs="B Nazanin"/>
              <w:b/>
              <w:bCs/>
              <w:rtl/>
            </w:rPr>
            <w:softHyphen/>
          </w:r>
          <w:r>
            <w:rPr>
              <w:rFonts w:ascii="CIDFont+F3" w:cs="B Nazanin" w:hint="cs"/>
              <w:b/>
              <w:bCs/>
              <w:rtl/>
            </w:rPr>
            <w:t>نامه</w:t>
          </w:r>
          <w:r>
            <w:rPr>
              <w:rFonts w:ascii="CIDFont+F3" w:cs="B Nazanin"/>
              <w:b/>
              <w:bCs/>
              <w:rtl/>
            </w:rPr>
            <w:softHyphen/>
          </w:r>
          <w:r>
            <w:rPr>
              <w:rFonts w:ascii="CIDFont+F3" w:cs="B Nazanin" w:hint="cs"/>
              <w:b/>
              <w:bCs/>
              <w:rtl/>
            </w:rPr>
            <w:t>های</w:t>
          </w:r>
          <w:r w:rsidRPr="008A2A5A">
            <w:rPr>
              <w:rFonts w:ascii="CIDFont+F3" w:cs="B Nazanin" w:hint="cs"/>
              <w:b/>
              <w:bCs/>
              <w:rtl/>
            </w:rPr>
            <w:t xml:space="preserve"> قراردادهای برون‌دانشگاهي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دانشگاه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صنعتي</w:t>
          </w:r>
          <w:r w:rsidRPr="008A2A5A">
            <w:rPr>
              <w:rFonts w:ascii="CIDFont+F3" w:cs="B Nazanin"/>
              <w:b/>
              <w:bCs/>
            </w:rPr>
            <w:t xml:space="preserve"> </w:t>
          </w:r>
          <w:r w:rsidRPr="008A2A5A">
            <w:rPr>
              <w:rFonts w:ascii="CIDFont+F3" w:cs="B Nazanin" w:hint="cs"/>
              <w:b/>
              <w:bCs/>
              <w:rtl/>
            </w:rPr>
            <w:t>شاهرود</w:t>
          </w:r>
        </w:p>
      </w:tc>
      <w:tc>
        <w:tcPr>
          <w:tcW w:w="548" w:type="pct"/>
          <w:tcBorders>
            <w:bottom w:val="thickThinSmallGap" w:sz="24" w:space="0" w:color="auto"/>
          </w:tcBorders>
        </w:tcPr>
        <w:p w14:paraId="610FC9AC" w14:textId="77777777" w:rsidR="00E00C4F" w:rsidRDefault="00E00C4F" w:rsidP="00E00C4F">
          <w:pPr>
            <w:pStyle w:val="Header"/>
            <w:jc w:val="right"/>
            <w:rPr>
              <w:rtl/>
            </w:rPr>
          </w:pPr>
          <w:r w:rsidRPr="00A46C3B">
            <w:rPr>
              <w:rFonts w:cs="B Titr" w:hint="cs"/>
              <w:b/>
              <w:bCs/>
              <w:noProof/>
              <w:sz w:val="36"/>
              <w:szCs w:val="36"/>
              <w:rtl/>
            </w:rPr>
            <w:drawing>
              <wp:inline distT="0" distB="0" distL="0" distR="0" wp14:anchorId="0CEF562C" wp14:editId="54C9A0C3">
                <wp:extent cx="310529" cy="44767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121" cy="467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018F5E" w14:textId="77777777" w:rsidR="00E00C4F" w:rsidRDefault="00E00C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8E"/>
    <w:rsid w:val="000025E1"/>
    <w:rsid w:val="00002F18"/>
    <w:rsid w:val="000131FB"/>
    <w:rsid w:val="00022576"/>
    <w:rsid w:val="000432E2"/>
    <w:rsid w:val="00044786"/>
    <w:rsid w:val="00057B60"/>
    <w:rsid w:val="00070143"/>
    <w:rsid w:val="00083593"/>
    <w:rsid w:val="000869EB"/>
    <w:rsid w:val="0008756F"/>
    <w:rsid w:val="000B70FC"/>
    <w:rsid w:val="000C4461"/>
    <w:rsid w:val="000D4091"/>
    <w:rsid w:val="000E1541"/>
    <w:rsid w:val="000E1550"/>
    <w:rsid w:val="000E7925"/>
    <w:rsid w:val="0010019F"/>
    <w:rsid w:val="00107033"/>
    <w:rsid w:val="001205C1"/>
    <w:rsid w:val="00140996"/>
    <w:rsid w:val="00144362"/>
    <w:rsid w:val="00162A92"/>
    <w:rsid w:val="001811A4"/>
    <w:rsid w:val="0018356C"/>
    <w:rsid w:val="00197C22"/>
    <w:rsid w:val="001A30B5"/>
    <w:rsid w:val="001A7713"/>
    <w:rsid w:val="001B28FA"/>
    <w:rsid w:val="001B48A0"/>
    <w:rsid w:val="001D5B00"/>
    <w:rsid w:val="001D7C8E"/>
    <w:rsid w:val="001E3C97"/>
    <w:rsid w:val="001E4874"/>
    <w:rsid w:val="001E51A4"/>
    <w:rsid w:val="001E620A"/>
    <w:rsid w:val="001F0E75"/>
    <w:rsid w:val="00200879"/>
    <w:rsid w:val="0020521D"/>
    <w:rsid w:val="00211720"/>
    <w:rsid w:val="0021558A"/>
    <w:rsid w:val="00222AE4"/>
    <w:rsid w:val="0022536E"/>
    <w:rsid w:val="00227133"/>
    <w:rsid w:val="00234DC7"/>
    <w:rsid w:val="002354B4"/>
    <w:rsid w:val="002444B2"/>
    <w:rsid w:val="0026204F"/>
    <w:rsid w:val="00265A17"/>
    <w:rsid w:val="002732E8"/>
    <w:rsid w:val="00286572"/>
    <w:rsid w:val="00292813"/>
    <w:rsid w:val="0029564F"/>
    <w:rsid w:val="00296BE8"/>
    <w:rsid w:val="002A1AE8"/>
    <w:rsid w:val="002A39D4"/>
    <w:rsid w:val="002B5782"/>
    <w:rsid w:val="002C39C9"/>
    <w:rsid w:val="002C7083"/>
    <w:rsid w:val="002C7305"/>
    <w:rsid w:val="002D4466"/>
    <w:rsid w:val="002E519A"/>
    <w:rsid w:val="002E7E84"/>
    <w:rsid w:val="002F0670"/>
    <w:rsid w:val="00304AD3"/>
    <w:rsid w:val="00305516"/>
    <w:rsid w:val="003059B9"/>
    <w:rsid w:val="0031268F"/>
    <w:rsid w:val="0032006A"/>
    <w:rsid w:val="003201AF"/>
    <w:rsid w:val="0033065E"/>
    <w:rsid w:val="003333DF"/>
    <w:rsid w:val="0033772D"/>
    <w:rsid w:val="003427F9"/>
    <w:rsid w:val="00342EBF"/>
    <w:rsid w:val="00354734"/>
    <w:rsid w:val="00361C10"/>
    <w:rsid w:val="003651B9"/>
    <w:rsid w:val="00371DBD"/>
    <w:rsid w:val="0037291C"/>
    <w:rsid w:val="00372BB9"/>
    <w:rsid w:val="00373D99"/>
    <w:rsid w:val="00380F70"/>
    <w:rsid w:val="003952F9"/>
    <w:rsid w:val="003979E6"/>
    <w:rsid w:val="003A32D4"/>
    <w:rsid w:val="003D46A6"/>
    <w:rsid w:val="003D4F22"/>
    <w:rsid w:val="003D6309"/>
    <w:rsid w:val="003E1872"/>
    <w:rsid w:val="0040363B"/>
    <w:rsid w:val="00417179"/>
    <w:rsid w:val="00440331"/>
    <w:rsid w:val="0044048E"/>
    <w:rsid w:val="00442DC7"/>
    <w:rsid w:val="004443BD"/>
    <w:rsid w:val="00446772"/>
    <w:rsid w:val="00447898"/>
    <w:rsid w:val="00455D40"/>
    <w:rsid w:val="00457244"/>
    <w:rsid w:val="00457384"/>
    <w:rsid w:val="00477160"/>
    <w:rsid w:val="004810FC"/>
    <w:rsid w:val="00494B7A"/>
    <w:rsid w:val="004A36FF"/>
    <w:rsid w:val="004A6AEC"/>
    <w:rsid w:val="004B0C6D"/>
    <w:rsid w:val="004B2FD7"/>
    <w:rsid w:val="004B54D9"/>
    <w:rsid w:val="004D7F28"/>
    <w:rsid w:val="004E703D"/>
    <w:rsid w:val="004F62FE"/>
    <w:rsid w:val="004F7C46"/>
    <w:rsid w:val="0050276B"/>
    <w:rsid w:val="005036BD"/>
    <w:rsid w:val="00520385"/>
    <w:rsid w:val="005244B2"/>
    <w:rsid w:val="00530735"/>
    <w:rsid w:val="005317A7"/>
    <w:rsid w:val="00541735"/>
    <w:rsid w:val="0054633E"/>
    <w:rsid w:val="00580E7C"/>
    <w:rsid w:val="0058192A"/>
    <w:rsid w:val="00581B96"/>
    <w:rsid w:val="005857A8"/>
    <w:rsid w:val="005A1485"/>
    <w:rsid w:val="005A217B"/>
    <w:rsid w:val="005C02FF"/>
    <w:rsid w:val="005C6807"/>
    <w:rsid w:val="005C7D9A"/>
    <w:rsid w:val="005D15E7"/>
    <w:rsid w:val="005D43AD"/>
    <w:rsid w:val="005D5719"/>
    <w:rsid w:val="005D68F8"/>
    <w:rsid w:val="005E29C5"/>
    <w:rsid w:val="005F32C2"/>
    <w:rsid w:val="005F3A3D"/>
    <w:rsid w:val="006069AC"/>
    <w:rsid w:val="00613A4D"/>
    <w:rsid w:val="00623FF5"/>
    <w:rsid w:val="00627A0A"/>
    <w:rsid w:val="00631321"/>
    <w:rsid w:val="00662E9F"/>
    <w:rsid w:val="0066511D"/>
    <w:rsid w:val="006710E9"/>
    <w:rsid w:val="00682FF5"/>
    <w:rsid w:val="00683CE1"/>
    <w:rsid w:val="00691FF1"/>
    <w:rsid w:val="00694127"/>
    <w:rsid w:val="006A0818"/>
    <w:rsid w:val="006A0D51"/>
    <w:rsid w:val="006A1AD1"/>
    <w:rsid w:val="006B70F3"/>
    <w:rsid w:val="006C34C8"/>
    <w:rsid w:val="006C54F7"/>
    <w:rsid w:val="006D215F"/>
    <w:rsid w:val="006D4C18"/>
    <w:rsid w:val="006F51B4"/>
    <w:rsid w:val="00702A09"/>
    <w:rsid w:val="0070657A"/>
    <w:rsid w:val="00714BAA"/>
    <w:rsid w:val="00723D91"/>
    <w:rsid w:val="0075450E"/>
    <w:rsid w:val="00754D51"/>
    <w:rsid w:val="007565BA"/>
    <w:rsid w:val="00772945"/>
    <w:rsid w:val="00780689"/>
    <w:rsid w:val="00781F2E"/>
    <w:rsid w:val="00784D69"/>
    <w:rsid w:val="007870BB"/>
    <w:rsid w:val="00794213"/>
    <w:rsid w:val="007A21E8"/>
    <w:rsid w:val="007A5299"/>
    <w:rsid w:val="007C6633"/>
    <w:rsid w:val="007C7B71"/>
    <w:rsid w:val="007D0A47"/>
    <w:rsid w:val="007D1483"/>
    <w:rsid w:val="007D59A6"/>
    <w:rsid w:val="007E14DB"/>
    <w:rsid w:val="007F1969"/>
    <w:rsid w:val="008027C3"/>
    <w:rsid w:val="00815861"/>
    <w:rsid w:val="008238E6"/>
    <w:rsid w:val="0082670D"/>
    <w:rsid w:val="00837F4D"/>
    <w:rsid w:val="00845338"/>
    <w:rsid w:val="00884B3E"/>
    <w:rsid w:val="008C0900"/>
    <w:rsid w:val="008D02A2"/>
    <w:rsid w:val="008D0B78"/>
    <w:rsid w:val="008D75B2"/>
    <w:rsid w:val="008E7E1C"/>
    <w:rsid w:val="008F68BF"/>
    <w:rsid w:val="00900280"/>
    <w:rsid w:val="00905268"/>
    <w:rsid w:val="00905854"/>
    <w:rsid w:val="00905F08"/>
    <w:rsid w:val="009113E3"/>
    <w:rsid w:val="009258B6"/>
    <w:rsid w:val="00926EBF"/>
    <w:rsid w:val="00930B96"/>
    <w:rsid w:val="00941C1D"/>
    <w:rsid w:val="009464D3"/>
    <w:rsid w:val="00965EEB"/>
    <w:rsid w:val="00967163"/>
    <w:rsid w:val="00967F97"/>
    <w:rsid w:val="00977CD9"/>
    <w:rsid w:val="00991103"/>
    <w:rsid w:val="009A6F6C"/>
    <w:rsid w:val="009B09F0"/>
    <w:rsid w:val="009B60B8"/>
    <w:rsid w:val="009B64CB"/>
    <w:rsid w:val="009C57D8"/>
    <w:rsid w:val="009C73CF"/>
    <w:rsid w:val="009D09B2"/>
    <w:rsid w:val="009E05B2"/>
    <w:rsid w:val="009E25CD"/>
    <w:rsid w:val="009E3B44"/>
    <w:rsid w:val="009E58F1"/>
    <w:rsid w:val="009E7049"/>
    <w:rsid w:val="00A1350F"/>
    <w:rsid w:val="00A20BE4"/>
    <w:rsid w:val="00A23C59"/>
    <w:rsid w:val="00A24D8B"/>
    <w:rsid w:val="00A26427"/>
    <w:rsid w:val="00A27F3F"/>
    <w:rsid w:val="00A31BE0"/>
    <w:rsid w:val="00A3584E"/>
    <w:rsid w:val="00A35BE8"/>
    <w:rsid w:val="00A36D1B"/>
    <w:rsid w:val="00A46C3B"/>
    <w:rsid w:val="00A71526"/>
    <w:rsid w:val="00A83B0F"/>
    <w:rsid w:val="00A93982"/>
    <w:rsid w:val="00A96F1B"/>
    <w:rsid w:val="00AA360E"/>
    <w:rsid w:val="00AA60F5"/>
    <w:rsid w:val="00AB370F"/>
    <w:rsid w:val="00AD696E"/>
    <w:rsid w:val="00AE1919"/>
    <w:rsid w:val="00AE7783"/>
    <w:rsid w:val="00AE7AD1"/>
    <w:rsid w:val="00AF2BE6"/>
    <w:rsid w:val="00AF6DA5"/>
    <w:rsid w:val="00AF6F86"/>
    <w:rsid w:val="00B01A8E"/>
    <w:rsid w:val="00B06FE9"/>
    <w:rsid w:val="00B23598"/>
    <w:rsid w:val="00B25378"/>
    <w:rsid w:val="00B30B58"/>
    <w:rsid w:val="00B37454"/>
    <w:rsid w:val="00B4012F"/>
    <w:rsid w:val="00B57DA3"/>
    <w:rsid w:val="00B74644"/>
    <w:rsid w:val="00B75C7B"/>
    <w:rsid w:val="00B821B4"/>
    <w:rsid w:val="00B8253D"/>
    <w:rsid w:val="00B853A3"/>
    <w:rsid w:val="00B85ECB"/>
    <w:rsid w:val="00B873D6"/>
    <w:rsid w:val="00B96087"/>
    <w:rsid w:val="00BA12A9"/>
    <w:rsid w:val="00BA43D8"/>
    <w:rsid w:val="00BA5475"/>
    <w:rsid w:val="00BA5780"/>
    <w:rsid w:val="00BB1431"/>
    <w:rsid w:val="00BC0F53"/>
    <w:rsid w:val="00BD1EA0"/>
    <w:rsid w:val="00BD4BE6"/>
    <w:rsid w:val="00BE23D5"/>
    <w:rsid w:val="00BE38E0"/>
    <w:rsid w:val="00BE604C"/>
    <w:rsid w:val="00C03548"/>
    <w:rsid w:val="00C0683E"/>
    <w:rsid w:val="00C15C57"/>
    <w:rsid w:val="00C16E97"/>
    <w:rsid w:val="00C5461F"/>
    <w:rsid w:val="00C8118F"/>
    <w:rsid w:val="00C85E0B"/>
    <w:rsid w:val="00C93208"/>
    <w:rsid w:val="00C94119"/>
    <w:rsid w:val="00C977A1"/>
    <w:rsid w:val="00CA2DAD"/>
    <w:rsid w:val="00CC57BD"/>
    <w:rsid w:val="00CE63BA"/>
    <w:rsid w:val="00CE72BA"/>
    <w:rsid w:val="00CF15D9"/>
    <w:rsid w:val="00CF6306"/>
    <w:rsid w:val="00CF6657"/>
    <w:rsid w:val="00D0383A"/>
    <w:rsid w:val="00D07614"/>
    <w:rsid w:val="00D11F88"/>
    <w:rsid w:val="00D1645E"/>
    <w:rsid w:val="00D246CC"/>
    <w:rsid w:val="00D34BED"/>
    <w:rsid w:val="00D552C3"/>
    <w:rsid w:val="00D60B0F"/>
    <w:rsid w:val="00D63401"/>
    <w:rsid w:val="00D65C74"/>
    <w:rsid w:val="00D65DC3"/>
    <w:rsid w:val="00D73D7C"/>
    <w:rsid w:val="00D77C1D"/>
    <w:rsid w:val="00D845BE"/>
    <w:rsid w:val="00D91876"/>
    <w:rsid w:val="00D9332A"/>
    <w:rsid w:val="00DA4CC3"/>
    <w:rsid w:val="00DA58AC"/>
    <w:rsid w:val="00DB3B90"/>
    <w:rsid w:val="00DB5935"/>
    <w:rsid w:val="00DB7E6D"/>
    <w:rsid w:val="00DC1526"/>
    <w:rsid w:val="00DD5A5F"/>
    <w:rsid w:val="00DE11AD"/>
    <w:rsid w:val="00DE2575"/>
    <w:rsid w:val="00DF1141"/>
    <w:rsid w:val="00E00C4F"/>
    <w:rsid w:val="00E01495"/>
    <w:rsid w:val="00E21D80"/>
    <w:rsid w:val="00E23F9B"/>
    <w:rsid w:val="00E45387"/>
    <w:rsid w:val="00E533B4"/>
    <w:rsid w:val="00E542D5"/>
    <w:rsid w:val="00E658C7"/>
    <w:rsid w:val="00E72F6A"/>
    <w:rsid w:val="00E738C9"/>
    <w:rsid w:val="00E73FEA"/>
    <w:rsid w:val="00E82584"/>
    <w:rsid w:val="00E869E2"/>
    <w:rsid w:val="00EA7FB8"/>
    <w:rsid w:val="00EB2FC1"/>
    <w:rsid w:val="00EB3F9D"/>
    <w:rsid w:val="00EC2EFC"/>
    <w:rsid w:val="00ED059D"/>
    <w:rsid w:val="00ED1F29"/>
    <w:rsid w:val="00ED489B"/>
    <w:rsid w:val="00EE2806"/>
    <w:rsid w:val="00EF52F8"/>
    <w:rsid w:val="00F07392"/>
    <w:rsid w:val="00F113BC"/>
    <w:rsid w:val="00F232E2"/>
    <w:rsid w:val="00F252AE"/>
    <w:rsid w:val="00F31B53"/>
    <w:rsid w:val="00F33ABF"/>
    <w:rsid w:val="00F36B4F"/>
    <w:rsid w:val="00F40FA7"/>
    <w:rsid w:val="00F57741"/>
    <w:rsid w:val="00F63448"/>
    <w:rsid w:val="00F6589B"/>
    <w:rsid w:val="00F743C5"/>
    <w:rsid w:val="00F75E8D"/>
    <w:rsid w:val="00F808A0"/>
    <w:rsid w:val="00F86B44"/>
    <w:rsid w:val="00F86E02"/>
    <w:rsid w:val="00F86E1E"/>
    <w:rsid w:val="00F94473"/>
    <w:rsid w:val="00F947B1"/>
    <w:rsid w:val="00FB12C2"/>
    <w:rsid w:val="00FC4765"/>
    <w:rsid w:val="00FD5534"/>
    <w:rsid w:val="00FE1A29"/>
    <w:rsid w:val="00FE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B1EE8FE"/>
  <w15:docId w15:val="{62F9E5F4-CDD8-4F55-B6EC-7E63D73E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61F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73D99"/>
    <w:rPr>
      <w:b/>
      <w:bCs/>
    </w:rPr>
  </w:style>
  <w:style w:type="paragraph" w:styleId="Header">
    <w:name w:val="header"/>
    <w:basedOn w:val="Normal"/>
    <w:link w:val="HeaderChar"/>
    <w:rsid w:val="002A1A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A1A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A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1AE8"/>
    <w:rPr>
      <w:sz w:val="24"/>
      <w:szCs w:val="24"/>
    </w:rPr>
  </w:style>
  <w:style w:type="paragraph" w:styleId="BalloonText">
    <w:name w:val="Balloon Text"/>
    <w:basedOn w:val="Normal"/>
    <w:link w:val="BalloonTextChar"/>
    <w:rsid w:val="00D16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45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025E1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rsid w:val="009E3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AE51-E6D0-4695-838B-EA42FD81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khangiran</Company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mkasraee</dc:creator>
  <cp:keywords/>
  <cp:lastModifiedBy>67</cp:lastModifiedBy>
  <cp:revision>23</cp:revision>
  <cp:lastPrinted>2023-12-31T04:28:00Z</cp:lastPrinted>
  <dcterms:created xsi:type="dcterms:W3CDTF">2024-04-20T14:36:00Z</dcterms:created>
  <dcterms:modified xsi:type="dcterms:W3CDTF">2024-04-21T10:41:00Z</dcterms:modified>
</cp:coreProperties>
</file>