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687F" w14:textId="5DEE99D5" w:rsidR="00730815" w:rsidRPr="00462FFE" w:rsidRDefault="0033479A" w:rsidP="000B5BC6">
      <w:pPr>
        <w:spacing w:after="0" w:line="240" w:lineRule="auto"/>
        <w:jc w:val="center"/>
        <w:rPr>
          <w:rFonts w:asciiTheme="majorBidi" w:hAnsiTheme="majorBidi" w:cs="B Nazanin"/>
          <w:b/>
          <w:bCs/>
          <w:sz w:val="26"/>
          <w:szCs w:val="26"/>
          <w:rtl/>
        </w:rPr>
      </w:pPr>
      <w:r w:rsidRPr="00462FFE">
        <w:rPr>
          <w:rFonts w:asciiTheme="majorBidi" w:hAnsiTheme="majorBidi" w:cs="B Nazanin"/>
          <w:noProof/>
          <w:sz w:val="26"/>
          <w:szCs w:val="26"/>
          <w:lang w:bidi="ar-SA"/>
        </w:rPr>
        <w:drawing>
          <wp:inline distT="0" distB="0" distL="0" distR="0" wp14:anchorId="16B16E6B" wp14:editId="2FE5B652">
            <wp:extent cx="957006" cy="1219200"/>
            <wp:effectExtent l="19050" t="0" r="0" b="0"/>
            <wp:docPr id="1" name="Picture 56" descr="C:\Users\pardis\Downloads\The_logo_of_Shahrood_University_of_Techn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pardis\Downloads\The_logo_of_Shahrood_University_of_Technology.jpg"/>
                    <pic:cNvPicPr>
                      <a:picLocks noChangeAspect="1" noChangeArrowheads="1"/>
                    </pic:cNvPicPr>
                  </pic:nvPicPr>
                  <pic:blipFill>
                    <a:blip r:embed="rId8"/>
                    <a:srcRect l="-2" t="2" r="1807" b="-2016"/>
                    <a:stretch>
                      <a:fillRect/>
                    </a:stretch>
                  </pic:blipFill>
                  <pic:spPr bwMode="auto">
                    <a:xfrm>
                      <a:off x="0" y="0"/>
                      <a:ext cx="957006" cy="1219200"/>
                    </a:xfrm>
                    <a:prstGeom prst="rect">
                      <a:avLst/>
                    </a:prstGeom>
                    <a:noFill/>
                    <a:ln w="9525">
                      <a:noFill/>
                      <a:miter lim="800000"/>
                      <a:headEnd/>
                      <a:tailEnd/>
                    </a:ln>
                  </pic:spPr>
                </pic:pic>
              </a:graphicData>
            </a:graphic>
          </wp:inline>
        </w:drawing>
      </w:r>
    </w:p>
    <w:p w14:paraId="15C995F9" w14:textId="77777777" w:rsidR="00730815" w:rsidRPr="00462FFE" w:rsidRDefault="0033479A" w:rsidP="000B5BC6">
      <w:pPr>
        <w:spacing w:after="0" w:line="240" w:lineRule="auto"/>
        <w:jc w:val="center"/>
        <w:rPr>
          <w:rFonts w:asciiTheme="majorBidi" w:hAnsiTheme="majorBidi" w:cs="B Nazanin"/>
          <w:sz w:val="26"/>
          <w:szCs w:val="26"/>
          <w:rtl/>
        </w:rPr>
      </w:pPr>
      <w:r w:rsidRPr="00462FFE">
        <w:rPr>
          <w:rFonts w:asciiTheme="majorBidi" w:hAnsiTheme="majorBidi" w:cs="B Nazanin"/>
          <w:sz w:val="26"/>
          <w:szCs w:val="26"/>
          <w:rtl/>
        </w:rPr>
        <w:t>معاونت پژوهشی و فناوری</w:t>
      </w:r>
    </w:p>
    <w:p w14:paraId="718B3005" w14:textId="77777777" w:rsidR="00D64C8E" w:rsidRPr="00462FFE" w:rsidRDefault="00D64C8E" w:rsidP="005E2391">
      <w:pPr>
        <w:spacing w:after="0"/>
        <w:jc w:val="both"/>
        <w:rPr>
          <w:rFonts w:asciiTheme="majorBidi" w:hAnsiTheme="majorBidi" w:cs="B Nazanin"/>
          <w:b/>
          <w:bCs/>
          <w:sz w:val="26"/>
          <w:szCs w:val="26"/>
          <w:rtl/>
        </w:rPr>
      </w:pPr>
    </w:p>
    <w:p w14:paraId="4FE0CA05" w14:textId="1117707F" w:rsidR="00712548" w:rsidRPr="00462FFE" w:rsidRDefault="00EC3C38" w:rsidP="00CD78BC">
      <w:pPr>
        <w:spacing w:after="0"/>
        <w:jc w:val="center"/>
        <w:rPr>
          <w:rFonts w:asciiTheme="majorBidi" w:hAnsiTheme="majorBidi" w:cs="B Nazanin"/>
          <w:b/>
          <w:bCs/>
          <w:sz w:val="26"/>
          <w:szCs w:val="26"/>
          <w:rtl/>
        </w:rPr>
      </w:pPr>
      <w:r w:rsidRPr="00462FFE">
        <w:rPr>
          <w:rFonts w:asciiTheme="majorBidi" w:hAnsiTheme="majorBidi" w:cs="B Nazanin"/>
          <w:b/>
          <w:bCs/>
          <w:sz w:val="26"/>
          <w:szCs w:val="26"/>
          <w:rtl/>
        </w:rPr>
        <w:t>آیين</w:t>
      </w:r>
      <w:r w:rsidR="0033479A" w:rsidRPr="00462FFE">
        <w:rPr>
          <w:rFonts w:asciiTheme="majorBidi" w:hAnsiTheme="majorBidi" w:cs="B Nazanin"/>
          <w:b/>
          <w:bCs/>
          <w:sz w:val="26"/>
          <w:szCs w:val="26"/>
          <w:rtl/>
        </w:rPr>
        <w:softHyphen/>
      </w:r>
      <w:r w:rsidRPr="00462FFE">
        <w:rPr>
          <w:rFonts w:asciiTheme="majorBidi" w:hAnsiTheme="majorBidi" w:cs="B Nazanin"/>
          <w:b/>
          <w:bCs/>
          <w:sz w:val="26"/>
          <w:szCs w:val="26"/>
          <w:rtl/>
        </w:rPr>
        <w:t xml:space="preserve">نامۀ </w:t>
      </w:r>
      <w:r w:rsidR="00712548" w:rsidRPr="00462FFE">
        <w:rPr>
          <w:rFonts w:asciiTheme="majorBidi" w:hAnsiTheme="majorBidi" w:cs="B Nazanin"/>
          <w:b/>
          <w:bCs/>
          <w:sz w:val="26"/>
          <w:szCs w:val="26"/>
          <w:rtl/>
        </w:rPr>
        <w:t xml:space="preserve">استفاده از </w:t>
      </w:r>
      <w:r w:rsidR="00C00AD5" w:rsidRPr="00462FFE">
        <w:rPr>
          <w:rFonts w:asciiTheme="majorBidi" w:hAnsiTheme="majorBidi" w:cs="B Nazanin"/>
          <w:b/>
          <w:bCs/>
          <w:sz w:val="26"/>
          <w:szCs w:val="26"/>
          <w:rtl/>
        </w:rPr>
        <w:t>تجه</w:t>
      </w:r>
      <w:r w:rsidR="00295900" w:rsidRPr="00462FFE">
        <w:rPr>
          <w:rFonts w:asciiTheme="majorBidi" w:hAnsiTheme="majorBidi" w:cs="B Nazanin"/>
          <w:b/>
          <w:bCs/>
          <w:sz w:val="26"/>
          <w:szCs w:val="26"/>
          <w:rtl/>
        </w:rPr>
        <w:t>ي</w:t>
      </w:r>
      <w:r w:rsidR="00C00AD5" w:rsidRPr="00462FFE">
        <w:rPr>
          <w:rFonts w:asciiTheme="majorBidi" w:hAnsiTheme="majorBidi" w:cs="B Nazanin"/>
          <w:b/>
          <w:bCs/>
          <w:sz w:val="26"/>
          <w:szCs w:val="26"/>
          <w:rtl/>
        </w:rPr>
        <w:t xml:space="preserve">زات </w:t>
      </w:r>
      <w:r w:rsidR="002F4FE8" w:rsidRPr="00462FFE">
        <w:rPr>
          <w:rFonts w:asciiTheme="majorBidi" w:hAnsiTheme="majorBidi" w:cs="B Nazanin"/>
          <w:b/>
          <w:bCs/>
          <w:sz w:val="26"/>
          <w:szCs w:val="26"/>
          <w:rtl/>
        </w:rPr>
        <w:t xml:space="preserve">و خدمات </w:t>
      </w:r>
      <w:r w:rsidR="002037B6" w:rsidRPr="00462FFE">
        <w:rPr>
          <w:rFonts w:asciiTheme="majorBidi" w:hAnsiTheme="majorBidi" w:cs="B Nazanin"/>
          <w:b/>
          <w:bCs/>
          <w:sz w:val="26"/>
          <w:szCs w:val="26"/>
          <w:rtl/>
        </w:rPr>
        <w:t>مجتمع آزمایشگاه</w:t>
      </w:r>
      <w:r w:rsidR="002037B6" w:rsidRPr="00462FFE">
        <w:rPr>
          <w:rFonts w:asciiTheme="majorBidi" w:hAnsiTheme="majorBidi" w:cs="B Nazanin"/>
          <w:b/>
          <w:bCs/>
          <w:sz w:val="26"/>
          <w:szCs w:val="26"/>
          <w:rtl/>
        </w:rPr>
        <w:softHyphen/>
        <w:t>های علمی و تحقیقاتی</w:t>
      </w:r>
      <w:r w:rsidR="002F4FE8" w:rsidRPr="00462FFE">
        <w:rPr>
          <w:rFonts w:asciiTheme="majorBidi" w:hAnsiTheme="majorBidi" w:cs="B Nazanin"/>
          <w:b/>
          <w:bCs/>
          <w:sz w:val="26"/>
          <w:szCs w:val="26"/>
          <w:rtl/>
        </w:rPr>
        <w:t xml:space="preserve"> دانشگاه</w:t>
      </w:r>
    </w:p>
    <w:p w14:paraId="5575F8D3" w14:textId="77777777" w:rsidR="00514D89" w:rsidRPr="00462FFE" w:rsidRDefault="00514D89" w:rsidP="005E2391">
      <w:pPr>
        <w:spacing w:after="0"/>
        <w:jc w:val="both"/>
        <w:rPr>
          <w:rFonts w:asciiTheme="majorBidi" w:hAnsiTheme="majorBidi" w:cs="B Nazanin"/>
          <w:b/>
          <w:bCs/>
          <w:sz w:val="26"/>
          <w:szCs w:val="26"/>
          <w:rtl/>
        </w:rPr>
      </w:pPr>
    </w:p>
    <w:p w14:paraId="29D7992F" w14:textId="77777777" w:rsidR="00C3647E" w:rsidRPr="00462FFE" w:rsidRDefault="00CA1990" w:rsidP="005E2391">
      <w:pPr>
        <w:spacing w:after="0"/>
        <w:jc w:val="both"/>
        <w:rPr>
          <w:rFonts w:asciiTheme="majorBidi" w:hAnsiTheme="majorBidi" w:cs="B Nazanin"/>
          <w:b/>
          <w:bCs/>
          <w:sz w:val="26"/>
          <w:szCs w:val="26"/>
          <w:rtl/>
        </w:rPr>
      </w:pPr>
      <w:r w:rsidRPr="00462FFE">
        <w:rPr>
          <w:rFonts w:asciiTheme="majorBidi" w:hAnsiTheme="majorBidi" w:cs="B Nazanin"/>
          <w:b/>
          <w:bCs/>
          <w:sz w:val="26"/>
          <w:szCs w:val="26"/>
          <w:rtl/>
        </w:rPr>
        <w:t>مقدمه</w:t>
      </w:r>
    </w:p>
    <w:p w14:paraId="4F1C7471" w14:textId="44668F7E" w:rsidR="00CA1990" w:rsidRPr="00462FFE" w:rsidRDefault="00CA1990" w:rsidP="005E2391">
      <w:pPr>
        <w:spacing w:after="0"/>
        <w:jc w:val="both"/>
        <w:rPr>
          <w:rFonts w:asciiTheme="majorBidi" w:hAnsiTheme="majorBidi" w:cs="B Nazanin"/>
          <w:sz w:val="26"/>
          <w:szCs w:val="26"/>
          <w:rtl/>
        </w:rPr>
      </w:pPr>
      <w:r w:rsidRPr="00462FFE">
        <w:rPr>
          <w:rFonts w:asciiTheme="majorBidi" w:hAnsiTheme="majorBidi" w:cs="B Nazanin"/>
          <w:sz w:val="26"/>
          <w:szCs w:val="26"/>
          <w:rtl/>
        </w:rPr>
        <w:t>این آیین</w:t>
      </w:r>
      <w:r w:rsidR="00514D89" w:rsidRPr="00462FFE">
        <w:rPr>
          <w:rFonts w:asciiTheme="majorBidi" w:hAnsiTheme="majorBidi" w:cs="B Nazanin"/>
          <w:sz w:val="26"/>
          <w:szCs w:val="26"/>
          <w:rtl/>
        </w:rPr>
        <w:softHyphen/>
      </w:r>
      <w:r w:rsidRPr="00462FFE">
        <w:rPr>
          <w:rFonts w:asciiTheme="majorBidi" w:hAnsiTheme="majorBidi" w:cs="B Nazanin"/>
          <w:sz w:val="26"/>
          <w:szCs w:val="26"/>
          <w:rtl/>
        </w:rPr>
        <w:t>نامه جهت تسهیل و نظام</w:t>
      </w:r>
      <w:r w:rsidRPr="00462FFE">
        <w:rPr>
          <w:rFonts w:asciiTheme="majorBidi" w:hAnsiTheme="majorBidi" w:cs="B Nazanin"/>
          <w:sz w:val="26"/>
          <w:szCs w:val="26"/>
          <w:rtl/>
        </w:rPr>
        <w:softHyphen/>
        <w:t xml:space="preserve">مند شدن ارائه خدمات آزمایشگاهی و کارگاهی توسط واحدهای تابعه درآمدزای دانشگاه صنعتی شاهرود </w:t>
      </w:r>
      <w:r w:rsidR="000B5BC6" w:rsidRPr="00462FFE">
        <w:rPr>
          <w:rFonts w:asciiTheme="majorBidi" w:hAnsiTheme="majorBidi" w:cs="B Nazanin" w:hint="cs"/>
          <w:sz w:val="26"/>
          <w:szCs w:val="26"/>
          <w:rtl/>
        </w:rPr>
        <w:t xml:space="preserve">بر اساس </w:t>
      </w:r>
      <w:r w:rsidR="000B5BC6" w:rsidRPr="00462FFE">
        <w:rPr>
          <w:rFonts w:asciiTheme="majorBidi" w:hAnsiTheme="majorBidi" w:cs="B Nazanin" w:hint="cs"/>
          <w:sz w:val="26"/>
          <w:szCs w:val="26"/>
          <w:u w:val="single"/>
          <w:rtl/>
        </w:rPr>
        <w:t>دستورالعمل آزمایشگاه مرکزی دانشگاه ها، مراکز پژوهشی، پارک های علم و فناوری و مراکز آموزش عالی ( سند شماره 31384/3 مورخ 22/2/1394)</w:t>
      </w:r>
      <w:r w:rsidR="000B5BC6" w:rsidRPr="00462FFE">
        <w:rPr>
          <w:rFonts w:asciiTheme="majorBidi" w:hAnsiTheme="majorBidi" w:cs="B Nazanin" w:hint="cs"/>
          <w:sz w:val="26"/>
          <w:szCs w:val="26"/>
          <w:rtl/>
        </w:rPr>
        <w:t xml:space="preserve"> </w:t>
      </w:r>
      <w:r w:rsidRPr="00462FFE">
        <w:rPr>
          <w:rFonts w:asciiTheme="majorBidi" w:hAnsiTheme="majorBidi" w:cs="B Nazanin"/>
          <w:sz w:val="26"/>
          <w:szCs w:val="26"/>
          <w:rtl/>
        </w:rPr>
        <w:t>تنظیم گردیده است. منظور از خدمات آزمایشگاهی انجام هر گونه آزمایش و یا نمونه</w:t>
      </w:r>
      <w:r w:rsidRPr="00462FFE">
        <w:rPr>
          <w:rFonts w:asciiTheme="majorBidi" w:hAnsiTheme="majorBidi" w:cs="B Nazanin"/>
          <w:sz w:val="26"/>
          <w:szCs w:val="26"/>
          <w:rtl/>
        </w:rPr>
        <w:softHyphen/>
        <w:t>برداری بوسیله تجهیزات مستقر در آزمایشگاه</w:t>
      </w:r>
      <w:r w:rsidRPr="00462FFE">
        <w:rPr>
          <w:rFonts w:asciiTheme="majorBidi" w:hAnsiTheme="majorBidi" w:cs="B Nazanin"/>
          <w:sz w:val="26"/>
          <w:szCs w:val="26"/>
          <w:rtl/>
        </w:rPr>
        <w:softHyphen/>
        <w:t>ها و همچنین تجهیزات مربوط به تست</w:t>
      </w:r>
      <w:r w:rsidRPr="00462FFE">
        <w:rPr>
          <w:rFonts w:asciiTheme="majorBidi" w:hAnsiTheme="majorBidi" w:cs="B Nazanin"/>
          <w:sz w:val="26"/>
          <w:szCs w:val="26"/>
          <w:rtl/>
        </w:rPr>
        <w:softHyphen/>
        <w:t>های میدانی است که در مالکیت دانشگاه قرار دارند. شایان ذکر است که این آیین نامه به منظور ارتقای فعالیت</w:t>
      </w:r>
      <w:r w:rsidRPr="00462FFE">
        <w:rPr>
          <w:rFonts w:asciiTheme="majorBidi" w:hAnsiTheme="majorBidi" w:cs="B Nazanin"/>
          <w:sz w:val="26"/>
          <w:szCs w:val="26"/>
          <w:rtl/>
        </w:rPr>
        <w:softHyphen/>
        <w:t>های آزمایشگاه</w:t>
      </w:r>
      <w:r w:rsidRPr="00462FFE">
        <w:rPr>
          <w:rFonts w:asciiTheme="majorBidi" w:hAnsiTheme="majorBidi" w:cs="B Nazanin"/>
          <w:sz w:val="26"/>
          <w:szCs w:val="26"/>
          <w:rtl/>
        </w:rPr>
        <w:softHyphen/>
        <w:t>ها و کارگاه</w:t>
      </w:r>
      <w:r w:rsidRPr="00462FFE">
        <w:rPr>
          <w:rFonts w:asciiTheme="majorBidi" w:hAnsiTheme="majorBidi" w:cs="B Nazanin"/>
          <w:sz w:val="26"/>
          <w:szCs w:val="26"/>
          <w:rtl/>
        </w:rPr>
        <w:softHyphen/>
        <w:t>ها از طریق صرف بخشی از درآمدهای حاصله در آزمایشگاه</w:t>
      </w:r>
      <w:r w:rsidRPr="00462FFE">
        <w:rPr>
          <w:rFonts w:asciiTheme="majorBidi" w:hAnsiTheme="majorBidi" w:cs="B Nazanin"/>
          <w:sz w:val="26"/>
          <w:szCs w:val="26"/>
          <w:rtl/>
        </w:rPr>
        <w:softHyphen/>
        <w:t>ها و کارگاه</w:t>
      </w:r>
      <w:r w:rsidRPr="00462FFE">
        <w:rPr>
          <w:rFonts w:asciiTheme="majorBidi" w:hAnsiTheme="majorBidi" w:cs="B Nazanin"/>
          <w:sz w:val="26"/>
          <w:szCs w:val="26"/>
          <w:rtl/>
        </w:rPr>
        <w:softHyphen/>
        <w:t>ها</w:t>
      </w:r>
      <w:r w:rsidR="00514D89" w:rsidRPr="00462FFE">
        <w:rPr>
          <w:rFonts w:asciiTheme="majorBidi" w:hAnsiTheme="majorBidi" w:cs="B Nazanin"/>
          <w:sz w:val="26"/>
          <w:szCs w:val="26"/>
          <w:rtl/>
        </w:rPr>
        <w:t>، استفاده بهتر از سرمایه</w:t>
      </w:r>
      <w:r w:rsidR="00514D89" w:rsidRPr="00462FFE">
        <w:rPr>
          <w:rFonts w:asciiTheme="majorBidi" w:hAnsiTheme="majorBidi" w:cs="B Nazanin"/>
          <w:sz w:val="26"/>
          <w:szCs w:val="26"/>
          <w:rtl/>
        </w:rPr>
        <w:softHyphen/>
        <w:t>های دانشگاه و همچنین ارتباط مؤثرتر دانشگاه و صنعت تدوین شده است.</w:t>
      </w:r>
    </w:p>
    <w:p w14:paraId="11AC0120" w14:textId="77777777" w:rsidR="00FB1A6A" w:rsidRPr="00462FFE" w:rsidRDefault="00FB1A6A" w:rsidP="005E2391">
      <w:pPr>
        <w:spacing w:after="0"/>
        <w:jc w:val="both"/>
        <w:rPr>
          <w:rFonts w:asciiTheme="majorBidi" w:hAnsiTheme="majorBidi" w:cs="B Nazanin"/>
          <w:b/>
          <w:bCs/>
          <w:sz w:val="26"/>
          <w:szCs w:val="26"/>
          <w:rtl/>
        </w:rPr>
      </w:pPr>
    </w:p>
    <w:p w14:paraId="0EB3D596" w14:textId="77777777" w:rsidR="00712548" w:rsidRPr="00462FFE" w:rsidRDefault="007C0191" w:rsidP="005E2391">
      <w:pPr>
        <w:spacing w:after="0"/>
        <w:jc w:val="both"/>
        <w:rPr>
          <w:rFonts w:asciiTheme="majorBidi" w:hAnsiTheme="majorBidi" w:cs="B Nazanin"/>
          <w:b/>
          <w:bCs/>
          <w:sz w:val="26"/>
          <w:szCs w:val="26"/>
          <w:rtl/>
        </w:rPr>
      </w:pPr>
      <w:r w:rsidRPr="00462FFE">
        <w:rPr>
          <w:rFonts w:asciiTheme="majorBidi" w:hAnsiTheme="majorBidi" w:cs="B Nazanin"/>
          <w:b/>
          <w:bCs/>
          <w:sz w:val="26"/>
          <w:szCs w:val="26"/>
          <w:rtl/>
        </w:rPr>
        <w:t>ماده 1-</w:t>
      </w:r>
      <w:r w:rsidR="001961E2" w:rsidRPr="00462FFE">
        <w:rPr>
          <w:rFonts w:asciiTheme="majorBidi" w:hAnsiTheme="majorBidi" w:cs="B Nazanin"/>
          <w:b/>
          <w:bCs/>
          <w:sz w:val="26"/>
          <w:szCs w:val="26"/>
          <w:rtl/>
        </w:rPr>
        <w:t>تعار</w:t>
      </w:r>
      <w:r w:rsidR="00295900" w:rsidRPr="00462FFE">
        <w:rPr>
          <w:rFonts w:asciiTheme="majorBidi" w:hAnsiTheme="majorBidi" w:cs="B Nazanin"/>
          <w:b/>
          <w:bCs/>
          <w:sz w:val="26"/>
          <w:szCs w:val="26"/>
          <w:rtl/>
        </w:rPr>
        <w:t>ي</w:t>
      </w:r>
      <w:r w:rsidR="001961E2" w:rsidRPr="00462FFE">
        <w:rPr>
          <w:rFonts w:asciiTheme="majorBidi" w:hAnsiTheme="majorBidi" w:cs="B Nazanin"/>
          <w:b/>
          <w:bCs/>
          <w:sz w:val="26"/>
          <w:szCs w:val="26"/>
          <w:rtl/>
        </w:rPr>
        <w:t>ف</w:t>
      </w:r>
      <w:r w:rsidR="00295900" w:rsidRPr="00462FFE">
        <w:rPr>
          <w:rFonts w:asciiTheme="majorBidi" w:hAnsiTheme="majorBidi" w:cs="B Nazanin"/>
          <w:b/>
          <w:bCs/>
          <w:sz w:val="26"/>
          <w:szCs w:val="26"/>
          <w:rtl/>
        </w:rPr>
        <w:t>:</w:t>
      </w:r>
    </w:p>
    <w:p w14:paraId="6A0392CC" w14:textId="764F372E" w:rsidR="00C00AD5" w:rsidRPr="00462FFE" w:rsidRDefault="00C00AD5" w:rsidP="005E2391">
      <w:pPr>
        <w:spacing w:after="0"/>
        <w:jc w:val="both"/>
        <w:rPr>
          <w:rFonts w:asciiTheme="majorBidi" w:hAnsiTheme="majorBidi" w:cs="B Nazanin"/>
          <w:sz w:val="26"/>
          <w:szCs w:val="26"/>
          <w:rtl/>
        </w:rPr>
      </w:pPr>
      <w:r w:rsidRPr="00462FFE">
        <w:rPr>
          <w:rFonts w:asciiTheme="majorBidi" w:hAnsiTheme="majorBidi" w:cs="B Nazanin"/>
          <w:b/>
          <w:bCs/>
          <w:sz w:val="26"/>
          <w:szCs w:val="26"/>
          <w:rtl/>
        </w:rPr>
        <w:t>خدمت:</w:t>
      </w:r>
      <w:r w:rsidR="00EC3C38" w:rsidRPr="00462FFE">
        <w:rPr>
          <w:rFonts w:asciiTheme="majorBidi" w:hAnsiTheme="majorBidi" w:cs="B Nazanin"/>
          <w:sz w:val="26"/>
          <w:szCs w:val="26"/>
          <w:rtl/>
        </w:rPr>
        <w:t xml:space="preserve"> همۀ</w:t>
      </w:r>
      <w:r w:rsidR="00A31A32" w:rsidRPr="00462FFE">
        <w:rPr>
          <w:rFonts w:asciiTheme="majorBidi" w:hAnsiTheme="majorBidi" w:cs="B Nazanin"/>
          <w:sz w:val="26"/>
          <w:szCs w:val="26"/>
          <w:rtl/>
        </w:rPr>
        <w:t>خدمات</w:t>
      </w:r>
      <w:r w:rsidRPr="00462FFE">
        <w:rPr>
          <w:rFonts w:asciiTheme="majorBidi" w:hAnsiTheme="majorBidi" w:cs="B Nazanin"/>
          <w:sz w:val="26"/>
          <w:szCs w:val="26"/>
          <w:rtl/>
        </w:rPr>
        <w:t xml:space="preserve"> پژوهش</w:t>
      </w:r>
      <w:r w:rsidR="00295900" w:rsidRPr="00462FFE">
        <w:rPr>
          <w:rFonts w:asciiTheme="majorBidi" w:hAnsiTheme="majorBidi" w:cs="B Nazanin"/>
          <w:sz w:val="26"/>
          <w:szCs w:val="26"/>
          <w:rtl/>
        </w:rPr>
        <w:t>ي</w:t>
      </w:r>
      <w:r w:rsidRPr="00462FFE">
        <w:rPr>
          <w:rFonts w:asciiTheme="majorBidi" w:hAnsiTheme="majorBidi" w:cs="B Nazanin"/>
          <w:sz w:val="26"/>
          <w:szCs w:val="26"/>
          <w:rtl/>
        </w:rPr>
        <w:t xml:space="preserve"> نظ</w:t>
      </w:r>
      <w:r w:rsidR="00295900" w:rsidRPr="00462FFE">
        <w:rPr>
          <w:rFonts w:asciiTheme="majorBidi" w:hAnsiTheme="majorBidi" w:cs="B Nazanin"/>
          <w:sz w:val="26"/>
          <w:szCs w:val="26"/>
          <w:rtl/>
        </w:rPr>
        <w:t>ي</w:t>
      </w:r>
      <w:r w:rsidRPr="00462FFE">
        <w:rPr>
          <w:rFonts w:asciiTheme="majorBidi" w:hAnsiTheme="majorBidi" w:cs="B Nazanin"/>
          <w:sz w:val="26"/>
          <w:szCs w:val="26"/>
          <w:rtl/>
        </w:rPr>
        <w:t>ر</w:t>
      </w:r>
      <w:r w:rsidR="00A31A32" w:rsidRPr="00462FFE">
        <w:rPr>
          <w:rFonts w:asciiTheme="majorBidi" w:hAnsiTheme="majorBidi" w:cs="B Nazanin"/>
          <w:sz w:val="26"/>
          <w:szCs w:val="26"/>
          <w:rtl/>
        </w:rPr>
        <w:t xml:space="preserve"> انجام</w:t>
      </w:r>
      <w:r w:rsidR="00EC3C38" w:rsidRPr="00462FFE">
        <w:rPr>
          <w:rFonts w:asciiTheme="majorBidi" w:hAnsiTheme="majorBidi" w:cs="B Nazanin"/>
          <w:sz w:val="26"/>
          <w:szCs w:val="26"/>
          <w:rtl/>
        </w:rPr>
        <w:t xml:space="preserve"> تست</w:t>
      </w:r>
      <w:r w:rsidR="00FB1A6A" w:rsidRPr="00462FFE">
        <w:rPr>
          <w:rFonts w:asciiTheme="majorBidi" w:hAnsiTheme="majorBidi" w:cs="B Nazanin"/>
          <w:sz w:val="26"/>
          <w:szCs w:val="26"/>
          <w:rtl/>
        </w:rPr>
        <w:t xml:space="preserve"> </w:t>
      </w:r>
      <w:r w:rsidR="00EC3C38" w:rsidRPr="00462FFE">
        <w:rPr>
          <w:rFonts w:asciiTheme="majorBidi" w:hAnsiTheme="majorBidi" w:cs="B Nazanin"/>
          <w:sz w:val="26"/>
          <w:szCs w:val="26"/>
          <w:rtl/>
        </w:rPr>
        <w:t>(آزمایش)</w:t>
      </w:r>
      <w:r w:rsidR="008A5419" w:rsidRPr="00462FFE">
        <w:rPr>
          <w:rFonts w:asciiTheme="majorBidi" w:hAnsiTheme="majorBidi" w:cs="B Nazanin" w:hint="cs"/>
          <w:sz w:val="26"/>
          <w:szCs w:val="26"/>
          <w:rtl/>
        </w:rPr>
        <w:t xml:space="preserve"> </w:t>
      </w:r>
      <w:r w:rsidR="00253297" w:rsidRPr="00462FFE">
        <w:rPr>
          <w:rFonts w:asciiTheme="majorBidi" w:hAnsiTheme="majorBidi" w:cs="B Nazanin"/>
          <w:sz w:val="26"/>
          <w:szCs w:val="26"/>
          <w:rtl/>
        </w:rPr>
        <w:t>و</w:t>
      </w:r>
      <w:r w:rsidR="00AD406E" w:rsidRPr="00462FFE">
        <w:rPr>
          <w:rFonts w:asciiTheme="majorBidi" w:hAnsiTheme="majorBidi" w:cs="B Nazanin"/>
          <w:sz w:val="26"/>
          <w:szCs w:val="26"/>
          <w:rtl/>
        </w:rPr>
        <w:t xml:space="preserve"> نظیر آن را در برمی‌گیرد</w:t>
      </w:r>
      <w:r w:rsidR="00A31A32" w:rsidRPr="00462FFE">
        <w:rPr>
          <w:rFonts w:asciiTheme="majorBidi" w:hAnsiTheme="majorBidi" w:cs="B Nazanin"/>
          <w:sz w:val="26"/>
          <w:szCs w:val="26"/>
          <w:rtl/>
        </w:rPr>
        <w:t>.</w:t>
      </w:r>
    </w:p>
    <w:p w14:paraId="3E5044D2" w14:textId="6A030893" w:rsidR="00C00AD5" w:rsidRPr="00462FFE" w:rsidRDefault="00C00AD5" w:rsidP="005E2391">
      <w:pPr>
        <w:spacing w:after="0"/>
        <w:jc w:val="both"/>
        <w:rPr>
          <w:rFonts w:asciiTheme="majorBidi" w:hAnsiTheme="majorBidi" w:cs="B Nazanin"/>
          <w:sz w:val="26"/>
          <w:szCs w:val="26"/>
          <w:rtl/>
        </w:rPr>
      </w:pPr>
      <w:r w:rsidRPr="00462FFE">
        <w:rPr>
          <w:rFonts w:asciiTheme="majorBidi" w:hAnsiTheme="majorBidi" w:cs="B Nazanin"/>
          <w:b/>
          <w:bCs/>
          <w:sz w:val="26"/>
          <w:szCs w:val="26"/>
          <w:rtl/>
        </w:rPr>
        <w:t>آزما</w:t>
      </w:r>
      <w:r w:rsidR="00295900" w:rsidRPr="00462FFE">
        <w:rPr>
          <w:rFonts w:asciiTheme="majorBidi" w:hAnsiTheme="majorBidi" w:cs="B Nazanin"/>
          <w:b/>
          <w:bCs/>
          <w:sz w:val="26"/>
          <w:szCs w:val="26"/>
          <w:rtl/>
        </w:rPr>
        <w:t>ي</w:t>
      </w:r>
      <w:r w:rsidR="00AD406E" w:rsidRPr="00462FFE">
        <w:rPr>
          <w:rFonts w:asciiTheme="majorBidi" w:hAnsiTheme="majorBidi" w:cs="B Nazanin"/>
          <w:b/>
          <w:bCs/>
          <w:sz w:val="26"/>
          <w:szCs w:val="26"/>
          <w:rtl/>
        </w:rPr>
        <w:t>شگاه</w:t>
      </w:r>
      <w:r w:rsidR="00151629" w:rsidRPr="00462FFE">
        <w:rPr>
          <w:rFonts w:asciiTheme="majorBidi" w:hAnsiTheme="majorBidi" w:cs="B Nazanin" w:hint="cs"/>
          <w:b/>
          <w:bCs/>
          <w:sz w:val="26"/>
          <w:szCs w:val="26"/>
          <w:rtl/>
        </w:rPr>
        <w:t>/کارگاه</w:t>
      </w:r>
      <w:r w:rsidR="00AD406E" w:rsidRPr="00462FFE">
        <w:rPr>
          <w:rFonts w:asciiTheme="majorBidi" w:hAnsiTheme="majorBidi" w:cs="B Nazanin"/>
          <w:b/>
          <w:bCs/>
          <w:sz w:val="26"/>
          <w:szCs w:val="26"/>
          <w:rtl/>
        </w:rPr>
        <w:t xml:space="preserve">: </w:t>
      </w:r>
      <w:r w:rsidR="00295900" w:rsidRPr="00462FFE">
        <w:rPr>
          <w:rFonts w:asciiTheme="majorBidi" w:hAnsiTheme="majorBidi" w:cs="B Nazanin"/>
          <w:sz w:val="26"/>
          <w:szCs w:val="26"/>
          <w:rtl/>
        </w:rPr>
        <w:t>ي</w:t>
      </w:r>
      <w:r w:rsidRPr="00462FFE">
        <w:rPr>
          <w:rFonts w:asciiTheme="majorBidi" w:hAnsiTheme="majorBidi" w:cs="B Nazanin"/>
          <w:sz w:val="26"/>
          <w:szCs w:val="26"/>
          <w:rtl/>
        </w:rPr>
        <w:t xml:space="preserve">ک </w:t>
      </w:r>
      <w:r w:rsidR="00295900" w:rsidRPr="00462FFE">
        <w:rPr>
          <w:rFonts w:asciiTheme="majorBidi" w:hAnsiTheme="majorBidi" w:cs="B Nazanin"/>
          <w:sz w:val="26"/>
          <w:szCs w:val="26"/>
          <w:rtl/>
        </w:rPr>
        <w:t>ي</w:t>
      </w:r>
      <w:r w:rsidR="00AD406E" w:rsidRPr="00462FFE">
        <w:rPr>
          <w:rFonts w:asciiTheme="majorBidi" w:hAnsiTheme="majorBidi" w:cs="B Nazanin"/>
          <w:sz w:val="26"/>
          <w:szCs w:val="26"/>
          <w:rtl/>
        </w:rPr>
        <w:t>ا مجموعه‌</w:t>
      </w:r>
      <w:r w:rsidRPr="00462FFE">
        <w:rPr>
          <w:rFonts w:asciiTheme="majorBidi" w:hAnsiTheme="majorBidi" w:cs="B Nazanin"/>
          <w:sz w:val="26"/>
          <w:szCs w:val="26"/>
          <w:rtl/>
        </w:rPr>
        <w:t>ا</w:t>
      </w:r>
      <w:r w:rsidR="00295900" w:rsidRPr="00462FFE">
        <w:rPr>
          <w:rFonts w:asciiTheme="majorBidi" w:hAnsiTheme="majorBidi" w:cs="B Nazanin"/>
          <w:sz w:val="26"/>
          <w:szCs w:val="26"/>
          <w:rtl/>
        </w:rPr>
        <w:t>ي</w:t>
      </w:r>
      <w:r w:rsidRPr="00462FFE">
        <w:rPr>
          <w:rFonts w:asciiTheme="majorBidi" w:hAnsiTheme="majorBidi" w:cs="B Nazanin"/>
          <w:sz w:val="26"/>
          <w:szCs w:val="26"/>
          <w:rtl/>
        </w:rPr>
        <w:t xml:space="preserve"> از دستگاه</w:t>
      </w:r>
      <w:r w:rsidR="00AD406E" w:rsidRPr="00462FFE">
        <w:rPr>
          <w:rFonts w:asciiTheme="majorBidi" w:hAnsiTheme="majorBidi" w:cs="B Nazanin"/>
          <w:sz w:val="26"/>
          <w:szCs w:val="26"/>
          <w:rtl/>
        </w:rPr>
        <w:t xml:space="preserve">‌ها یا </w:t>
      </w:r>
      <w:r w:rsidRPr="00462FFE">
        <w:rPr>
          <w:rFonts w:asciiTheme="majorBidi" w:hAnsiTheme="majorBidi" w:cs="B Nazanin"/>
          <w:sz w:val="26"/>
          <w:szCs w:val="26"/>
          <w:rtl/>
        </w:rPr>
        <w:t>خدمات</w:t>
      </w:r>
      <w:r w:rsidR="00AD406E" w:rsidRPr="00462FFE">
        <w:rPr>
          <w:rFonts w:asciiTheme="majorBidi" w:hAnsiTheme="majorBidi" w:cs="B Nazanin"/>
          <w:sz w:val="26"/>
          <w:szCs w:val="26"/>
          <w:rtl/>
        </w:rPr>
        <w:t>ی که زیر</w:t>
      </w:r>
      <w:r w:rsidRPr="00462FFE">
        <w:rPr>
          <w:rFonts w:asciiTheme="majorBidi" w:hAnsiTheme="majorBidi" w:cs="B Nazanin"/>
          <w:sz w:val="26"/>
          <w:szCs w:val="26"/>
          <w:rtl/>
        </w:rPr>
        <w:t xml:space="preserve"> نظر </w:t>
      </w:r>
      <w:r w:rsidR="00295900" w:rsidRPr="00462FFE">
        <w:rPr>
          <w:rFonts w:asciiTheme="majorBidi" w:hAnsiTheme="majorBidi" w:cs="B Nazanin"/>
          <w:sz w:val="26"/>
          <w:szCs w:val="26"/>
          <w:rtl/>
        </w:rPr>
        <w:t>و با مسئول</w:t>
      </w:r>
      <w:r w:rsidR="00E67B2A" w:rsidRPr="00462FFE">
        <w:rPr>
          <w:rFonts w:asciiTheme="majorBidi" w:hAnsiTheme="majorBidi" w:cs="B Nazanin"/>
          <w:sz w:val="26"/>
          <w:szCs w:val="26"/>
          <w:rtl/>
        </w:rPr>
        <w:t>ي</w:t>
      </w:r>
      <w:r w:rsidR="00295900" w:rsidRPr="00462FFE">
        <w:rPr>
          <w:rFonts w:asciiTheme="majorBidi" w:hAnsiTheme="majorBidi" w:cs="B Nazanin"/>
          <w:sz w:val="26"/>
          <w:szCs w:val="26"/>
          <w:rtl/>
        </w:rPr>
        <w:t>ت ي</w:t>
      </w:r>
      <w:r w:rsidRPr="00462FFE">
        <w:rPr>
          <w:rFonts w:asciiTheme="majorBidi" w:hAnsiTheme="majorBidi" w:cs="B Nazanin"/>
          <w:sz w:val="26"/>
          <w:szCs w:val="26"/>
          <w:rtl/>
        </w:rPr>
        <w:t xml:space="preserve">ک </w:t>
      </w:r>
      <w:r w:rsidR="00295900" w:rsidRPr="00462FFE">
        <w:rPr>
          <w:rFonts w:asciiTheme="majorBidi" w:hAnsiTheme="majorBidi" w:cs="B Nazanin"/>
          <w:sz w:val="26"/>
          <w:szCs w:val="26"/>
          <w:rtl/>
        </w:rPr>
        <w:t>فرد</w:t>
      </w:r>
      <w:r w:rsidRPr="00462FFE">
        <w:rPr>
          <w:rFonts w:asciiTheme="majorBidi" w:hAnsiTheme="majorBidi" w:cs="B Nazanin"/>
          <w:sz w:val="26"/>
          <w:szCs w:val="26"/>
          <w:rtl/>
        </w:rPr>
        <w:t xml:space="preserve"> اداره</w:t>
      </w:r>
      <w:r w:rsidR="00B94275" w:rsidRPr="00462FFE">
        <w:rPr>
          <w:rFonts w:asciiTheme="majorBidi" w:hAnsiTheme="majorBidi" w:cs="B Nazanin"/>
          <w:sz w:val="26"/>
          <w:szCs w:val="26"/>
          <w:rtl/>
        </w:rPr>
        <w:t xml:space="preserve"> </w:t>
      </w:r>
      <w:r w:rsidR="00E67B2A" w:rsidRPr="00462FFE">
        <w:rPr>
          <w:rFonts w:asciiTheme="majorBidi" w:hAnsiTheme="majorBidi" w:cs="B Nazanin"/>
          <w:sz w:val="26"/>
          <w:szCs w:val="26"/>
          <w:rtl/>
        </w:rPr>
        <w:t>ي</w:t>
      </w:r>
      <w:r w:rsidR="00295900" w:rsidRPr="00462FFE">
        <w:rPr>
          <w:rFonts w:asciiTheme="majorBidi" w:hAnsiTheme="majorBidi" w:cs="B Nazanin"/>
          <w:sz w:val="26"/>
          <w:szCs w:val="26"/>
          <w:rtl/>
        </w:rPr>
        <w:t>ا ارائه</w:t>
      </w:r>
      <w:r w:rsidRPr="00462FFE">
        <w:rPr>
          <w:rFonts w:asciiTheme="majorBidi" w:hAnsiTheme="majorBidi" w:cs="B Nazanin"/>
          <w:sz w:val="26"/>
          <w:szCs w:val="26"/>
          <w:rtl/>
        </w:rPr>
        <w:t xml:space="preserve"> م</w:t>
      </w:r>
      <w:r w:rsidR="00295900" w:rsidRPr="00462FFE">
        <w:rPr>
          <w:rFonts w:asciiTheme="majorBidi" w:hAnsiTheme="majorBidi" w:cs="B Nazanin"/>
          <w:sz w:val="26"/>
          <w:szCs w:val="26"/>
          <w:rtl/>
        </w:rPr>
        <w:t>ي</w:t>
      </w:r>
      <w:r w:rsidR="00AD406E" w:rsidRPr="00462FFE">
        <w:rPr>
          <w:rFonts w:asciiTheme="majorBidi" w:hAnsiTheme="majorBidi" w:cs="B Nazanin"/>
          <w:sz w:val="26"/>
          <w:szCs w:val="26"/>
          <w:rtl/>
        </w:rPr>
        <w:t>‌شو</w:t>
      </w:r>
      <w:r w:rsidRPr="00462FFE">
        <w:rPr>
          <w:rFonts w:asciiTheme="majorBidi" w:hAnsiTheme="majorBidi" w:cs="B Nazanin"/>
          <w:sz w:val="26"/>
          <w:szCs w:val="26"/>
          <w:rtl/>
        </w:rPr>
        <w:t>د</w:t>
      </w:r>
      <w:r w:rsidR="00AD406E" w:rsidRPr="00462FFE">
        <w:rPr>
          <w:rFonts w:asciiTheme="majorBidi" w:hAnsiTheme="majorBidi" w:cs="B Nazanin"/>
          <w:sz w:val="26"/>
          <w:szCs w:val="26"/>
          <w:rtl/>
        </w:rPr>
        <w:t>.</w:t>
      </w:r>
    </w:p>
    <w:p w14:paraId="286D1437" w14:textId="510CCD18" w:rsidR="00C00AD5" w:rsidRPr="00462FFE" w:rsidRDefault="009F08BF" w:rsidP="005E2391">
      <w:pPr>
        <w:spacing w:after="0"/>
        <w:jc w:val="both"/>
        <w:rPr>
          <w:rFonts w:asciiTheme="majorBidi" w:hAnsiTheme="majorBidi" w:cs="B Nazanin"/>
          <w:sz w:val="26"/>
          <w:szCs w:val="26"/>
          <w:rtl/>
        </w:rPr>
      </w:pPr>
      <w:r w:rsidRPr="00462FFE">
        <w:rPr>
          <w:rFonts w:asciiTheme="majorBidi" w:hAnsiTheme="majorBidi" w:cs="B Nazanin"/>
          <w:b/>
          <w:bCs/>
          <w:sz w:val="26"/>
          <w:szCs w:val="26"/>
          <w:rtl/>
        </w:rPr>
        <w:t>مدیر</w:t>
      </w:r>
      <w:r w:rsidR="00C00AD5" w:rsidRPr="00462FFE">
        <w:rPr>
          <w:rFonts w:asciiTheme="majorBidi" w:hAnsiTheme="majorBidi" w:cs="B Nazanin"/>
          <w:b/>
          <w:bCs/>
          <w:sz w:val="26"/>
          <w:szCs w:val="26"/>
          <w:rtl/>
        </w:rPr>
        <w:t xml:space="preserve"> آزما</w:t>
      </w:r>
      <w:r w:rsidR="00295900" w:rsidRPr="00462FFE">
        <w:rPr>
          <w:rFonts w:asciiTheme="majorBidi" w:hAnsiTheme="majorBidi" w:cs="B Nazanin"/>
          <w:b/>
          <w:bCs/>
          <w:sz w:val="26"/>
          <w:szCs w:val="26"/>
          <w:rtl/>
        </w:rPr>
        <w:t>ي</w:t>
      </w:r>
      <w:r w:rsidR="00C00AD5" w:rsidRPr="00462FFE">
        <w:rPr>
          <w:rFonts w:asciiTheme="majorBidi" w:hAnsiTheme="majorBidi" w:cs="B Nazanin"/>
          <w:b/>
          <w:bCs/>
          <w:sz w:val="26"/>
          <w:szCs w:val="26"/>
          <w:rtl/>
        </w:rPr>
        <w:t>شگاه</w:t>
      </w:r>
      <w:r w:rsidR="008F68E2" w:rsidRPr="00462FFE">
        <w:rPr>
          <w:rFonts w:asciiTheme="majorBidi" w:hAnsiTheme="majorBidi" w:cs="B Nazanin" w:hint="cs"/>
          <w:b/>
          <w:bCs/>
          <w:sz w:val="26"/>
          <w:szCs w:val="26"/>
          <w:rtl/>
        </w:rPr>
        <w:t>/کارگاه</w:t>
      </w:r>
      <w:r w:rsidR="00C00AD5" w:rsidRPr="00462FFE">
        <w:rPr>
          <w:rFonts w:asciiTheme="majorBidi" w:hAnsiTheme="majorBidi" w:cs="B Nazanin"/>
          <w:b/>
          <w:bCs/>
          <w:sz w:val="26"/>
          <w:szCs w:val="26"/>
          <w:rtl/>
        </w:rPr>
        <w:t xml:space="preserve">: </w:t>
      </w:r>
      <w:r w:rsidR="00C00AD5" w:rsidRPr="00462FFE">
        <w:rPr>
          <w:rFonts w:asciiTheme="majorBidi" w:hAnsiTheme="majorBidi" w:cs="B Nazanin"/>
          <w:sz w:val="26"/>
          <w:szCs w:val="26"/>
          <w:rtl/>
        </w:rPr>
        <w:t>فرد</w:t>
      </w:r>
      <w:r w:rsidR="00295900" w:rsidRPr="00462FFE">
        <w:rPr>
          <w:rFonts w:asciiTheme="majorBidi" w:hAnsiTheme="majorBidi" w:cs="B Nazanin"/>
          <w:sz w:val="26"/>
          <w:szCs w:val="26"/>
          <w:rtl/>
        </w:rPr>
        <w:t>ي</w:t>
      </w:r>
      <w:r w:rsidR="00C00AD5" w:rsidRPr="00462FFE">
        <w:rPr>
          <w:rFonts w:asciiTheme="majorBidi" w:hAnsiTheme="majorBidi" w:cs="B Nazanin"/>
          <w:sz w:val="26"/>
          <w:szCs w:val="26"/>
          <w:rtl/>
        </w:rPr>
        <w:t xml:space="preserve"> که مسئول</w:t>
      </w:r>
      <w:r w:rsidR="00295900" w:rsidRPr="00462FFE">
        <w:rPr>
          <w:rFonts w:asciiTheme="majorBidi" w:hAnsiTheme="majorBidi" w:cs="B Nazanin"/>
          <w:sz w:val="26"/>
          <w:szCs w:val="26"/>
          <w:rtl/>
        </w:rPr>
        <w:t>ي</w:t>
      </w:r>
      <w:r w:rsidR="00C00AD5" w:rsidRPr="00462FFE">
        <w:rPr>
          <w:rFonts w:asciiTheme="majorBidi" w:hAnsiTheme="majorBidi" w:cs="B Nazanin"/>
          <w:sz w:val="26"/>
          <w:szCs w:val="26"/>
          <w:rtl/>
        </w:rPr>
        <w:t xml:space="preserve">ت کامل </w:t>
      </w:r>
      <w:r w:rsidR="00EC477F" w:rsidRPr="00462FFE">
        <w:rPr>
          <w:rFonts w:asciiTheme="majorBidi" w:hAnsiTheme="majorBidi" w:cs="B Nazanin"/>
          <w:sz w:val="26"/>
          <w:szCs w:val="26"/>
          <w:rtl/>
        </w:rPr>
        <w:t xml:space="preserve">تجهیز، نگهداری، </w:t>
      </w:r>
      <w:r w:rsidR="00AD406E" w:rsidRPr="00462FFE">
        <w:rPr>
          <w:rFonts w:asciiTheme="majorBidi" w:hAnsiTheme="majorBidi" w:cs="B Nazanin"/>
          <w:sz w:val="26"/>
          <w:szCs w:val="26"/>
          <w:rtl/>
        </w:rPr>
        <w:t>بهره‌</w:t>
      </w:r>
      <w:r w:rsidR="00295900" w:rsidRPr="00462FFE">
        <w:rPr>
          <w:rFonts w:asciiTheme="majorBidi" w:hAnsiTheme="majorBidi" w:cs="B Nazanin"/>
          <w:sz w:val="26"/>
          <w:szCs w:val="26"/>
          <w:rtl/>
        </w:rPr>
        <w:t>بردار</w:t>
      </w:r>
      <w:r w:rsidR="00E67B2A" w:rsidRPr="00462FFE">
        <w:rPr>
          <w:rFonts w:asciiTheme="majorBidi" w:hAnsiTheme="majorBidi" w:cs="B Nazanin"/>
          <w:sz w:val="26"/>
          <w:szCs w:val="26"/>
          <w:rtl/>
        </w:rPr>
        <w:t>ي</w:t>
      </w:r>
      <w:r w:rsidR="00C00AD5" w:rsidRPr="00462FFE">
        <w:rPr>
          <w:rFonts w:asciiTheme="majorBidi" w:hAnsiTheme="majorBidi" w:cs="B Nazanin"/>
          <w:sz w:val="26"/>
          <w:szCs w:val="26"/>
          <w:rtl/>
        </w:rPr>
        <w:t xml:space="preserve"> و </w:t>
      </w:r>
      <w:r w:rsidR="00EC477F" w:rsidRPr="00462FFE">
        <w:rPr>
          <w:rFonts w:asciiTheme="majorBidi" w:hAnsiTheme="majorBidi" w:cs="B Nazanin"/>
          <w:sz w:val="26"/>
          <w:szCs w:val="26"/>
          <w:rtl/>
        </w:rPr>
        <w:t xml:space="preserve">تأیید </w:t>
      </w:r>
      <w:r w:rsidR="00C00AD5" w:rsidRPr="00462FFE">
        <w:rPr>
          <w:rFonts w:asciiTheme="majorBidi" w:hAnsiTheme="majorBidi" w:cs="B Nazanin"/>
          <w:sz w:val="26"/>
          <w:szCs w:val="26"/>
          <w:rtl/>
        </w:rPr>
        <w:t>نتا</w:t>
      </w:r>
      <w:r w:rsidR="00295900" w:rsidRPr="00462FFE">
        <w:rPr>
          <w:rFonts w:asciiTheme="majorBidi" w:hAnsiTheme="majorBidi" w:cs="B Nazanin"/>
          <w:sz w:val="26"/>
          <w:szCs w:val="26"/>
          <w:rtl/>
        </w:rPr>
        <w:t>ي</w:t>
      </w:r>
      <w:r w:rsidR="00C00AD5" w:rsidRPr="00462FFE">
        <w:rPr>
          <w:rFonts w:asciiTheme="majorBidi" w:hAnsiTheme="majorBidi" w:cs="B Nazanin"/>
          <w:sz w:val="26"/>
          <w:szCs w:val="26"/>
          <w:rtl/>
        </w:rPr>
        <w:t>ج ارا</w:t>
      </w:r>
      <w:r w:rsidR="00AD406E" w:rsidRPr="00462FFE">
        <w:rPr>
          <w:rFonts w:asciiTheme="majorBidi" w:hAnsiTheme="majorBidi" w:cs="B Nazanin"/>
          <w:sz w:val="26"/>
          <w:szCs w:val="26"/>
          <w:rtl/>
        </w:rPr>
        <w:t>ئه شدۀ</w:t>
      </w:r>
      <w:r w:rsidR="00C00AD5" w:rsidRPr="00462FFE">
        <w:rPr>
          <w:rFonts w:asciiTheme="majorBidi" w:hAnsiTheme="majorBidi" w:cs="B Nazanin"/>
          <w:sz w:val="26"/>
          <w:szCs w:val="26"/>
          <w:rtl/>
        </w:rPr>
        <w:t xml:space="preserve"> دستگاه</w:t>
      </w:r>
      <w:r w:rsidR="00AD406E" w:rsidRPr="00462FFE">
        <w:rPr>
          <w:rFonts w:asciiTheme="majorBidi" w:hAnsiTheme="majorBidi" w:cs="B Nazanin"/>
          <w:sz w:val="26"/>
          <w:szCs w:val="26"/>
          <w:rtl/>
        </w:rPr>
        <w:t>‌</w:t>
      </w:r>
      <w:r w:rsidR="00C00AD5" w:rsidRPr="00462FFE">
        <w:rPr>
          <w:rFonts w:asciiTheme="majorBidi" w:hAnsiTheme="majorBidi" w:cs="B Nazanin"/>
          <w:sz w:val="26"/>
          <w:szCs w:val="26"/>
          <w:rtl/>
        </w:rPr>
        <w:t>ها</w:t>
      </w:r>
      <w:r w:rsidR="00AD406E" w:rsidRPr="00462FFE">
        <w:rPr>
          <w:rFonts w:asciiTheme="majorBidi" w:hAnsiTheme="majorBidi" w:cs="B Nazanin"/>
          <w:sz w:val="26"/>
          <w:szCs w:val="26"/>
          <w:rtl/>
        </w:rPr>
        <w:t>/</w:t>
      </w:r>
      <w:r w:rsidR="00295900" w:rsidRPr="00462FFE">
        <w:rPr>
          <w:rFonts w:asciiTheme="majorBidi" w:hAnsiTheme="majorBidi" w:cs="B Nazanin"/>
          <w:sz w:val="26"/>
          <w:szCs w:val="26"/>
          <w:rtl/>
        </w:rPr>
        <w:t>خدمات</w:t>
      </w:r>
      <w:r w:rsidR="00C00AD5" w:rsidRPr="00462FFE">
        <w:rPr>
          <w:rFonts w:asciiTheme="majorBidi" w:hAnsiTheme="majorBidi" w:cs="B Nazanin"/>
          <w:sz w:val="26"/>
          <w:szCs w:val="26"/>
          <w:rtl/>
        </w:rPr>
        <w:t xml:space="preserve"> موجود در آزما</w:t>
      </w:r>
      <w:r w:rsidR="00295900" w:rsidRPr="00462FFE">
        <w:rPr>
          <w:rFonts w:asciiTheme="majorBidi" w:hAnsiTheme="majorBidi" w:cs="B Nazanin"/>
          <w:sz w:val="26"/>
          <w:szCs w:val="26"/>
          <w:rtl/>
        </w:rPr>
        <w:t>ي</w:t>
      </w:r>
      <w:r w:rsidR="00C00AD5" w:rsidRPr="00462FFE">
        <w:rPr>
          <w:rFonts w:asciiTheme="majorBidi" w:hAnsiTheme="majorBidi" w:cs="B Nazanin"/>
          <w:sz w:val="26"/>
          <w:szCs w:val="26"/>
          <w:rtl/>
        </w:rPr>
        <w:t>شگاه</w:t>
      </w:r>
      <w:r w:rsidR="00AD406E" w:rsidRPr="00462FFE">
        <w:rPr>
          <w:rFonts w:asciiTheme="majorBidi" w:hAnsiTheme="majorBidi" w:cs="B Nazanin"/>
          <w:sz w:val="26"/>
          <w:szCs w:val="26"/>
          <w:rtl/>
        </w:rPr>
        <w:t xml:space="preserve"> را بر</w:t>
      </w:r>
      <w:r w:rsidR="00C00AD5" w:rsidRPr="00462FFE">
        <w:rPr>
          <w:rFonts w:asciiTheme="majorBidi" w:hAnsiTheme="majorBidi" w:cs="B Nazanin"/>
          <w:sz w:val="26"/>
          <w:szCs w:val="26"/>
          <w:rtl/>
        </w:rPr>
        <w:t xml:space="preserve"> عهده </w:t>
      </w:r>
      <w:r w:rsidR="00AD406E" w:rsidRPr="00462FFE">
        <w:rPr>
          <w:rFonts w:asciiTheme="majorBidi" w:hAnsiTheme="majorBidi" w:cs="B Nazanin"/>
          <w:sz w:val="26"/>
          <w:szCs w:val="26"/>
          <w:rtl/>
        </w:rPr>
        <w:t>دارد</w:t>
      </w:r>
      <w:r w:rsidR="00C00AD5" w:rsidRPr="00462FFE">
        <w:rPr>
          <w:rFonts w:asciiTheme="majorBidi" w:hAnsiTheme="majorBidi" w:cs="B Nazanin"/>
          <w:sz w:val="26"/>
          <w:szCs w:val="26"/>
          <w:rtl/>
        </w:rPr>
        <w:t>.</w:t>
      </w:r>
    </w:p>
    <w:p w14:paraId="44497D3B" w14:textId="6D6C507A" w:rsidR="00E25C70" w:rsidRPr="00462FFE" w:rsidRDefault="002037B6" w:rsidP="005E2391">
      <w:pPr>
        <w:spacing w:after="0"/>
        <w:jc w:val="both"/>
        <w:rPr>
          <w:rFonts w:asciiTheme="majorBidi" w:hAnsiTheme="majorBidi" w:cs="B Nazanin"/>
          <w:sz w:val="26"/>
          <w:szCs w:val="26"/>
          <w:rtl/>
        </w:rPr>
      </w:pPr>
      <w:r w:rsidRPr="00462FFE">
        <w:rPr>
          <w:rFonts w:asciiTheme="majorBidi" w:hAnsiTheme="majorBidi" w:cs="B Nazanin"/>
          <w:b/>
          <w:bCs/>
          <w:sz w:val="26"/>
          <w:szCs w:val="26"/>
          <w:rtl/>
        </w:rPr>
        <w:t>مجتمع</w:t>
      </w:r>
      <w:r w:rsidR="00D64C8E" w:rsidRPr="00462FFE">
        <w:rPr>
          <w:rFonts w:asciiTheme="majorBidi" w:hAnsiTheme="majorBidi" w:cs="B Nazanin"/>
          <w:b/>
          <w:bCs/>
          <w:sz w:val="26"/>
          <w:szCs w:val="26"/>
          <w:rtl/>
        </w:rPr>
        <w:t xml:space="preserve"> </w:t>
      </w:r>
      <w:r w:rsidRPr="00462FFE">
        <w:rPr>
          <w:rFonts w:asciiTheme="majorBidi" w:hAnsiTheme="majorBidi" w:cs="B Nazanin"/>
          <w:b/>
          <w:bCs/>
          <w:sz w:val="26"/>
          <w:szCs w:val="26"/>
          <w:rtl/>
        </w:rPr>
        <w:t>آزمایشگاه</w:t>
      </w:r>
      <w:r w:rsidRPr="00462FFE">
        <w:rPr>
          <w:rFonts w:asciiTheme="majorBidi" w:hAnsiTheme="majorBidi" w:cs="B Nazanin"/>
          <w:b/>
          <w:bCs/>
          <w:sz w:val="26"/>
          <w:szCs w:val="26"/>
          <w:rtl/>
        </w:rPr>
        <w:softHyphen/>
        <w:t>های علمی و تحقیقاتی</w:t>
      </w:r>
      <w:r w:rsidR="00E25C70" w:rsidRPr="00462FFE">
        <w:rPr>
          <w:rFonts w:asciiTheme="majorBidi" w:hAnsiTheme="majorBidi" w:cs="B Nazanin"/>
          <w:b/>
          <w:bCs/>
          <w:sz w:val="26"/>
          <w:szCs w:val="26"/>
          <w:rtl/>
        </w:rPr>
        <w:t xml:space="preserve">: </w:t>
      </w:r>
      <w:r w:rsidR="0081293B" w:rsidRPr="00462FFE">
        <w:rPr>
          <w:rFonts w:asciiTheme="majorBidi" w:hAnsiTheme="majorBidi" w:cs="B Nazanin"/>
          <w:sz w:val="26"/>
          <w:szCs w:val="26"/>
          <w:rtl/>
        </w:rPr>
        <w:t>مجتمعی</w:t>
      </w:r>
      <w:r w:rsidR="00E25C70" w:rsidRPr="00462FFE">
        <w:rPr>
          <w:rFonts w:asciiTheme="majorBidi" w:hAnsiTheme="majorBidi" w:cs="B Nazanin"/>
          <w:sz w:val="26"/>
          <w:szCs w:val="26"/>
          <w:rtl/>
        </w:rPr>
        <w:t xml:space="preserve"> که </w:t>
      </w:r>
      <w:r w:rsidR="00A31A32" w:rsidRPr="00462FFE">
        <w:rPr>
          <w:rFonts w:asciiTheme="majorBidi" w:hAnsiTheme="majorBidi" w:cs="B Nazanin"/>
          <w:sz w:val="26"/>
          <w:szCs w:val="26"/>
          <w:rtl/>
        </w:rPr>
        <w:t>ز</w:t>
      </w:r>
      <w:r w:rsidR="00086A0A" w:rsidRPr="00462FFE">
        <w:rPr>
          <w:rFonts w:asciiTheme="majorBidi" w:hAnsiTheme="majorBidi" w:cs="B Nazanin"/>
          <w:sz w:val="26"/>
          <w:szCs w:val="26"/>
          <w:rtl/>
        </w:rPr>
        <w:t>ي</w:t>
      </w:r>
      <w:r w:rsidR="00A31A32" w:rsidRPr="00462FFE">
        <w:rPr>
          <w:rFonts w:asciiTheme="majorBidi" w:hAnsiTheme="majorBidi" w:cs="B Nazanin"/>
          <w:sz w:val="26"/>
          <w:szCs w:val="26"/>
          <w:rtl/>
        </w:rPr>
        <w:t>ر</w:t>
      </w:r>
      <w:r w:rsidR="00E25C70" w:rsidRPr="00462FFE">
        <w:rPr>
          <w:rFonts w:asciiTheme="majorBidi" w:hAnsiTheme="majorBidi" w:cs="B Nazanin"/>
          <w:sz w:val="26"/>
          <w:szCs w:val="26"/>
          <w:rtl/>
        </w:rPr>
        <w:t xml:space="preserve"> نظر معاونت پژوهشي </w:t>
      </w:r>
      <w:r w:rsidR="00D46AB5" w:rsidRPr="00462FFE">
        <w:rPr>
          <w:rFonts w:asciiTheme="majorBidi" w:hAnsiTheme="majorBidi" w:cs="B Nazanin"/>
          <w:sz w:val="26"/>
          <w:szCs w:val="26"/>
          <w:rtl/>
        </w:rPr>
        <w:t xml:space="preserve">و فناوری </w:t>
      </w:r>
      <w:r w:rsidR="00E25C70" w:rsidRPr="00462FFE">
        <w:rPr>
          <w:rFonts w:asciiTheme="majorBidi" w:hAnsiTheme="majorBidi" w:cs="B Nazanin"/>
          <w:sz w:val="26"/>
          <w:szCs w:val="26"/>
          <w:rtl/>
        </w:rPr>
        <w:t>دانشگاه اداره مي</w:t>
      </w:r>
      <w:r w:rsidR="00B75422" w:rsidRPr="00462FFE">
        <w:rPr>
          <w:rFonts w:asciiTheme="majorBidi" w:hAnsiTheme="majorBidi" w:cs="B Nazanin"/>
          <w:sz w:val="26"/>
          <w:szCs w:val="26"/>
          <w:rtl/>
        </w:rPr>
        <w:t>‌شود و امکان بهره‌</w:t>
      </w:r>
      <w:r w:rsidR="00E25C70" w:rsidRPr="00462FFE">
        <w:rPr>
          <w:rFonts w:asciiTheme="majorBidi" w:hAnsiTheme="majorBidi" w:cs="B Nazanin"/>
          <w:sz w:val="26"/>
          <w:szCs w:val="26"/>
          <w:rtl/>
        </w:rPr>
        <w:t xml:space="preserve">گيري </w:t>
      </w:r>
      <w:r w:rsidR="00B75422" w:rsidRPr="00462FFE">
        <w:rPr>
          <w:rFonts w:asciiTheme="majorBidi" w:hAnsiTheme="majorBidi" w:cs="B Nazanin"/>
          <w:sz w:val="26"/>
          <w:szCs w:val="26"/>
          <w:rtl/>
        </w:rPr>
        <w:t>همۀ دانشکده‌ها</w:t>
      </w:r>
      <w:r w:rsidR="00EC477F" w:rsidRPr="00462FFE">
        <w:rPr>
          <w:rFonts w:asciiTheme="majorBidi" w:hAnsiTheme="majorBidi" w:cs="B Nazanin"/>
          <w:sz w:val="26"/>
          <w:szCs w:val="26"/>
          <w:rtl/>
        </w:rPr>
        <w:t xml:space="preserve">، </w:t>
      </w:r>
      <w:r w:rsidR="00B75422" w:rsidRPr="00462FFE">
        <w:rPr>
          <w:rFonts w:asciiTheme="majorBidi" w:hAnsiTheme="majorBidi" w:cs="B Nazanin"/>
          <w:sz w:val="26"/>
          <w:szCs w:val="26"/>
          <w:rtl/>
        </w:rPr>
        <w:t>پژوهشکده‌</w:t>
      </w:r>
      <w:r w:rsidR="00E25C70" w:rsidRPr="00462FFE">
        <w:rPr>
          <w:rFonts w:asciiTheme="majorBidi" w:hAnsiTheme="majorBidi" w:cs="B Nazanin"/>
          <w:sz w:val="26"/>
          <w:szCs w:val="26"/>
          <w:rtl/>
        </w:rPr>
        <w:t xml:space="preserve">ها </w:t>
      </w:r>
      <w:r w:rsidR="00C85EC8" w:rsidRPr="00462FFE">
        <w:rPr>
          <w:rFonts w:asciiTheme="majorBidi" w:hAnsiTheme="majorBidi" w:cs="B Nazanin"/>
          <w:sz w:val="26"/>
          <w:szCs w:val="26"/>
          <w:rtl/>
        </w:rPr>
        <w:t xml:space="preserve">و مراکز خارج از دانشگاه </w:t>
      </w:r>
      <w:r w:rsidR="00B75422" w:rsidRPr="00462FFE">
        <w:rPr>
          <w:rFonts w:asciiTheme="majorBidi" w:hAnsiTheme="majorBidi" w:cs="B Nazanin"/>
          <w:sz w:val="26"/>
          <w:szCs w:val="26"/>
          <w:rtl/>
        </w:rPr>
        <w:t xml:space="preserve">از تجهيزات یا </w:t>
      </w:r>
      <w:r w:rsidR="00E25C70" w:rsidRPr="00462FFE">
        <w:rPr>
          <w:rFonts w:asciiTheme="majorBidi" w:hAnsiTheme="majorBidi" w:cs="B Nazanin"/>
          <w:sz w:val="26"/>
          <w:szCs w:val="26"/>
          <w:rtl/>
        </w:rPr>
        <w:t>خدمات موجود در آن</w:t>
      </w:r>
      <w:r w:rsidR="00B94275" w:rsidRPr="00462FFE">
        <w:rPr>
          <w:rFonts w:asciiTheme="majorBidi" w:hAnsiTheme="majorBidi" w:cs="B Nazanin"/>
          <w:sz w:val="26"/>
          <w:szCs w:val="26"/>
          <w:rtl/>
        </w:rPr>
        <w:t xml:space="preserve"> </w:t>
      </w:r>
      <w:r w:rsidR="00B75422" w:rsidRPr="00462FFE">
        <w:rPr>
          <w:rFonts w:asciiTheme="majorBidi" w:hAnsiTheme="majorBidi" w:cs="B Nazanin"/>
          <w:sz w:val="26"/>
          <w:szCs w:val="26"/>
          <w:rtl/>
        </w:rPr>
        <w:t>ب</w:t>
      </w:r>
      <w:r w:rsidR="00B94275" w:rsidRPr="00462FFE">
        <w:rPr>
          <w:rFonts w:asciiTheme="majorBidi" w:hAnsiTheme="majorBidi" w:cs="B Nazanin"/>
          <w:sz w:val="26"/>
          <w:szCs w:val="26"/>
          <w:rtl/>
        </w:rPr>
        <w:t>ر</w:t>
      </w:r>
      <w:r w:rsidR="00B75422" w:rsidRPr="00462FFE">
        <w:rPr>
          <w:rFonts w:asciiTheme="majorBidi" w:hAnsiTheme="majorBidi" w:cs="B Nazanin"/>
          <w:sz w:val="26"/>
          <w:szCs w:val="26"/>
          <w:rtl/>
        </w:rPr>
        <w:t xml:space="preserve">اساس ضوابط در قالب </w:t>
      </w:r>
      <w:r w:rsidR="006D2861" w:rsidRPr="00462FFE">
        <w:rPr>
          <w:rFonts w:asciiTheme="majorBidi" w:hAnsiTheme="majorBidi" w:cs="B Nazanin"/>
          <w:sz w:val="26"/>
          <w:szCs w:val="26"/>
          <w:rtl/>
        </w:rPr>
        <w:t>سامانه</w:t>
      </w:r>
      <w:r w:rsidR="00A31A32" w:rsidRPr="00462FFE">
        <w:rPr>
          <w:rFonts w:asciiTheme="majorBidi" w:hAnsiTheme="majorBidi" w:cs="B Nazanin"/>
          <w:sz w:val="26"/>
          <w:szCs w:val="26"/>
          <w:rtl/>
        </w:rPr>
        <w:t xml:space="preserve"> </w:t>
      </w:r>
      <w:r w:rsidR="00E25C70" w:rsidRPr="00462FFE">
        <w:rPr>
          <w:rFonts w:asciiTheme="majorBidi" w:hAnsiTheme="majorBidi" w:cs="B Nazanin"/>
          <w:sz w:val="26"/>
          <w:szCs w:val="26"/>
          <w:rtl/>
        </w:rPr>
        <w:t>وج</w:t>
      </w:r>
      <w:r w:rsidR="00A31A32" w:rsidRPr="00462FFE">
        <w:rPr>
          <w:rFonts w:asciiTheme="majorBidi" w:hAnsiTheme="majorBidi" w:cs="B Nazanin"/>
          <w:sz w:val="26"/>
          <w:szCs w:val="26"/>
          <w:rtl/>
        </w:rPr>
        <w:t>ود دارد.</w:t>
      </w:r>
    </w:p>
    <w:p w14:paraId="081139A6" w14:textId="1AFB601F" w:rsidR="004B3607" w:rsidRPr="00462FFE" w:rsidRDefault="004B3607" w:rsidP="004B3607">
      <w:pPr>
        <w:spacing w:after="0"/>
        <w:jc w:val="both"/>
        <w:rPr>
          <w:rFonts w:asciiTheme="majorBidi" w:hAnsiTheme="majorBidi" w:cs="B Nazanin"/>
          <w:sz w:val="26"/>
          <w:szCs w:val="26"/>
          <w:rtl/>
        </w:rPr>
      </w:pPr>
      <w:r w:rsidRPr="00462FFE">
        <w:rPr>
          <w:rFonts w:asciiTheme="majorBidi" w:hAnsiTheme="majorBidi" w:cs="B Nazanin"/>
          <w:b/>
          <w:bCs/>
          <w:sz w:val="26"/>
          <w:szCs w:val="26"/>
          <w:rtl/>
        </w:rPr>
        <w:t>واحد:</w:t>
      </w:r>
      <w:r w:rsidRPr="00462FFE">
        <w:rPr>
          <w:rFonts w:asciiTheme="majorBidi" w:hAnsiTheme="majorBidi" w:cs="B Nazanin"/>
          <w:sz w:val="26"/>
          <w:szCs w:val="26"/>
          <w:rtl/>
        </w:rPr>
        <w:t xml:space="preserve"> منظور از واحد، دانشکده یا آزمایشگاه مرکزی می باشد که تجهیزات موردنظر در اختیار آن می باشد.</w:t>
      </w:r>
    </w:p>
    <w:p w14:paraId="0613EF75" w14:textId="45D61439" w:rsidR="00A118C4" w:rsidRPr="00462FFE" w:rsidRDefault="000824BD" w:rsidP="00A118C4">
      <w:pPr>
        <w:spacing w:after="0"/>
        <w:jc w:val="both"/>
        <w:rPr>
          <w:rFonts w:asciiTheme="majorBidi" w:hAnsiTheme="majorBidi" w:cs="B Nazanin"/>
          <w:sz w:val="26"/>
          <w:szCs w:val="26"/>
          <w:rtl/>
        </w:rPr>
      </w:pPr>
      <w:r w:rsidRPr="00462FFE">
        <w:rPr>
          <w:rFonts w:asciiTheme="majorBidi" w:hAnsiTheme="majorBidi" w:cs="B Nazanin"/>
          <w:b/>
          <w:bCs/>
          <w:sz w:val="26"/>
          <w:szCs w:val="26"/>
          <w:rtl/>
        </w:rPr>
        <w:t xml:space="preserve">قرارداد </w:t>
      </w:r>
      <w:r w:rsidR="00432395" w:rsidRPr="00462FFE">
        <w:rPr>
          <w:rFonts w:asciiTheme="majorBidi" w:hAnsiTheme="majorBidi" w:cs="B Nazanin"/>
          <w:b/>
          <w:bCs/>
          <w:sz w:val="26"/>
          <w:szCs w:val="26"/>
          <w:rtl/>
        </w:rPr>
        <w:t>بیرونی</w:t>
      </w:r>
      <w:r w:rsidRPr="00462FFE">
        <w:rPr>
          <w:rFonts w:asciiTheme="majorBidi" w:hAnsiTheme="majorBidi" w:cs="B Nazanin"/>
          <w:b/>
          <w:bCs/>
          <w:sz w:val="26"/>
          <w:szCs w:val="26"/>
          <w:rtl/>
        </w:rPr>
        <w:t>:</w:t>
      </w:r>
      <w:r w:rsidRPr="00462FFE">
        <w:rPr>
          <w:rFonts w:asciiTheme="majorBidi" w:hAnsiTheme="majorBidi" w:cs="B Nazanin"/>
          <w:sz w:val="26"/>
          <w:szCs w:val="26"/>
          <w:rtl/>
        </w:rPr>
        <w:t xml:space="preserve"> </w:t>
      </w:r>
      <w:r w:rsidR="004B3607" w:rsidRPr="00462FFE">
        <w:rPr>
          <w:rFonts w:asciiTheme="majorBidi" w:hAnsiTheme="majorBidi" w:cs="B Nazanin"/>
          <w:sz w:val="26"/>
          <w:szCs w:val="26"/>
          <w:rtl/>
        </w:rPr>
        <w:t>برای استفاده از خدمات دستگاههای قابل حمل (پرتابل) در خارج از دانشگاه</w:t>
      </w:r>
      <w:r w:rsidR="00D408BA" w:rsidRPr="00462FFE">
        <w:rPr>
          <w:rFonts w:asciiTheme="majorBidi" w:hAnsiTheme="majorBidi" w:cs="B Nazanin" w:hint="cs"/>
          <w:sz w:val="26"/>
          <w:szCs w:val="26"/>
          <w:rtl/>
        </w:rPr>
        <w:t xml:space="preserve"> یا استفاده از خدمات </w:t>
      </w:r>
      <w:r w:rsidR="00253740" w:rsidRPr="00462FFE">
        <w:rPr>
          <w:rFonts w:asciiTheme="majorBidi" w:hAnsiTheme="majorBidi" w:cs="B Nazanin" w:hint="cs"/>
          <w:sz w:val="26"/>
          <w:szCs w:val="26"/>
          <w:rtl/>
        </w:rPr>
        <w:t>آزمایشگاه ها</w:t>
      </w:r>
      <w:r w:rsidR="00D408BA" w:rsidRPr="00462FFE">
        <w:rPr>
          <w:rFonts w:asciiTheme="majorBidi" w:hAnsiTheme="majorBidi" w:cs="B Nazanin" w:hint="cs"/>
          <w:sz w:val="26"/>
          <w:szCs w:val="26"/>
          <w:rtl/>
        </w:rPr>
        <w:t xml:space="preserve"> در داخل دانشگاه</w:t>
      </w:r>
      <w:r w:rsidR="00253740" w:rsidRPr="00462FFE">
        <w:rPr>
          <w:rFonts w:asciiTheme="majorBidi" w:hAnsiTheme="majorBidi" w:cs="B Nazanin" w:hint="cs"/>
          <w:sz w:val="26"/>
          <w:szCs w:val="26"/>
          <w:rtl/>
        </w:rPr>
        <w:t xml:space="preserve"> برا متقاضیان خارج از دانشگاه، </w:t>
      </w:r>
      <w:r w:rsidR="00947C3B" w:rsidRPr="00462FFE">
        <w:rPr>
          <w:rFonts w:asciiTheme="majorBidi" w:hAnsiTheme="majorBidi" w:cs="B Nazanin" w:hint="cs"/>
          <w:sz w:val="26"/>
          <w:szCs w:val="26"/>
          <w:rtl/>
        </w:rPr>
        <w:t xml:space="preserve">قراردادی </w:t>
      </w:r>
      <w:r w:rsidRPr="00462FFE">
        <w:rPr>
          <w:rFonts w:asciiTheme="majorBidi" w:hAnsiTheme="majorBidi" w:cs="B Nazanin"/>
          <w:sz w:val="26"/>
          <w:szCs w:val="26"/>
          <w:rtl/>
        </w:rPr>
        <w:t xml:space="preserve">بین متقاضی و </w:t>
      </w:r>
      <w:r w:rsidR="004B3607" w:rsidRPr="00462FFE">
        <w:rPr>
          <w:rFonts w:asciiTheme="majorBidi" w:hAnsiTheme="majorBidi" w:cs="B Nazanin" w:hint="cs"/>
          <w:sz w:val="26"/>
          <w:szCs w:val="26"/>
          <w:rtl/>
        </w:rPr>
        <w:t>واحد</w:t>
      </w:r>
      <w:r w:rsidRPr="00462FFE">
        <w:rPr>
          <w:rFonts w:asciiTheme="majorBidi" w:hAnsiTheme="majorBidi" w:cs="B Nazanin"/>
          <w:sz w:val="26"/>
          <w:szCs w:val="26"/>
          <w:rtl/>
        </w:rPr>
        <w:t xml:space="preserve"> تنظیم </w:t>
      </w:r>
      <w:r w:rsidR="004B3607" w:rsidRPr="00462FFE">
        <w:rPr>
          <w:rFonts w:asciiTheme="majorBidi" w:hAnsiTheme="majorBidi" w:cs="B Nazanin" w:hint="cs"/>
          <w:sz w:val="26"/>
          <w:szCs w:val="26"/>
          <w:rtl/>
        </w:rPr>
        <w:t xml:space="preserve">می </w:t>
      </w:r>
      <w:r w:rsidRPr="00462FFE">
        <w:rPr>
          <w:rFonts w:asciiTheme="majorBidi" w:hAnsiTheme="majorBidi" w:cs="B Nazanin"/>
          <w:sz w:val="26"/>
          <w:szCs w:val="26"/>
          <w:rtl/>
        </w:rPr>
        <w:t xml:space="preserve">شود. این قرارداد را </w:t>
      </w:r>
      <w:r w:rsidR="004B3607" w:rsidRPr="00462FFE">
        <w:rPr>
          <w:rFonts w:asciiTheme="majorBidi" w:hAnsiTheme="majorBidi" w:cs="B Nazanin" w:hint="cs"/>
          <w:sz w:val="26"/>
          <w:szCs w:val="26"/>
          <w:rtl/>
        </w:rPr>
        <w:t>واحد</w:t>
      </w:r>
      <w:r w:rsidRPr="00462FFE">
        <w:rPr>
          <w:rFonts w:asciiTheme="majorBidi" w:hAnsiTheme="majorBidi" w:cs="B Nazanin"/>
          <w:sz w:val="26"/>
          <w:szCs w:val="26"/>
          <w:rtl/>
        </w:rPr>
        <w:t xml:space="preserve"> مربوطه تنظیم می نماید.</w:t>
      </w:r>
    </w:p>
    <w:p w14:paraId="102BF327" w14:textId="40D2BBCE" w:rsidR="000824BD" w:rsidRPr="00462FFE" w:rsidRDefault="000824BD" w:rsidP="00AF5CF1">
      <w:pPr>
        <w:spacing w:after="0"/>
        <w:jc w:val="both"/>
        <w:rPr>
          <w:rFonts w:asciiTheme="majorBidi" w:hAnsiTheme="majorBidi" w:cs="B Nazanin"/>
          <w:sz w:val="26"/>
          <w:szCs w:val="26"/>
          <w:rtl/>
        </w:rPr>
      </w:pPr>
      <w:r w:rsidRPr="00462FFE">
        <w:rPr>
          <w:rFonts w:asciiTheme="majorBidi" w:hAnsiTheme="majorBidi" w:cs="B Nazanin"/>
          <w:b/>
          <w:bCs/>
          <w:sz w:val="26"/>
          <w:szCs w:val="26"/>
          <w:rtl/>
        </w:rPr>
        <w:t xml:space="preserve">قرارداد داخلی: </w:t>
      </w:r>
      <w:r w:rsidRPr="00462FFE">
        <w:rPr>
          <w:rFonts w:asciiTheme="majorBidi" w:hAnsiTheme="majorBidi" w:cs="B Nazanin"/>
          <w:sz w:val="26"/>
          <w:szCs w:val="26"/>
          <w:rtl/>
        </w:rPr>
        <w:t xml:space="preserve">برای انجام قرارداد </w:t>
      </w:r>
      <w:r w:rsidR="00432395" w:rsidRPr="00462FFE">
        <w:rPr>
          <w:rFonts w:asciiTheme="majorBidi" w:hAnsiTheme="majorBidi" w:cs="B Nazanin"/>
          <w:sz w:val="26"/>
          <w:szCs w:val="26"/>
          <w:rtl/>
        </w:rPr>
        <w:t>بیرونی</w:t>
      </w:r>
      <w:r w:rsidRPr="00462FFE">
        <w:rPr>
          <w:rFonts w:asciiTheme="majorBidi" w:hAnsiTheme="majorBidi" w:cs="B Nazanin"/>
          <w:sz w:val="26"/>
          <w:szCs w:val="26"/>
          <w:rtl/>
        </w:rPr>
        <w:t>،</w:t>
      </w:r>
      <w:r w:rsidRPr="00462FFE">
        <w:rPr>
          <w:rFonts w:asciiTheme="majorBidi" w:hAnsiTheme="majorBidi" w:cs="B Nazanin"/>
          <w:color w:val="FF0000"/>
          <w:sz w:val="26"/>
          <w:szCs w:val="26"/>
          <w:rtl/>
        </w:rPr>
        <w:t xml:space="preserve"> </w:t>
      </w:r>
      <w:r w:rsidRPr="00462FFE">
        <w:rPr>
          <w:rFonts w:asciiTheme="majorBidi" w:hAnsiTheme="majorBidi" w:cs="B Nazanin"/>
          <w:sz w:val="26"/>
          <w:szCs w:val="26"/>
          <w:rtl/>
        </w:rPr>
        <w:t xml:space="preserve">قراردادی بین </w:t>
      </w:r>
      <w:r w:rsidR="00AF5CF1" w:rsidRPr="00462FFE">
        <w:rPr>
          <w:rFonts w:asciiTheme="majorBidi" w:hAnsiTheme="majorBidi" w:cs="B Nazanin" w:hint="cs"/>
          <w:sz w:val="26"/>
          <w:szCs w:val="26"/>
          <w:rtl/>
        </w:rPr>
        <w:t>واحد</w:t>
      </w:r>
      <w:r w:rsidRPr="00462FFE">
        <w:rPr>
          <w:rFonts w:asciiTheme="majorBidi" w:hAnsiTheme="majorBidi" w:cs="B Nazanin"/>
          <w:sz w:val="26"/>
          <w:szCs w:val="26"/>
          <w:rtl/>
        </w:rPr>
        <w:t xml:space="preserve"> </w:t>
      </w:r>
      <w:r w:rsidR="00D12823" w:rsidRPr="00462FFE">
        <w:rPr>
          <w:rFonts w:asciiTheme="majorBidi" w:hAnsiTheme="majorBidi" w:cs="B Nazanin"/>
          <w:sz w:val="26"/>
          <w:szCs w:val="26"/>
          <w:rtl/>
        </w:rPr>
        <w:t>و یک نفر از اعضای هیات علمی و یا کارشناسان تنظیم می شود.</w:t>
      </w:r>
    </w:p>
    <w:p w14:paraId="72CE8CB2" w14:textId="77777777" w:rsidR="00A118C4" w:rsidRPr="00462FFE" w:rsidRDefault="00A118C4" w:rsidP="00A118C4">
      <w:pPr>
        <w:spacing w:after="0"/>
        <w:jc w:val="both"/>
        <w:rPr>
          <w:rFonts w:asciiTheme="majorBidi" w:hAnsiTheme="majorBidi" w:cs="B Nazanin"/>
          <w:sz w:val="26"/>
          <w:szCs w:val="26"/>
          <w:rtl/>
        </w:rPr>
      </w:pPr>
      <w:r w:rsidRPr="00462FFE">
        <w:rPr>
          <w:rFonts w:asciiTheme="majorBidi" w:hAnsiTheme="majorBidi" w:cs="B Nazanin" w:hint="cs"/>
          <w:b/>
          <w:bCs/>
          <w:sz w:val="26"/>
          <w:szCs w:val="26"/>
          <w:rtl/>
        </w:rPr>
        <w:lastRenderedPageBreak/>
        <w:t>سهم دانشگاه:</w:t>
      </w:r>
      <w:r w:rsidRPr="00462FFE">
        <w:rPr>
          <w:rFonts w:asciiTheme="majorBidi" w:hAnsiTheme="majorBidi" w:cs="B Nazanin" w:hint="cs"/>
          <w:sz w:val="26"/>
          <w:szCs w:val="26"/>
          <w:rtl/>
        </w:rPr>
        <w:t xml:space="preserve"> درصدی از قیمت روز کل تجهیزات موجود در یک واحد تعریف می شود.</w:t>
      </w:r>
    </w:p>
    <w:p w14:paraId="3CDCFEE0" w14:textId="7E70FC62" w:rsidR="00323725" w:rsidRPr="00462FFE" w:rsidRDefault="00323725" w:rsidP="00062FE5">
      <w:pPr>
        <w:spacing w:after="0"/>
        <w:jc w:val="both"/>
        <w:rPr>
          <w:rFonts w:asciiTheme="majorBidi" w:hAnsiTheme="majorBidi" w:cs="B Nazanin"/>
          <w:sz w:val="26"/>
          <w:szCs w:val="26"/>
          <w:rtl/>
        </w:rPr>
      </w:pPr>
      <w:r w:rsidRPr="00462FFE">
        <w:rPr>
          <w:rFonts w:asciiTheme="majorBidi" w:hAnsiTheme="majorBidi" w:cs="B Nazanin"/>
          <w:b/>
          <w:bCs/>
          <w:sz w:val="26"/>
          <w:szCs w:val="26"/>
          <w:rtl/>
        </w:rPr>
        <w:t>درآمد خالص</w:t>
      </w:r>
      <w:r w:rsidRPr="00462FFE">
        <w:rPr>
          <w:rFonts w:asciiTheme="majorBidi" w:hAnsiTheme="majorBidi" w:cs="B Nazanin"/>
          <w:sz w:val="26"/>
          <w:szCs w:val="26"/>
          <w:rtl/>
        </w:rPr>
        <w:t>: منظور درآمد یک دستگاه (یا آزمایشگاه</w:t>
      </w:r>
      <w:r w:rsidR="00052E0A" w:rsidRPr="00462FFE">
        <w:rPr>
          <w:rFonts w:asciiTheme="majorBidi" w:hAnsiTheme="majorBidi" w:cs="B Nazanin" w:hint="cs"/>
          <w:sz w:val="26"/>
          <w:szCs w:val="26"/>
          <w:rtl/>
        </w:rPr>
        <w:t xml:space="preserve"> یا یک واحد</w:t>
      </w:r>
      <w:r w:rsidRPr="00462FFE">
        <w:rPr>
          <w:rFonts w:asciiTheme="majorBidi" w:hAnsiTheme="majorBidi" w:cs="B Nazanin"/>
          <w:sz w:val="26"/>
          <w:szCs w:val="26"/>
          <w:rtl/>
        </w:rPr>
        <w:t>) است که پس از کسر کردن سهم دانشگاه از درآمد کل آن دستگاه (آزمایشگاه</w:t>
      </w:r>
      <w:r w:rsidR="00052E0A" w:rsidRPr="00462FFE">
        <w:rPr>
          <w:rFonts w:asciiTheme="majorBidi" w:hAnsiTheme="majorBidi" w:cs="B Nazanin" w:hint="cs"/>
          <w:sz w:val="26"/>
          <w:szCs w:val="26"/>
          <w:rtl/>
        </w:rPr>
        <w:t xml:space="preserve"> یا واحد</w:t>
      </w:r>
      <w:r w:rsidRPr="00462FFE">
        <w:rPr>
          <w:rFonts w:asciiTheme="majorBidi" w:hAnsiTheme="majorBidi" w:cs="B Nazanin"/>
          <w:sz w:val="26"/>
          <w:szCs w:val="26"/>
          <w:rtl/>
        </w:rPr>
        <w:t>) باقی می ماند.</w:t>
      </w:r>
    </w:p>
    <w:p w14:paraId="43CE0CD4" w14:textId="77777777" w:rsidR="00A118C4" w:rsidRPr="00462FFE" w:rsidRDefault="00A118C4" w:rsidP="00A118C4">
      <w:pPr>
        <w:spacing w:after="0"/>
        <w:jc w:val="both"/>
        <w:rPr>
          <w:rFonts w:asciiTheme="majorBidi" w:hAnsiTheme="majorBidi" w:cs="B Nazanin"/>
          <w:sz w:val="26"/>
          <w:szCs w:val="26"/>
          <w:rtl/>
        </w:rPr>
      </w:pPr>
      <w:r w:rsidRPr="00462FFE">
        <w:rPr>
          <w:rFonts w:asciiTheme="majorBidi" w:hAnsiTheme="majorBidi" w:cs="B Nazanin" w:hint="cs"/>
          <w:b/>
          <w:bCs/>
          <w:sz w:val="26"/>
          <w:szCs w:val="26"/>
          <w:rtl/>
        </w:rPr>
        <w:t>سامانه:</w:t>
      </w:r>
      <w:r w:rsidRPr="00462FFE">
        <w:rPr>
          <w:rFonts w:asciiTheme="majorBidi" w:hAnsiTheme="majorBidi" w:cs="B Nazanin" w:hint="cs"/>
          <w:sz w:val="26"/>
          <w:szCs w:val="26"/>
          <w:rtl/>
        </w:rPr>
        <w:t xml:space="preserve"> منظور سامانه بیت یا شاعا می باشد.</w:t>
      </w:r>
    </w:p>
    <w:p w14:paraId="1A32C684" w14:textId="77777777" w:rsidR="000824BD" w:rsidRPr="00462FFE" w:rsidRDefault="000824BD" w:rsidP="005E2391">
      <w:pPr>
        <w:spacing w:after="0"/>
        <w:jc w:val="both"/>
        <w:rPr>
          <w:rFonts w:asciiTheme="majorBidi" w:hAnsiTheme="majorBidi" w:cs="B Nazanin"/>
          <w:sz w:val="26"/>
          <w:szCs w:val="26"/>
          <w:rtl/>
        </w:rPr>
      </w:pPr>
    </w:p>
    <w:p w14:paraId="1521DEB6" w14:textId="2671CD0C" w:rsidR="002A5F87" w:rsidRPr="00462FFE" w:rsidRDefault="007C0191" w:rsidP="002C5F3B">
      <w:pPr>
        <w:spacing w:after="0"/>
        <w:jc w:val="both"/>
        <w:rPr>
          <w:rFonts w:asciiTheme="majorBidi" w:hAnsiTheme="majorBidi" w:cs="B Nazanin"/>
          <w:b/>
          <w:bCs/>
          <w:sz w:val="26"/>
          <w:szCs w:val="26"/>
          <w:rtl/>
        </w:rPr>
      </w:pPr>
      <w:r w:rsidRPr="00462FFE">
        <w:rPr>
          <w:rFonts w:asciiTheme="majorBidi" w:hAnsiTheme="majorBidi" w:cs="B Nazanin"/>
          <w:b/>
          <w:bCs/>
          <w:sz w:val="26"/>
          <w:szCs w:val="26"/>
          <w:rtl/>
        </w:rPr>
        <w:t xml:space="preserve">ماده 2- </w:t>
      </w:r>
      <w:r w:rsidR="00B75422" w:rsidRPr="00462FFE">
        <w:rPr>
          <w:rFonts w:asciiTheme="majorBidi" w:hAnsiTheme="majorBidi" w:cs="B Nazanin"/>
          <w:b/>
          <w:bCs/>
          <w:sz w:val="26"/>
          <w:szCs w:val="26"/>
          <w:rtl/>
        </w:rPr>
        <w:t>هدف از تأ</w:t>
      </w:r>
      <w:r w:rsidR="001D3140" w:rsidRPr="00462FFE">
        <w:rPr>
          <w:rFonts w:asciiTheme="majorBidi" w:hAnsiTheme="majorBidi" w:cs="B Nazanin"/>
          <w:b/>
          <w:bCs/>
          <w:sz w:val="26"/>
          <w:szCs w:val="26"/>
          <w:rtl/>
        </w:rPr>
        <w:t>س</w:t>
      </w:r>
      <w:r w:rsidR="007D5772" w:rsidRPr="00462FFE">
        <w:rPr>
          <w:rFonts w:asciiTheme="majorBidi" w:hAnsiTheme="majorBidi" w:cs="B Nazanin"/>
          <w:b/>
          <w:bCs/>
          <w:sz w:val="26"/>
          <w:szCs w:val="26"/>
          <w:rtl/>
        </w:rPr>
        <w:t>ي</w:t>
      </w:r>
      <w:r w:rsidR="00B75422" w:rsidRPr="00462FFE">
        <w:rPr>
          <w:rFonts w:asciiTheme="majorBidi" w:hAnsiTheme="majorBidi" w:cs="B Nazanin"/>
          <w:b/>
          <w:bCs/>
          <w:sz w:val="26"/>
          <w:szCs w:val="26"/>
          <w:rtl/>
        </w:rPr>
        <w:t xml:space="preserve">س </w:t>
      </w:r>
      <w:r w:rsidR="002037B6" w:rsidRPr="00462FFE">
        <w:rPr>
          <w:rFonts w:asciiTheme="majorBidi" w:hAnsiTheme="majorBidi" w:cs="B Nazanin"/>
          <w:b/>
          <w:bCs/>
          <w:sz w:val="26"/>
          <w:szCs w:val="26"/>
          <w:rtl/>
        </w:rPr>
        <w:t>مجتمع آزمایشگاه</w:t>
      </w:r>
      <w:r w:rsidR="002037B6" w:rsidRPr="00462FFE">
        <w:rPr>
          <w:rFonts w:asciiTheme="majorBidi" w:hAnsiTheme="majorBidi" w:cs="B Nazanin"/>
          <w:b/>
          <w:bCs/>
          <w:sz w:val="26"/>
          <w:szCs w:val="26"/>
          <w:rtl/>
        </w:rPr>
        <w:softHyphen/>
        <w:t>های علمی و تحقیقاتی</w:t>
      </w:r>
    </w:p>
    <w:p w14:paraId="4F69B22D" w14:textId="77777777" w:rsidR="00730815" w:rsidRPr="00462FFE" w:rsidRDefault="00B75422"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تأ</w:t>
      </w:r>
      <w:r w:rsidR="00730815" w:rsidRPr="00462FFE">
        <w:rPr>
          <w:rFonts w:asciiTheme="majorBidi" w:hAnsiTheme="majorBidi" w:cs="B Nazanin"/>
          <w:sz w:val="26"/>
          <w:szCs w:val="26"/>
          <w:rtl/>
        </w:rPr>
        <w:t>مين نيازهاي مشترک آزمايشگاهي گروه</w:t>
      </w:r>
      <w:r w:rsidRPr="00462FFE">
        <w:rPr>
          <w:rFonts w:asciiTheme="majorBidi" w:hAnsiTheme="majorBidi" w:cs="B Nazanin"/>
          <w:sz w:val="26"/>
          <w:szCs w:val="26"/>
          <w:rtl/>
        </w:rPr>
        <w:t>‌هاي گوناگون با هزينۀ</w:t>
      </w:r>
      <w:r w:rsidR="00730815" w:rsidRPr="00462FFE">
        <w:rPr>
          <w:rFonts w:asciiTheme="majorBidi" w:hAnsiTheme="majorBidi" w:cs="B Nazanin"/>
          <w:sz w:val="26"/>
          <w:szCs w:val="26"/>
          <w:rtl/>
        </w:rPr>
        <w:t xml:space="preserve"> کمتر و </w:t>
      </w:r>
      <w:r w:rsidRPr="00462FFE">
        <w:rPr>
          <w:rFonts w:asciiTheme="majorBidi" w:hAnsiTheme="majorBidi" w:cs="B Nazanin"/>
          <w:sz w:val="26"/>
          <w:szCs w:val="26"/>
          <w:rtl/>
        </w:rPr>
        <w:t>بازدهی</w:t>
      </w:r>
      <w:r w:rsidR="00730815" w:rsidRPr="00462FFE">
        <w:rPr>
          <w:rFonts w:asciiTheme="majorBidi" w:hAnsiTheme="majorBidi" w:cs="B Nazanin"/>
          <w:sz w:val="26"/>
          <w:szCs w:val="26"/>
          <w:rtl/>
        </w:rPr>
        <w:t xml:space="preserve"> ب</w:t>
      </w:r>
      <w:r w:rsidR="00402A78" w:rsidRPr="00462FFE">
        <w:rPr>
          <w:rFonts w:asciiTheme="majorBidi" w:hAnsiTheme="majorBidi" w:cs="B Nazanin"/>
          <w:sz w:val="26"/>
          <w:szCs w:val="26"/>
          <w:rtl/>
        </w:rPr>
        <w:t>ي</w:t>
      </w:r>
      <w:r w:rsidR="00730815" w:rsidRPr="00462FFE">
        <w:rPr>
          <w:rFonts w:asciiTheme="majorBidi" w:hAnsiTheme="majorBidi" w:cs="B Nazanin"/>
          <w:sz w:val="26"/>
          <w:szCs w:val="26"/>
          <w:rtl/>
        </w:rPr>
        <w:t xml:space="preserve">شتر </w:t>
      </w:r>
      <w:r w:rsidR="002712A9" w:rsidRPr="00462FFE">
        <w:rPr>
          <w:rFonts w:asciiTheme="majorBidi" w:hAnsiTheme="majorBidi" w:cs="B Nazanin"/>
          <w:sz w:val="26"/>
          <w:szCs w:val="26"/>
          <w:rtl/>
        </w:rPr>
        <w:t>برای پیشگیری</w:t>
      </w:r>
      <w:r w:rsidR="00730815" w:rsidRPr="00462FFE">
        <w:rPr>
          <w:rFonts w:asciiTheme="majorBidi" w:hAnsiTheme="majorBidi" w:cs="B Nazanin"/>
          <w:sz w:val="26"/>
          <w:szCs w:val="26"/>
          <w:rtl/>
        </w:rPr>
        <w:t xml:space="preserve"> از خر</w:t>
      </w:r>
      <w:r w:rsidR="00402A78" w:rsidRPr="00462FFE">
        <w:rPr>
          <w:rFonts w:asciiTheme="majorBidi" w:hAnsiTheme="majorBidi" w:cs="B Nazanin"/>
          <w:sz w:val="26"/>
          <w:szCs w:val="26"/>
          <w:rtl/>
        </w:rPr>
        <w:t>ي</w:t>
      </w:r>
      <w:r w:rsidR="00730815" w:rsidRPr="00462FFE">
        <w:rPr>
          <w:rFonts w:asciiTheme="majorBidi" w:hAnsiTheme="majorBidi" w:cs="B Nazanin"/>
          <w:sz w:val="26"/>
          <w:szCs w:val="26"/>
          <w:rtl/>
        </w:rPr>
        <w:t>دها</w:t>
      </w:r>
      <w:r w:rsidR="00402A78" w:rsidRPr="00462FFE">
        <w:rPr>
          <w:rFonts w:asciiTheme="majorBidi" w:hAnsiTheme="majorBidi" w:cs="B Nazanin"/>
          <w:sz w:val="26"/>
          <w:szCs w:val="26"/>
          <w:rtl/>
        </w:rPr>
        <w:t>ي</w:t>
      </w:r>
      <w:r w:rsidR="00D64C8E" w:rsidRPr="00462FFE">
        <w:rPr>
          <w:rFonts w:asciiTheme="majorBidi" w:hAnsiTheme="majorBidi" w:cs="B Nazanin"/>
          <w:sz w:val="26"/>
          <w:szCs w:val="26"/>
          <w:rtl/>
        </w:rPr>
        <w:t xml:space="preserve"> </w:t>
      </w:r>
      <w:r w:rsidR="00281D19" w:rsidRPr="00462FFE">
        <w:rPr>
          <w:rFonts w:asciiTheme="majorBidi" w:hAnsiTheme="majorBidi" w:cs="B Nazanin"/>
          <w:sz w:val="26"/>
          <w:szCs w:val="26"/>
          <w:rtl/>
        </w:rPr>
        <w:t>مواز</w:t>
      </w:r>
      <w:r w:rsidR="00C43945" w:rsidRPr="00462FFE">
        <w:rPr>
          <w:rFonts w:asciiTheme="majorBidi" w:hAnsiTheme="majorBidi" w:cs="B Nazanin"/>
          <w:sz w:val="26"/>
          <w:szCs w:val="26"/>
          <w:rtl/>
        </w:rPr>
        <w:t>ي</w:t>
      </w:r>
      <w:r w:rsidR="002712A9" w:rsidRPr="00462FFE">
        <w:rPr>
          <w:rFonts w:asciiTheme="majorBidi" w:hAnsiTheme="majorBidi" w:cs="B Nazanin"/>
          <w:sz w:val="26"/>
          <w:szCs w:val="26"/>
          <w:rtl/>
        </w:rPr>
        <w:t xml:space="preserve"> و دوباره‌کاری؛</w:t>
      </w:r>
    </w:p>
    <w:p w14:paraId="24E53BD2" w14:textId="77777777" w:rsidR="00C25FD8" w:rsidRPr="00462FFE" w:rsidRDefault="002712A9"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استفادۀ بهينه و مؤث</w:t>
      </w:r>
      <w:r w:rsidR="00C25FD8" w:rsidRPr="00462FFE">
        <w:rPr>
          <w:rFonts w:asciiTheme="majorBidi" w:hAnsiTheme="majorBidi" w:cs="B Nazanin"/>
          <w:sz w:val="26"/>
          <w:szCs w:val="26"/>
          <w:rtl/>
        </w:rPr>
        <w:t xml:space="preserve">ر </w:t>
      </w:r>
      <w:r w:rsidRPr="00462FFE">
        <w:rPr>
          <w:rFonts w:asciiTheme="majorBidi" w:hAnsiTheme="majorBidi" w:cs="B Nazanin"/>
          <w:sz w:val="26"/>
          <w:szCs w:val="26"/>
          <w:rtl/>
        </w:rPr>
        <w:t xml:space="preserve">از </w:t>
      </w:r>
      <w:r w:rsidR="00C25FD8" w:rsidRPr="00462FFE">
        <w:rPr>
          <w:rFonts w:asciiTheme="majorBidi" w:hAnsiTheme="majorBidi" w:cs="B Nazanin"/>
          <w:sz w:val="26"/>
          <w:szCs w:val="26"/>
          <w:rtl/>
        </w:rPr>
        <w:t xml:space="preserve">ظرفيت </w:t>
      </w:r>
      <w:r w:rsidRPr="00462FFE">
        <w:rPr>
          <w:rFonts w:asciiTheme="majorBidi" w:hAnsiTheme="majorBidi" w:cs="B Nazanin"/>
          <w:sz w:val="26"/>
          <w:szCs w:val="26"/>
          <w:rtl/>
        </w:rPr>
        <w:t>دستگاه‌</w:t>
      </w:r>
      <w:r w:rsidR="00C25FD8" w:rsidRPr="00462FFE">
        <w:rPr>
          <w:rFonts w:asciiTheme="majorBidi" w:hAnsiTheme="majorBidi" w:cs="B Nazanin"/>
          <w:sz w:val="26"/>
          <w:szCs w:val="26"/>
          <w:rtl/>
        </w:rPr>
        <w:t>هاي</w:t>
      </w:r>
      <w:r w:rsidRPr="00462FFE">
        <w:rPr>
          <w:rFonts w:asciiTheme="majorBidi" w:hAnsiTheme="majorBidi" w:cs="B Nazanin"/>
          <w:sz w:val="26"/>
          <w:szCs w:val="26"/>
          <w:rtl/>
        </w:rPr>
        <w:t xml:space="preserve"> موجود و پيشگيري از خريدهاي غير‌</w:t>
      </w:r>
      <w:r w:rsidR="00C25FD8" w:rsidRPr="00462FFE">
        <w:rPr>
          <w:rFonts w:asciiTheme="majorBidi" w:hAnsiTheme="majorBidi" w:cs="B Nazanin"/>
          <w:sz w:val="26"/>
          <w:szCs w:val="26"/>
          <w:rtl/>
        </w:rPr>
        <w:t>ضروري جديد</w:t>
      </w:r>
      <w:r w:rsidRPr="00462FFE">
        <w:rPr>
          <w:rFonts w:asciiTheme="majorBidi" w:hAnsiTheme="majorBidi" w:cs="B Nazanin"/>
          <w:sz w:val="26"/>
          <w:szCs w:val="26"/>
          <w:rtl/>
        </w:rPr>
        <w:t>؛</w:t>
      </w:r>
    </w:p>
    <w:p w14:paraId="0934A81B" w14:textId="77777777" w:rsidR="002712A9" w:rsidRPr="00462FFE" w:rsidRDefault="00C25FD8"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 xml:space="preserve">فعال </w:t>
      </w:r>
      <w:r w:rsidR="002712A9" w:rsidRPr="00462FFE">
        <w:rPr>
          <w:rFonts w:asciiTheme="majorBidi" w:hAnsiTheme="majorBidi" w:cs="B Nazanin"/>
          <w:sz w:val="26"/>
          <w:szCs w:val="26"/>
          <w:rtl/>
        </w:rPr>
        <w:t>کر</w:t>
      </w:r>
      <w:r w:rsidRPr="00462FFE">
        <w:rPr>
          <w:rFonts w:asciiTheme="majorBidi" w:hAnsiTheme="majorBidi" w:cs="B Nazanin"/>
          <w:sz w:val="26"/>
          <w:szCs w:val="26"/>
          <w:rtl/>
        </w:rPr>
        <w:t>دن دستگاه</w:t>
      </w:r>
      <w:r w:rsidR="002712A9" w:rsidRPr="00462FFE">
        <w:rPr>
          <w:rFonts w:asciiTheme="majorBidi" w:hAnsiTheme="majorBidi" w:cs="B Nazanin"/>
          <w:sz w:val="26"/>
          <w:szCs w:val="26"/>
          <w:rtl/>
        </w:rPr>
        <w:t>‌</w:t>
      </w:r>
      <w:r w:rsidRPr="00462FFE">
        <w:rPr>
          <w:rFonts w:asciiTheme="majorBidi" w:hAnsiTheme="majorBidi" w:cs="B Nazanin"/>
          <w:sz w:val="26"/>
          <w:szCs w:val="26"/>
          <w:rtl/>
        </w:rPr>
        <w:t>هاي آزمايشگاهي موجود و خدمات پژوهشي قابل ارائه در دانشگاه</w:t>
      </w:r>
      <w:r w:rsidR="002712A9" w:rsidRPr="00462FFE">
        <w:rPr>
          <w:rFonts w:asciiTheme="majorBidi" w:hAnsiTheme="majorBidi" w:cs="B Nazanin"/>
          <w:sz w:val="26"/>
          <w:szCs w:val="26"/>
          <w:rtl/>
        </w:rPr>
        <w:t>؛</w:t>
      </w:r>
    </w:p>
    <w:p w14:paraId="4421CBDB" w14:textId="77777777" w:rsidR="00C25FD8" w:rsidRPr="00462FFE" w:rsidRDefault="002712A9" w:rsidP="005E2391">
      <w:pPr>
        <w:pStyle w:val="ListParagraph"/>
        <w:numPr>
          <w:ilvl w:val="0"/>
          <w:numId w:val="17"/>
        </w:numPr>
        <w:spacing w:after="0"/>
        <w:jc w:val="both"/>
        <w:rPr>
          <w:rFonts w:asciiTheme="majorBidi" w:hAnsiTheme="majorBidi" w:cs="B Nazanin"/>
          <w:sz w:val="26"/>
          <w:szCs w:val="26"/>
          <w:rtl/>
        </w:rPr>
      </w:pPr>
      <w:r w:rsidRPr="00462FFE">
        <w:rPr>
          <w:rFonts w:asciiTheme="majorBidi" w:hAnsiTheme="majorBidi" w:cs="B Nazanin"/>
          <w:sz w:val="26"/>
          <w:szCs w:val="26"/>
          <w:rtl/>
        </w:rPr>
        <w:t>تبیین و تسريع در ارائۀ</w:t>
      </w:r>
      <w:r w:rsidR="00C25FD8" w:rsidRPr="00462FFE">
        <w:rPr>
          <w:rFonts w:asciiTheme="majorBidi" w:hAnsiTheme="majorBidi" w:cs="B Nazanin"/>
          <w:sz w:val="26"/>
          <w:szCs w:val="26"/>
          <w:rtl/>
        </w:rPr>
        <w:t xml:space="preserve"> خدمات به اعضا و مشتريان حقيقي و حقوقي</w:t>
      </w:r>
      <w:r w:rsidRPr="00462FFE">
        <w:rPr>
          <w:rFonts w:asciiTheme="majorBidi" w:hAnsiTheme="majorBidi" w:cs="B Nazanin"/>
          <w:sz w:val="26"/>
          <w:szCs w:val="26"/>
          <w:rtl/>
        </w:rPr>
        <w:t xml:space="preserve"> دانشگاه؛</w:t>
      </w:r>
    </w:p>
    <w:p w14:paraId="5F96654D" w14:textId="77777777" w:rsidR="00C25FD8" w:rsidRPr="00462FFE" w:rsidRDefault="00C25FD8"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 xml:space="preserve">تشويق </w:t>
      </w:r>
      <w:r w:rsidR="002712A9" w:rsidRPr="00462FFE">
        <w:rPr>
          <w:rFonts w:asciiTheme="majorBidi" w:hAnsiTheme="majorBidi" w:cs="B Nazanin"/>
          <w:sz w:val="26"/>
          <w:szCs w:val="26"/>
          <w:rtl/>
        </w:rPr>
        <w:t>و ترغیب متخصصان</w:t>
      </w:r>
      <w:r w:rsidRPr="00462FFE">
        <w:rPr>
          <w:rFonts w:asciiTheme="majorBidi" w:hAnsiTheme="majorBidi" w:cs="B Nazanin"/>
          <w:sz w:val="26"/>
          <w:szCs w:val="26"/>
          <w:rtl/>
        </w:rPr>
        <w:t xml:space="preserve"> به انجام</w:t>
      </w:r>
      <w:r w:rsidR="002712A9" w:rsidRPr="00462FFE">
        <w:rPr>
          <w:rFonts w:asciiTheme="majorBidi" w:hAnsiTheme="majorBidi" w:cs="B Nazanin"/>
          <w:sz w:val="26"/>
          <w:szCs w:val="26"/>
          <w:rtl/>
        </w:rPr>
        <w:t xml:space="preserve"> پروژه‌</w:t>
      </w:r>
      <w:r w:rsidRPr="00462FFE">
        <w:rPr>
          <w:rFonts w:asciiTheme="majorBidi" w:hAnsiTheme="majorBidi" w:cs="B Nazanin"/>
          <w:sz w:val="26"/>
          <w:szCs w:val="26"/>
          <w:rtl/>
        </w:rPr>
        <w:t>هاي</w:t>
      </w:r>
      <w:r w:rsidR="002712A9" w:rsidRPr="00462FFE">
        <w:rPr>
          <w:rFonts w:asciiTheme="majorBidi" w:hAnsiTheme="majorBidi" w:cs="B Nazanin"/>
          <w:sz w:val="26"/>
          <w:szCs w:val="26"/>
          <w:rtl/>
        </w:rPr>
        <w:t xml:space="preserve"> مشترک و گروهي بين دانشکده‌</w:t>
      </w:r>
      <w:r w:rsidRPr="00462FFE">
        <w:rPr>
          <w:rFonts w:asciiTheme="majorBidi" w:hAnsiTheme="majorBidi" w:cs="B Nazanin"/>
          <w:sz w:val="26"/>
          <w:szCs w:val="26"/>
          <w:rtl/>
        </w:rPr>
        <w:t>اي</w:t>
      </w:r>
      <w:r w:rsidR="002712A9" w:rsidRPr="00462FFE">
        <w:rPr>
          <w:rFonts w:asciiTheme="majorBidi" w:hAnsiTheme="majorBidi" w:cs="B Nazanin"/>
          <w:sz w:val="26"/>
          <w:szCs w:val="26"/>
          <w:rtl/>
        </w:rPr>
        <w:t>؛</w:t>
      </w:r>
    </w:p>
    <w:p w14:paraId="27B92586" w14:textId="77777777" w:rsidR="00C25FD8" w:rsidRPr="00462FFE" w:rsidRDefault="002712A9"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برنامه‌</w:t>
      </w:r>
      <w:r w:rsidR="00C25FD8" w:rsidRPr="00462FFE">
        <w:rPr>
          <w:rFonts w:asciiTheme="majorBidi" w:hAnsiTheme="majorBidi" w:cs="B Nazanin"/>
          <w:sz w:val="26"/>
          <w:szCs w:val="26"/>
          <w:rtl/>
        </w:rPr>
        <w:t>ريزي براي تسهيل امکان خريد دستگاه</w:t>
      </w:r>
      <w:r w:rsidRPr="00462FFE">
        <w:rPr>
          <w:rFonts w:asciiTheme="majorBidi" w:hAnsiTheme="majorBidi" w:cs="B Nazanin"/>
          <w:sz w:val="26"/>
          <w:szCs w:val="26"/>
          <w:rtl/>
        </w:rPr>
        <w:t>‌</w:t>
      </w:r>
      <w:r w:rsidR="00C25FD8" w:rsidRPr="00462FFE">
        <w:rPr>
          <w:rFonts w:asciiTheme="majorBidi" w:hAnsiTheme="majorBidi" w:cs="B Nazanin"/>
          <w:sz w:val="26"/>
          <w:szCs w:val="26"/>
          <w:rtl/>
        </w:rPr>
        <w:t xml:space="preserve">هاي گران قيمت </w:t>
      </w:r>
      <w:r w:rsidRPr="00462FFE">
        <w:rPr>
          <w:rFonts w:asciiTheme="majorBidi" w:hAnsiTheme="majorBidi" w:cs="B Nazanin"/>
          <w:sz w:val="26"/>
          <w:szCs w:val="26"/>
          <w:rtl/>
        </w:rPr>
        <w:t>موردنياز بخش‌ها</w:t>
      </w:r>
      <w:r w:rsidR="00C25FD8" w:rsidRPr="00462FFE">
        <w:rPr>
          <w:rFonts w:asciiTheme="majorBidi" w:hAnsiTheme="majorBidi" w:cs="B Nazanin"/>
          <w:sz w:val="26"/>
          <w:szCs w:val="26"/>
          <w:rtl/>
        </w:rPr>
        <w:t xml:space="preserve">ي </w:t>
      </w:r>
      <w:r w:rsidRPr="00462FFE">
        <w:rPr>
          <w:rFonts w:asciiTheme="majorBidi" w:hAnsiTheme="majorBidi" w:cs="B Nazanin"/>
          <w:sz w:val="26"/>
          <w:szCs w:val="26"/>
          <w:rtl/>
        </w:rPr>
        <w:t>گوناگون</w:t>
      </w:r>
      <w:r w:rsidR="00D909BA" w:rsidRPr="00462FFE">
        <w:rPr>
          <w:rFonts w:asciiTheme="majorBidi" w:hAnsiTheme="majorBidi" w:cs="B Nazanin"/>
          <w:sz w:val="26"/>
          <w:szCs w:val="26"/>
          <w:rtl/>
        </w:rPr>
        <w:t xml:space="preserve"> </w:t>
      </w:r>
      <w:r w:rsidRPr="00462FFE">
        <w:rPr>
          <w:rFonts w:asciiTheme="majorBidi" w:hAnsiTheme="majorBidi" w:cs="B Nazanin"/>
          <w:sz w:val="26"/>
          <w:szCs w:val="26"/>
          <w:rtl/>
        </w:rPr>
        <w:t>به‌صورت مشتر</w:t>
      </w:r>
      <w:r w:rsidR="00C25FD8" w:rsidRPr="00462FFE">
        <w:rPr>
          <w:rFonts w:asciiTheme="majorBidi" w:hAnsiTheme="majorBidi" w:cs="B Nazanin"/>
          <w:sz w:val="26"/>
          <w:szCs w:val="26"/>
          <w:rtl/>
        </w:rPr>
        <w:t>ک</w:t>
      </w:r>
      <w:r w:rsidRPr="00462FFE">
        <w:rPr>
          <w:rFonts w:asciiTheme="majorBidi" w:hAnsiTheme="majorBidi" w:cs="B Nazanin"/>
          <w:sz w:val="26"/>
          <w:szCs w:val="26"/>
          <w:rtl/>
        </w:rPr>
        <w:t>؛</w:t>
      </w:r>
    </w:p>
    <w:p w14:paraId="04E14466" w14:textId="77777777" w:rsidR="00C25FD8" w:rsidRPr="00462FFE" w:rsidRDefault="00EC477F" w:rsidP="005E2391">
      <w:pPr>
        <w:pStyle w:val="ListParagraph"/>
        <w:numPr>
          <w:ilvl w:val="0"/>
          <w:numId w:val="17"/>
        </w:numPr>
        <w:spacing w:after="0"/>
        <w:jc w:val="both"/>
        <w:rPr>
          <w:rFonts w:asciiTheme="majorBidi" w:hAnsiTheme="majorBidi" w:cs="B Nazanin"/>
          <w:sz w:val="26"/>
          <w:szCs w:val="26"/>
          <w:rtl/>
        </w:rPr>
      </w:pPr>
      <w:r w:rsidRPr="00462FFE">
        <w:rPr>
          <w:rFonts w:asciiTheme="majorBidi" w:hAnsiTheme="majorBidi" w:cs="B Nazanin"/>
          <w:sz w:val="26"/>
          <w:szCs w:val="26"/>
          <w:rtl/>
        </w:rPr>
        <w:t>اتصال بهينه به شبکه</w:t>
      </w:r>
      <w:r w:rsidRPr="00462FFE">
        <w:rPr>
          <w:rFonts w:asciiTheme="majorBidi" w:hAnsiTheme="majorBidi" w:cs="B Nazanin"/>
          <w:sz w:val="26"/>
          <w:szCs w:val="26"/>
          <w:rtl/>
        </w:rPr>
        <w:softHyphen/>
        <w:t>های</w:t>
      </w:r>
      <w:r w:rsidR="00C25FD8" w:rsidRPr="00462FFE">
        <w:rPr>
          <w:rFonts w:asciiTheme="majorBidi" w:hAnsiTheme="majorBidi" w:cs="B Nazanin"/>
          <w:sz w:val="26"/>
          <w:szCs w:val="26"/>
          <w:rtl/>
        </w:rPr>
        <w:t xml:space="preserve"> آزمايشگاهي به منظور استفاده از فرصت</w:t>
      </w:r>
      <w:r w:rsidR="002712A9" w:rsidRPr="00462FFE">
        <w:rPr>
          <w:rFonts w:asciiTheme="majorBidi" w:hAnsiTheme="majorBidi" w:cs="B Nazanin"/>
          <w:sz w:val="26"/>
          <w:szCs w:val="26"/>
          <w:rtl/>
        </w:rPr>
        <w:t>‌</w:t>
      </w:r>
      <w:r w:rsidR="00C25FD8" w:rsidRPr="00462FFE">
        <w:rPr>
          <w:rFonts w:asciiTheme="majorBidi" w:hAnsiTheme="majorBidi" w:cs="B Nazanin"/>
          <w:sz w:val="26"/>
          <w:szCs w:val="26"/>
          <w:rtl/>
        </w:rPr>
        <w:t>هاي موجود</w:t>
      </w:r>
      <w:r w:rsidR="002712A9" w:rsidRPr="00462FFE">
        <w:rPr>
          <w:rFonts w:asciiTheme="majorBidi" w:hAnsiTheme="majorBidi" w:cs="B Nazanin"/>
          <w:sz w:val="26"/>
          <w:szCs w:val="26"/>
          <w:rtl/>
        </w:rPr>
        <w:t>؛</w:t>
      </w:r>
    </w:p>
    <w:p w14:paraId="5109B1CE" w14:textId="77777777" w:rsidR="00281D19" w:rsidRPr="00462FFE" w:rsidRDefault="00281D19"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ته</w:t>
      </w:r>
      <w:r w:rsidR="00C43945" w:rsidRPr="00462FFE">
        <w:rPr>
          <w:rFonts w:asciiTheme="majorBidi" w:hAnsiTheme="majorBidi" w:cs="B Nazanin"/>
          <w:sz w:val="26"/>
          <w:szCs w:val="26"/>
          <w:rtl/>
        </w:rPr>
        <w:t>ي</w:t>
      </w:r>
      <w:r w:rsidR="002712A9" w:rsidRPr="00462FFE">
        <w:rPr>
          <w:rFonts w:asciiTheme="majorBidi" w:hAnsiTheme="majorBidi" w:cs="B Nazanin"/>
          <w:sz w:val="26"/>
          <w:szCs w:val="26"/>
          <w:rtl/>
        </w:rPr>
        <w:t>ۀ</w:t>
      </w:r>
      <w:r w:rsidRPr="00462FFE">
        <w:rPr>
          <w:rFonts w:asciiTheme="majorBidi" w:hAnsiTheme="majorBidi" w:cs="B Nazanin"/>
          <w:sz w:val="26"/>
          <w:szCs w:val="26"/>
          <w:rtl/>
        </w:rPr>
        <w:t xml:space="preserve"> شناسنامه و ا</w:t>
      </w:r>
      <w:r w:rsidR="00C43945" w:rsidRPr="00462FFE">
        <w:rPr>
          <w:rFonts w:asciiTheme="majorBidi" w:hAnsiTheme="majorBidi" w:cs="B Nazanin"/>
          <w:sz w:val="26"/>
          <w:szCs w:val="26"/>
          <w:rtl/>
        </w:rPr>
        <w:t>ي</w:t>
      </w:r>
      <w:r w:rsidRPr="00462FFE">
        <w:rPr>
          <w:rFonts w:asciiTheme="majorBidi" w:hAnsiTheme="majorBidi" w:cs="B Nazanin"/>
          <w:sz w:val="26"/>
          <w:szCs w:val="26"/>
          <w:rtl/>
        </w:rPr>
        <w:t>جاد بانک اطلاعات</w:t>
      </w:r>
      <w:r w:rsidR="00C43945" w:rsidRPr="00462FFE">
        <w:rPr>
          <w:rFonts w:asciiTheme="majorBidi" w:hAnsiTheme="majorBidi" w:cs="B Nazanin"/>
          <w:sz w:val="26"/>
          <w:szCs w:val="26"/>
          <w:rtl/>
        </w:rPr>
        <w:t>ي</w:t>
      </w:r>
      <w:r w:rsidRPr="00462FFE">
        <w:rPr>
          <w:rFonts w:asciiTheme="majorBidi" w:hAnsiTheme="majorBidi" w:cs="B Nazanin"/>
          <w:sz w:val="26"/>
          <w:szCs w:val="26"/>
          <w:rtl/>
        </w:rPr>
        <w:t xml:space="preserve"> دستگاه</w:t>
      </w:r>
      <w:r w:rsidR="002712A9" w:rsidRPr="00462FFE">
        <w:rPr>
          <w:rFonts w:asciiTheme="majorBidi" w:hAnsiTheme="majorBidi" w:cs="B Nazanin"/>
          <w:sz w:val="26"/>
          <w:szCs w:val="26"/>
          <w:rtl/>
        </w:rPr>
        <w:t>‌</w:t>
      </w:r>
      <w:r w:rsidRPr="00462FFE">
        <w:rPr>
          <w:rFonts w:asciiTheme="majorBidi" w:hAnsiTheme="majorBidi" w:cs="B Nazanin"/>
          <w:sz w:val="26"/>
          <w:szCs w:val="26"/>
          <w:rtl/>
        </w:rPr>
        <w:t xml:space="preserve">ها و خدمات </w:t>
      </w:r>
      <w:r w:rsidR="00295900" w:rsidRPr="00462FFE">
        <w:rPr>
          <w:rFonts w:asciiTheme="majorBidi" w:hAnsiTheme="majorBidi" w:cs="B Nazanin"/>
          <w:sz w:val="26"/>
          <w:szCs w:val="26"/>
          <w:rtl/>
        </w:rPr>
        <w:t>قابل ارائه در</w:t>
      </w:r>
      <w:r w:rsidRPr="00462FFE">
        <w:rPr>
          <w:rFonts w:asciiTheme="majorBidi" w:hAnsiTheme="majorBidi" w:cs="B Nazanin"/>
          <w:sz w:val="26"/>
          <w:szCs w:val="26"/>
          <w:rtl/>
        </w:rPr>
        <w:t xml:space="preserve"> دانشگاه</w:t>
      </w:r>
      <w:r w:rsidR="002712A9" w:rsidRPr="00462FFE">
        <w:rPr>
          <w:rFonts w:asciiTheme="majorBidi" w:hAnsiTheme="majorBidi" w:cs="B Nazanin"/>
          <w:sz w:val="26"/>
          <w:szCs w:val="26"/>
          <w:rtl/>
        </w:rPr>
        <w:t>؛</w:t>
      </w:r>
    </w:p>
    <w:p w14:paraId="7BF700E0" w14:textId="77777777" w:rsidR="002A5F87" w:rsidRPr="00462FFE" w:rsidRDefault="002712A9"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اطلاع‌</w:t>
      </w:r>
      <w:r w:rsidR="002A5F87" w:rsidRPr="00462FFE">
        <w:rPr>
          <w:rFonts w:asciiTheme="majorBidi" w:hAnsiTheme="majorBidi" w:cs="B Nazanin"/>
          <w:sz w:val="26"/>
          <w:szCs w:val="26"/>
          <w:rtl/>
        </w:rPr>
        <w:t>رسان</w:t>
      </w:r>
      <w:r w:rsidR="00670918" w:rsidRPr="00462FFE">
        <w:rPr>
          <w:rFonts w:asciiTheme="majorBidi" w:hAnsiTheme="majorBidi" w:cs="B Nazanin"/>
          <w:sz w:val="26"/>
          <w:szCs w:val="26"/>
          <w:rtl/>
        </w:rPr>
        <w:t>ي</w:t>
      </w:r>
      <w:r w:rsidRPr="00462FFE">
        <w:rPr>
          <w:rFonts w:asciiTheme="majorBidi" w:hAnsiTheme="majorBidi" w:cs="B Nazanin"/>
          <w:sz w:val="26"/>
          <w:szCs w:val="26"/>
          <w:rtl/>
        </w:rPr>
        <w:t xml:space="preserve"> دربارۀ</w:t>
      </w:r>
      <w:r w:rsidR="00D909BA" w:rsidRPr="00462FFE">
        <w:rPr>
          <w:rFonts w:asciiTheme="majorBidi" w:hAnsiTheme="majorBidi" w:cs="B Nazanin"/>
          <w:sz w:val="26"/>
          <w:szCs w:val="26"/>
          <w:rtl/>
        </w:rPr>
        <w:t xml:space="preserve"> </w:t>
      </w:r>
      <w:r w:rsidR="00295900" w:rsidRPr="00462FFE">
        <w:rPr>
          <w:rFonts w:asciiTheme="majorBidi" w:hAnsiTheme="majorBidi" w:cs="B Nazanin"/>
          <w:sz w:val="26"/>
          <w:szCs w:val="26"/>
          <w:rtl/>
        </w:rPr>
        <w:t>دستگاه</w:t>
      </w:r>
      <w:r w:rsidRPr="00462FFE">
        <w:rPr>
          <w:rFonts w:asciiTheme="majorBidi" w:hAnsiTheme="majorBidi" w:cs="B Nazanin"/>
          <w:sz w:val="26"/>
          <w:szCs w:val="26"/>
          <w:rtl/>
        </w:rPr>
        <w:t>‌</w:t>
      </w:r>
      <w:r w:rsidR="00295900" w:rsidRPr="00462FFE">
        <w:rPr>
          <w:rFonts w:asciiTheme="majorBidi" w:hAnsiTheme="majorBidi" w:cs="B Nazanin"/>
          <w:sz w:val="26"/>
          <w:szCs w:val="26"/>
          <w:rtl/>
        </w:rPr>
        <w:t>ها و خدمات</w:t>
      </w:r>
      <w:r w:rsidR="002A5F87" w:rsidRPr="00462FFE">
        <w:rPr>
          <w:rFonts w:asciiTheme="majorBidi" w:hAnsiTheme="majorBidi" w:cs="B Nazanin"/>
          <w:sz w:val="26"/>
          <w:szCs w:val="26"/>
          <w:rtl/>
        </w:rPr>
        <w:t xml:space="preserve"> موجود </w:t>
      </w:r>
      <w:r w:rsidRPr="00462FFE">
        <w:rPr>
          <w:rFonts w:asciiTheme="majorBidi" w:hAnsiTheme="majorBidi" w:cs="B Nazanin"/>
          <w:sz w:val="26"/>
          <w:szCs w:val="26"/>
          <w:rtl/>
        </w:rPr>
        <w:t>برای</w:t>
      </w:r>
      <w:r w:rsidR="00D909BA" w:rsidRPr="00462FFE">
        <w:rPr>
          <w:rFonts w:asciiTheme="majorBidi" w:hAnsiTheme="majorBidi" w:cs="B Nazanin"/>
          <w:sz w:val="26"/>
          <w:szCs w:val="26"/>
          <w:rtl/>
        </w:rPr>
        <w:t xml:space="preserve"> </w:t>
      </w:r>
      <w:r w:rsidR="00F64A26" w:rsidRPr="00462FFE">
        <w:rPr>
          <w:rFonts w:asciiTheme="majorBidi" w:hAnsiTheme="majorBidi" w:cs="B Nazanin"/>
          <w:sz w:val="26"/>
          <w:szCs w:val="26"/>
          <w:rtl/>
        </w:rPr>
        <w:t xml:space="preserve">فراهم کردن </w:t>
      </w:r>
      <w:r w:rsidR="002A5F87" w:rsidRPr="00462FFE">
        <w:rPr>
          <w:rFonts w:asciiTheme="majorBidi" w:hAnsiTheme="majorBidi" w:cs="B Nazanin"/>
          <w:sz w:val="26"/>
          <w:szCs w:val="26"/>
          <w:rtl/>
        </w:rPr>
        <w:t xml:space="preserve">امکان </w:t>
      </w:r>
      <w:r w:rsidR="00F64A26" w:rsidRPr="00462FFE">
        <w:rPr>
          <w:rFonts w:asciiTheme="majorBidi" w:hAnsiTheme="majorBidi" w:cs="B Nazanin"/>
          <w:sz w:val="26"/>
          <w:szCs w:val="26"/>
          <w:rtl/>
        </w:rPr>
        <w:t>بهره بردار</w:t>
      </w:r>
      <w:r w:rsidR="00D93E3E" w:rsidRPr="00462FFE">
        <w:rPr>
          <w:rFonts w:asciiTheme="majorBidi" w:hAnsiTheme="majorBidi" w:cs="B Nazanin"/>
          <w:sz w:val="26"/>
          <w:szCs w:val="26"/>
          <w:rtl/>
        </w:rPr>
        <w:t>ي</w:t>
      </w:r>
      <w:r w:rsidR="00D909BA" w:rsidRPr="00462FFE">
        <w:rPr>
          <w:rFonts w:asciiTheme="majorBidi" w:hAnsiTheme="majorBidi" w:cs="B Nazanin"/>
          <w:sz w:val="26"/>
          <w:szCs w:val="26"/>
          <w:rtl/>
        </w:rPr>
        <w:t xml:space="preserve"> </w:t>
      </w:r>
      <w:r w:rsidRPr="00462FFE">
        <w:rPr>
          <w:rFonts w:asciiTheme="majorBidi" w:hAnsiTheme="majorBidi" w:cs="B Nazanin"/>
          <w:sz w:val="26"/>
          <w:szCs w:val="26"/>
          <w:rtl/>
        </w:rPr>
        <w:t>بهینه از خدمات</w:t>
      </w:r>
      <w:r w:rsidR="00F64A26" w:rsidRPr="00462FFE">
        <w:rPr>
          <w:rFonts w:asciiTheme="majorBidi" w:hAnsiTheme="majorBidi" w:cs="B Nazanin"/>
          <w:sz w:val="26"/>
          <w:szCs w:val="26"/>
          <w:rtl/>
        </w:rPr>
        <w:t xml:space="preserve"> استاندارد </w:t>
      </w:r>
      <w:r w:rsidR="002A5F87" w:rsidRPr="00462FFE">
        <w:rPr>
          <w:rFonts w:asciiTheme="majorBidi" w:hAnsiTheme="majorBidi" w:cs="B Nazanin"/>
          <w:sz w:val="26"/>
          <w:szCs w:val="26"/>
          <w:rtl/>
        </w:rPr>
        <w:t>برا</w:t>
      </w:r>
      <w:r w:rsidR="00670918" w:rsidRPr="00462FFE">
        <w:rPr>
          <w:rFonts w:asciiTheme="majorBidi" w:hAnsiTheme="majorBidi" w:cs="B Nazanin"/>
          <w:sz w:val="26"/>
          <w:szCs w:val="26"/>
          <w:rtl/>
        </w:rPr>
        <w:t>ي</w:t>
      </w:r>
      <w:r w:rsidR="002A5F87" w:rsidRPr="00462FFE">
        <w:rPr>
          <w:rFonts w:asciiTheme="majorBidi" w:hAnsiTheme="majorBidi" w:cs="B Nazanin"/>
          <w:sz w:val="26"/>
          <w:szCs w:val="26"/>
          <w:rtl/>
        </w:rPr>
        <w:t xml:space="preserve"> اعضا</w:t>
      </w:r>
      <w:r w:rsidR="00E67B2A" w:rsidRPr="00462FFE">
        <w:rPr>
          <w:rFonts w:asciiTheme="majorBidi" w:hAnsiTheme="majorBidi" w:cs="B Nazanin"/>
          <w:sz w:val="26"/>
          <w:szCs w:val="26"/>
          <w:rtl/>
        </w:rPr>
        <w:t>ي</w:t>
      </w:r>
      <w:r w:rsidR="00295900" w:rsidRPr="00462FFE">
        <w:rPr>
          <w:rFonts w:asciiTheme="majorBidi" w:hAnsiTheme="majorBidi" w:cs="B Nazanin"/>
          <w:sz w:val="26"/>
          <w:szCs w:val="26"/>
          <w:rtl/>
        </w:rPr>
        <w:t xml:space="preserve"> شبکه و متقاض</w:t>
      </w:r>
      <w:r w:rsidR="00E67B2A" w:rsidRPr="00462FFE">
        <w:rPr>
          <w:rFonts w:asciiTheme="majorBidi" w:hAnsiTheme="majorBidi" w:cs="B Nazanin"/>
          <w:sz w:val="26"/>
          <w:szCs w:val="26"/>
          <w:rtl/>
        </w:rPr>
        <w:t>ي</w:t>
      </w:r>
      <w:r w:rsidRPr="00462FFE">
        <w:rPr>
          <w:rFonts w:asciiTheme="majorBidi" w:hAnsiTheme="majorBidi" w:cs="B Nazanin"/>
          <w:sz w:val="26"/>
          <w:szCs w:val="26"/>
          <w:rtl/>
        </w:rPr>
        <w:t xml:space="preserve">ان خارج </w:t>
      </w:r>
      <w:r w:rsidR="00295900" w:rsidRPr="00462FFE">
        <w:rPr>
          <w:rFonts w:asciiTheme="majorBidi" w:hAnsiTheme="majorBidi" w:cs="B Nazanin"/>
          <w:sz w:val="26"/>
          <w:szCs w:val="26"/>
          <w:rtl/>
        </w:rPr>
        <w:t>دانشگاه</w:t>
      </w:r>
      <w:r w:rsidRPr="00462FFE">
        <w:rPr>
          <w:rFonts w:asciiTheme="majorBidi" w:hAnsiTheme="majorBidi" w:cs="B Nazanin"/>
          <w:sz w:val="26"/>
          <w:szCs w:val="26"/>
          <w:rtl/>
        </w:rPr>
        <w:t>؛</w:t>
      </w:r>
    </w:p>
    <w:p w14:paraId="4DE997CC" w14:textId="24D9BA10" w:rsidR="003B6327" w:rsidRPr="00462FFE" w:rsidRDefault="002712A9"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برنامه‌</w:t>
      </w:r>
      <w:r w:rsidR="00A31A32" w:rsidRPr="00462FFE">
        <w:rPr>
          <w:rFonts w:asciiTheme="majorBidi" w:hAnsiTheme="majorBidi" w:cs="B Nazanin"/>
          <w:sz w:val="26"/>
          <w:szCs w:val="26"/>
          <w:rtl/>
        </w:rPr>
        <w:t>ر</w:t>
      </w:r>
      <w:r w:rsidR="00086A0A" w:rsidRPr="00462FFE">
        <w:rPr>
          <w:rFonts w:asciiTheme="majorBidi" w:hAnsiTheme="majorBidi" w:cs="B Nazanin"/>
          <w:sz w:val="26"/>
          <w:szCs w:val="26"/>
          <w:rtl/>
        </w:rPr>
        <w:t>ي</w:t>
      </w:r>
      <w:r w:rsidR="00A31A32" w:rsidRPr="00462FFE">
        <w:rPr>
          <w:rFonts w:asciiTheme="majorBidi" w:hAnsiTheme="majorBidi" w:cs="B Nazanin"/>
          <w:sz w:val="26"/>
          <w:szCs w:val="26"/>
          <w:rtl/>
        </w:rPr>
        <w:t>ز</w:t>
      </w:r>
      <w:r w:rsidR="00086A0A" w:rsidRPr="00462FFE">
        <w:rPr>
          <w:rFonts w:asciiTheme="majorBidi" w:hAnsiTheme="majorBidi" w:cs="B Nazanin"/>
          <w:sz w:val="26"/>
          <w:szCs w:val="26"/>
          <w:rtl/>
        </w:rPr>
        <w:t>ي</w:t>
      </w:r>
      <w:r w:rsidR="00A31A32" w:rsidRPr="00462FFE">
        <w:rPr>
          <w:rFonts w:asciiTheme="majorBidi" w:hAnsiTheme="majorBidi" w:cs="B Nazanin"/>
          <w:sz w:val="26"/>
          <w:szCs w:val="26"/>
          <w:rtl/>
        </w:rPr>
        <w:t xml:space="preserve"> برا</w:t>
      </w:r>
      <w:r w:rsidR="00086A0A" w:rsidRPr="00462FFE">
        <w:rPr>
          <w:rFonts w:asciiTheme="majorBidi" w:hAnsiTheme="majorBidi" w:cs="B Nazanin"/>
          <w:sz w:val="26"/>
          <w:szCs w:val="26"/>
          <w:rtl/>
        </w:rPr>
        <w:t>ي</w:t>
      </w:r>
      <w:r w:rsidR="00D909BA" w:rsidRPr="00462FFE">
        <w:rPr>
          <w:rFonts w:asciiTheme="majorBidi" w:hAnsiTheme="majorBidi" w:cs="B Nazanin"/>
          <w:sz w:val="26"/>
          <w:szCs w:val="26"/>
          <w:rtl/>
        </w:rPr>
        <w:t xml:space="preserve"> </w:t>
      </w:r>
      <w:r w:rsidRPr="00462FFE">
        <w:rPr>
          <w:rFonts w:asciiTheme="majorBidi" w:hAnsiTheme="majorBidi" w:cs="B Nazanin"/>
          <w:sz w:val="26"/>
          <w:szCs w:val="26"/>
          <w:rtl/>
        </w:rPr>
        <w:t>تأ</w:t>
      </w:r>
      <w:r w:rsidR="003B6327" w:rsidRPr="00462FFE">
        <w:rPr>
          <w:rFonts w:asciiTheme="majorBidi" w:hAnsiTheme="majorBidi" w:cs="B Nazanin"/>
          <w:sz w:val="26"/>
          <w:szCs w:val="26"/>
          <w:rtl/>
        </w:rPr>
        <w:t>م</w:t>
      </w:r>
      <w:r w:rsidR="00670918" w:rsidRPr="00462FFE">
        <w:rPr>
          <w:rFonts w:asciiTheme="majorBidi" w:hAnsiTheme="majorBidi" w:cs="B Nazanin"/>
          <w:sz w:val="26"/>
          <w:szCs w:val="26"/>
          <w:rtl/>
        </w:rPr>
        <w:t>ي</w:t>
      </w:r>
      <w:r w:rsidR="003B6327" w:rsidRPr="00462FFE">
        <w:rPr>
          <w:rFonts w:asciiTheme="majorBidi" w:hAnsiTheme="majorBidi" w:cs="B Nazanin"/>
          <w:sz w:val="26"/>
          <w:szCs w:val="26"/>
          <w:rtl/>
        </w:rPr>
        <w:t>ن بخش</w:t>
      </w:r>
      <w:r w:rsidR="00670918" w:rsidRPr="00462FFE">
        <w:rPr>
          <w:rFonts w:asciiTheme="majorBidi" w:hAnsiTheme="majorBidi" w:cs="B Nazanin"/>
          <w:sz w:val="26"/>
          <w:szCs w:val="26"/>
          <w:rtl/>
        </w:rPr>
        <w:t>ي</w:t>
      </w:r>
      <w:r w:rsidR="003B6327" w:rsidRPr="00462FFE">
        <w:rPr>
          <w:rFonts w:asciiTheme="majorBidi" w:hAnsiTheme="majorBidi" w:cs="B Nazanin"/>
          <w:sz w:val="26"/>
          <w:szCs w:val="26"/>
          <w:rtl/>
        </w:rPr>
        <w:t xml:space="preserve"> از هز</w:t>
      </w:r>
      <w:r w:rsidR="00670918" w:rsidRPr="00462FFE">
        <w:rPr>
          <w:rFonts w:asciiTheme="majorBidi" w:hAnsiTheme="majorBidi" w:cs="B Nazanin"/>
          <w:sz w:val="26"/>
          <w:szCs w:val="26"/>
          <w:rtl/>
        </w:rPr>
        <w:t>ي</w:t>
      </w:r>
      <w:r w:rsidRPr="00462FFE">
        <w:rPr>
          <w:rFonts w:asciiTheme="majorBidi" w:hAnsiTheme="majorBidi" w:cs="B Nazanin"/>
          <w:sz w:val="26"/>
          <w:szCs w:val="26"/>
          <w:rtl/>
        </w:rPr>
        <w:t>نه‌</w:t>
      </w:r>
      <w:r w:rsidR="003B6327" w:rsidRPr="00462FFE">
        <w:rPr>
          <w:rFonts w:asciiTheme="majorBidi" w:hAnsiTheme="majorBidi" w:cs="B Nazanin"/>
          <w:sz w:val="26"/>
          <w:szCs w:val="26"/>
          <w:rtl/>
        </w:rPr>
        <w:t>ها</w:t>
      </w:r>
      <w:r w:rsidR="00670918" w:rsidRPr="00462FFE">
        <w:rPr>
          <w:rFonts w:asciiTheme="majorBidi" w:hAnsiTheme="majorBidi" w:cs="B Nazanin"/>
          <w:sz w:val="26"/>
          <w:szCs w:val="26"/>
          <w:rtl/>
        </w:rPr>
        <w:t>ي</w:t>
      </w:r>
      <w:r w:rsidR="003B6327" w:rsidRPr="00462FFE">
        <w:rPr>
          <w:rFonts w:asciiTheme="majorBidi" w:hAnsiTheme="majorBidi" w:cs="B Nazanin"/>
          <w:sz w:val="26"/>
          <w:szCs w:val="26"/>
          <w:rtl/>
        </w:rPr>
        <w:t xml:space="preserve"> نگهدار</w:t>
      </w:r>
      <w:r w:rsidR="00670918" w:rsidRPr="00462FFE">
        <w:rPr>
          <w:rFonts w:asciiTheme="majorBidi" w:hAnsiTheme="majorBidi" w:cs="B Nazanin"/>
          <w:sz w:val="26"/>
          <w:szCs w:val="26"/>
          <w:rtl/>
        </w:rPr>
        <w:t>ي</w:t>
      </w:r>
      <w:r w:rsidR="00D909BA" w:rsidRPr="00462FFE">
        <w:rPr>
          <w:rFonts w:asciiTheme="majorBidi" w:hAnsiTheme="majorBidi" w:cs="B Nazanin"/>
          <w:sz w:val="26"/>
          <w:szCs w:val="26"/>
          <w:rtl/>
        </w:rPr>
        <w:t xml:space="preserve"> </w:t>
      </w:r>
      <w:r w:rsidR="00295900" w:rsidRPr="00462FFE">
        <w:rPr>
          <w:rFonts w:asciiTheme="majorBidi" w:hAnsiTheme="majorBidi" w:cs="B Nazanin"/>
          <w:sz w:val="26"/>
          <w:szCs w:val="26"/>
          <w:rtl/>
        </w:rPr>
        <w:t>دستگاه</w:t>
      </w:r>
      <w:r w:rsidRPr="00462FFE">
        <w:rPr>
          <w:rFonts w:asciiTheme="majorBidi" w:hAnsiTheme="majorBidi" w:cs="B Nazanin"/>
          <w:sz w:val="26"/>
          <w:szCs w:val="26"/>
          <w:rtl/>
        </w:rPr>
        <w:t>‌</w:t>
      </w:r>
      <w:r w:rsidR="00295900" w:rsidRPr="00462FFE">
        <w:rPr>
          <w:rFonts w:asciiTheme="majorBidi" w:hAnsiTheme="majorBidi" w:cs="B Nazanin"/>
          <w:sz w:val="26"/>
          <w:szCs w:val="26"/>
          <w:rtl/>
        </w:rPr>
        <w:t>ها</w:t>
      </w:r>
      <w:r w:rsidR="00EC477F" w:rsidRPr="00462FFE">
        <w:rPr>
          <w:rFonts w:asciiTheme="majorBidi" w:hAnsiTheme="majorBidi" w:cs="B Nazanin"/>
          <w:sz w:val="26"/>
          <w:szCs w:val="26"/>
          <w:rtl/>
        </w:rPr>
        <w:t>،</w:t>
      </w:r>
      <w:r w:rsidR="003B6327" w:rsidRPr="00462FFE">
        <w:rPr>
          <w:rFonts w:asciiTheme="majorBidi" w:hAnsiTheme="majorBidi" w:cs="B Nazanin"/>
          <w:sz w:val="26"/>
          <w:szCs w:val="26"/>
          <w:rtl/>
        </w:rPr>
        <w:t xml:space="preserve"> خر</w:t>
      </w:r>
      <w:r w:rsidR="00670918" w:rsidRPr="00462FFE">
        <w:rPr>
          <w:rFonts w:asciiTheme="majorBidi" w:hAnsiTheme="majorBidi" w:cs="B Nazanin"/>
          <w:sz w:val="26"/>
          <w:szCs w:val="26"/>
          <w:rtl/>
        </w:rPr>
        <w:t>ي</w:t>
      </w:r>
      <w:r w:rsidR="003B6327" w:rsidRPr="00462FFE">
        <w:rPr>
          <w:rFonts w:asciiTheme="majorBidi" w:hAnsiTheme="majorBidi" w:cs="B Nazanin"/>
          <w:sz w:val="26"/>
          <w:szCs w:val="26"/>
          <w:rtl/>
        </w:rPr>
        <w:t xml:space="preserve">د </w:t>
      </w:r>
      <w:r w:rsidR="00295900" w:rsidRPr="00462FFE">
        <w:rPr>
          <w:rFonts w:asciiTheme="majorBidi" w:hAnsiTheme="majorBidi" w:cs="B Nazanin"/>
          <w:sz w:val="26"/>
          <w:szCs w:val="26"/>
          <w:rtl/>
        </w:rPr>
        <w:t>دستگاه</w:t>
      </w:r>
      <w:r w:rsidRPr="00462FFE">
        <w:rPr>
          <w:rFonts w:asciiTheme="majorBidi" w:hAnsiTheme="majorBidi" w:cs="B Nazanin"/>
          <w:sz w:val="26"/>
          <w:szCs w:val="26"/>
          <w:rtl/>
        </w:rPr>
        <w:t>‌</w:t>
      </w:r>
      <w:r w:rsidR="00295900" w:rsidRPr="00462FFE">
        <w:rPr>
          <w:rFonts w:asciiTheme="majorBidi" w:hAnsiTheme="majorBidi" w:cs="B Nazanin"/>
          <w:sz w:val="26"/>
          <w:szCs w:val="26"/>
          <w:rtl/>
        </w:rPr>
        <w:t>ها</w:t>
      </w:r>
      <w:r w:rsidR="00E67B2A" w:rsidRPr="00462FFE">
        <w:rPr>
          <w:rFonts w:asciiTheme="majorBidi" w:hAnsiTheme="majorBidi" w:cs="B Nazanin"/>
          <w:sz w:val="26"/>
          <w:szCs w:val="26"/>
          <w:rtl/>
        </w:rPr>
        <w:t>ي</w:t>
      </w:r>
      <w:r w:rsidR="003B6327" w:rsidRPr="00462FFE">
        <w:rPr>
          <w:rFonts w:asciiTheme="majorBidi" w:hAnsiTheme="majorBidi" w:cs="B Nazanin"/>
          <w:sz w:val="26"/>
          <w:szCs w:val="26"/>
          <w:rtl/>
        </w:rPr>
        <w:t xml:space="preserve"> جد</w:t>
      </w:r>
      <w:r w:rsidR="00670918" w:rsidRPr="00462FFE">
        <w:rPr>
          <w:rFonts w:asciiTheme="majorBidi" w:hAnsiTheme="majorBidi" w:cs="B Nazanin"/>
          <w:sz w:val="26"/>
          <w:szCs w:val="26"/>
          <w:rtl/>
        </w:rPr>
        <w:t>ي</w:t>
      </w:r>
      <w:r w:rsidR="003B6327" w:rsidRPr="00462FFE">
        <w:rPr>
          <w:rFonts w:asciiTheme="majorBidi" w:hAnsiTheme="majorBidi" w:cs="B Nazanin"/>
          <w:sz w:val="26"/>
          <w:szCs w:val="26"/>
          <w:rtl/>
        </w:rPr>
        <w:t>د</w:t>
      </w:r>
      <w:r w:rsidR="00EC477F" w:rsidRPr="00462FFE">
        <w:rPr>
          <w:rFonts w:asciiTheme="majorBidi" w:hAnsiTheme="majorBidi" w:cs="B Nazanin"/>
          <w:sz w:val="26"/>
          <w:szCs w:val="26"/>
          <w:rtl/>
        </w:rPr>
        <w:t xml:space="preserve"> و اعمال سیاست</w:t>
      </w:r>
      <w:r w:rsidR="00EC477F" w:rsidRPr="00462FFE">
        <w:rPr>
          <w:rFonts w:asciiTheme="majorBidi" w:hAnsiTheme="majorBidi" w:cs="B Nazanin"/>
          <w:sz w:val="26"/>
          <w:szCs w:val="26"/>
          <w:rtl/>
        </w:rPr>
        <w:softHyphen/>
        <w:t>های تشویقی.</w:t>
      </w:r>
    </w:p>
    <w:p w14:paraId="4FC3CCDB" w14:textId="7E46C2F1" w:rsidR="0016315D" w:rsidRPr="00462FFE" w:rsidRDefault="0016315D"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جلوگیری از انحصاری شدن تجهیزات موجود</w:t>
      </w:r>
    </w:p>
    <w:p w14:paraId="7BB19367" w14:textId="256A61D0" w:rsidR="0016315D" w:rsidRPr="00462FFE" w:rsidRDefault="0016315D" w:rsidP="005E2391">
      <w:pPr>
        <w:pStyle w:val="ListParagraph"/>
        <w:numPr>
          <w:ilvl w:val="0"/>
          <w:numId w:val="17"/>
        </w:numPr>
        <w:spacing w:after="0"/>
        <w:jc w:val="both"/>
        <w:rPr>
          <w:rFonts w:asciiTheme="majorBidi" w:hAnsiTheme="majorBidi" w:cs="B Nazanin"/>
          <w:sz w:val="26"/>
          <w:szCs w:val="26"/>
        </w:rPr>
      </w:pPr>
      <w:r w:rsidRPr="00462FFE">
        <w:rPr>
          <w:rFonts w:asciiTheme="majorBidi" w:hAnsiTheme="majorBidi" w:cs="B Nazanin"/>
          <w:sz w:val="26"/>
          <w:szCs w:val="26"/>
          <w:rtl/>
        </w:rPr>
        <w:t xml:space="preserve">تربیت پژوهشگر و متخصص در سطح حرفه ای و با توجه به نیاز صنایع مختلف </w:t>
      </w:r>
    </w:p>
    <w:p w14:paraId="157141DB" w14:textId="77777777" w:rsidR="00FB1A6A" w:rsidRPr="00462FFE" w:rsidRDefault="00FB1A6A" w:rsidP="005E2391">
      <w:pPr>
        <w:spacing w:after="0"/>
        <w:jc w:val="both"/>
        <w:rPr>
          <w:rFonts w:asciiTheme="majorBidi" w:hAnsiTheme="majorBidi" w:cs="B Nazanin"/>
          <w:b/>
          <w:bCs/>
          <w:sz w:val="26"/>
          <w:szCs w:val="26"/>
          <w:rtl/>
        </w:rPr>
      </w:pPr>
    </w:p>
    <w:p w14:paraId="34F832BF" w14:textId="77EB4B13" w:rsidR="005A65E0" w:rsidRPr="00462FFE" w:rsidRDefault="007C0191" w:rsidP="005E2391">
      <w:pPr>
        <w:spacing w:after="0"/>
        <w:jc w:val="both"/>
        <w:rPr>
          <w:rFonts w:asciiTheme="majorBidi" w:hAnsiTheme="majorBidi" w:cs="B Nazanin"/>
          <w:b/>
          <w:bCs/>
          <w:sz w:val="26"/>
          <w:szCs w:val="26"/>
          <w:rtl/>
        </w:rPr>
      </w:pPr>
      <w:r w:rsidRPr="00462FFE">
        <w:rPr>
          <w:rFonts w:asciiTheme="majorBidi" w:hAnsiTheme="majorBidi" w:cs="B Nazanin"/>
          <w:b/>
          <w:bCs/>
          <w:sz w:val="26"/>
          <w:szCs w:val="26"/>
          <w:rtl/>
        </w:rPr>
        <w:t xml:space="preserve">ماده </w:t>
      </w:r>
      <w:r w:rsidR="00EC477F" w:rsidRPr="00462FFE">
        <w:rPr>
          <w:rFonts w:asciiTheme="majorBidi" w:hAnsiTheme="majorBidi" w:cs="B Nazanin"/>
          <w:b/>
          <w:bCs/>
          <w:sz w:val="26"/>
          <w:szCs w:val="26"/>
          <w:rtl/>
        </w:rPr>
        <w:t>3</w:t>
      </w:r>
      <w:r w:rsidRPr="00462FFE">
        <w:rPr>
          <w:rFonts w:asciiTheme="majorBidi" w:hAnsiTheme="majorBidi" w:cs="B Nazanin"/>
          <w:b/>
          <w:bCs/>
          <w:sz w:val="26"/>
          <w:szCs w:val="26"/>
          <w:rtl/>
        </w:rPr>
        <w:t xml:space="preserve">- </w:t>
      </w:r>
      <w:r w:rsidR="00F645BE" w:rsidRPr="00462FFE">
        <w:rPr>
          <w:rFonts w:asciiTheme="majorBidi" w:hAnsiTheme="majorBidi" w:cs="B Nazanin"/>
          <w:b/>
          <w:bCs/>
          <w:sz w:val="26"/>
          <w:szCs w:val="26"/>
          <w:rtl/>
        </w:rPr>
        <w:t>ضوابط</w:t>
      </w:r>
      <w:r w:rsidR="00BE6B1A" w:rsidRPr="00462FFE">
        <w:rPr>
          <w:rFonts w:asciiTheme="majorBidi" w:hAnsiTheme="majorBidi" w:cs="B Nazanin"/>
          <w:b/>
          <w:bCs/>
          <w:sz w:val="26"/>
          <w:szCs w:val="26"/>
          <w:rtl/>
        </w:rPr>
        <w:t xml:space="preserve"> مال</w:t>
      </w:r>
      <w:r w:rsidR="00086A0A" w:rsidRPr="00462FFE">
        <w:rPr>
          <w:rFonts w:asciiTheme="majorBidi" w:hAnsiTheme="majorBidi" w:cs="B Nazanin"/>
          <w:b/>
          <w:bCs/>
          <w:sz w:val="26"/>
          <w:szCs w:val="26"/>
          <w:rtl/>
        </w:rPr>
        <w:t>ي</w:t>
      </w:r>
      <w:r w:rsidR="00BE6B1A" w:rsidRPr="00462FFE">
        <w:rPr>
          <w:rFonts w:asciiTheme="majorBidi" w:hAnsiTheme="majorBidi" w:cs="B Nazanin"/>
          <w:b/>
          <w:bCs/>
          <w:sz w:val="26"/>
          <w:szCs w:val="26"/>
          <w:rtl/>
        </w:rPr>
        <w:t xml:space="preserve"> و نحوه </w:t>
      </w:r>
      <w:r w:rsidR="00320373" w:rsidRPr="00462FFE">
        <w:rPr>
          <w:rFonts w:asciiTheme="majorBidi" w:hAnsiTheme="majorBidi" w:cs="B Nazanin"/>
          <w:b/>
          <w:bCs/>
          <w:sz w:val="26"/>
          <w:szCs w:val="26"/>
          <w:rtl/>
        </w:rPr>
        <w:t>انجام</w:t>
      </w:r>
      <w:r w:rsidR="00FB1A6A" w:rsidRPr="00462FFE">
        <w:rPr>
          <w:rFonts w:asciiTheme="majorBidi" w:hAnsiTheme="majorBidi" w:cs="B Nazanin"/>
          <w:b/>
          <w:bCs/>
          <w:sz w:val="26"/>
          <w:szCs w:val="26"/>
          <w:rtl/>
        </w:rPr>
        <w:t xml:space="preserve"> </w:t>
      </w:r>
      <w:r w:rsidR="009E5FBD" w:rsidRPr="00462FFE">
        <w:rPr>
          <w:rFonts w:asciiTheme="majorBidi" w:hAnsiTheme="majorBidi" w:cs="B Nazanin"/>
          <w:b/>
          <w:bCs/>
          <w:sz w:val="26"/>
          <w:szCs w:val="26"/>
          <w:rtl/>
        </w:rPr>
        <w:t>خدمات</w:t>
      </w:r>
      <w:r w:rsidR="00A31A32" w:rsidRPr="00462FFE">
        <w:rPr>
          <w:rFonts w:asciiTheme="majorBidi" w:hAnsiTheme="majorBidi" w:cs="B Nazanin"/>
          <w:b/>
          <w:bCs/>
          <w:sz w:val="26"/>
          <w:szCs w:val="26"/>
          <w:rtl/>
        </w:rPr>
        <w:t xml:space="preserve"> آزما</w:t>
      </w:r>
      <w:r w:rsidR="00086A0A" w:rsidRPr="00462FFE">
        <w:rPr>
          <w:rFonts w:asciiTheme="majorBidi" w:hAnsiTheme="majorBidi" w:cs="B Nazanin"/>
          <w:b/>
          <w:bCs/>
          <w:sz w:val="26"/>
          <w:szCs w:val="26"/>
          <w:rtl/>
        </w:rPr>
        <w:t>ي</w:t>
      </w:r>
      <w:r w:rsidR="00A31A32" w:rsidRPr="00462FFE">
        <w:rPr>
          <w:rFonts w:asciiTheme="majorBidi" w:hAnsiTheme="majorBidi" w:cs="B Nazanin"/>
          <w:b/>
          <w:bCs/>
          <w:sz w:val="26"/>
          <w:szCs w:val="26"/>
          <w:rtl/>
        </w:rPr>
        <w:t>شگاه</w:t>
      </w:r>
      <w:r w:rsidR="00086A0A" w:rsidRPr="00462FFE">
        <w:rPr>
          <w:rFonts w:asciiTheme="majorBidi" w:hAnsiTheme="majorBidi" w:cs="B Nazanin"/>
          <w:b/>
          <w:bCs/>
          <w:sz w:val="26"/>
          <w:szCs w:val="26"/>
          <w:rtl/>
        </w:rPr>
        <w:t>ي</w:t>
      </w:r>
    </w:p>
    <w:p w14:paraId="65DD1BA0" w14:textId="0D18D420" w:rsidR="007F53A1" w:rsidRPr="00462FFE" w:rsidRDefault="00723773" w:rsidP="00FF776E">
      <w:pPr>
        <w:pStyle w:val="ListParagraph"/>
        <w:numPr>
          <w:ilvl w:val="0"/>
          <w:numId w:val="34"/>
        </w:numPr>
        <w:spacing w:after="0"/>
        <w:jc w:val="both"/>
        <w:rPr>
          <w:rFonts w:asciiTheme="majorBidi" w:hAnsiTheme="majorBidi" w:cs="B Nazanin"/>
          <w:sz w:val="26"/>
          <w:szCs w:val="26"/>
        </w:rPr>
      </w:pPr>
      <w:r w:rsidRPr="00462FFE">
        <w:rPr>
          <w:rFonts w:asciiTheme="majorBidi" w:hAnsiTheme="majorBidi" w:cs="B Nazanin" w:hint="cs"/>
          <w:sz w:val="26"/>
          <w:szCs w:val="26"/>
          <w:rtl/>
        </w:rPr>
        <w:t>سهم دانشگاه</w:t>
      </w:r>
      <w:r w:rsidR="006C1B28" w:rsidRPr="00462FFE">
        <w:rPr>
          <w:rFonts w:asciiTheme="majorBidi" w:hAnsiTheme="majorBidi" w:cs="B Nazanin" w:hint="cs"/>
          <w:sz w:val="26"/>
          <w:szCs w:val="26"/>
          <w:rtl/>
        </w:rPr>
        <w:t xml:space="preserve">، </w:t>
      </w:r>
      <w:r w:rsidR="00FA7A9B" w:rsidRPr="00462FFE">
        <w:rPr>
          <w:rFonts w:asciiTheme="majorBidi" w:hAnsiTheme="majorBidi" w:cs="B Nazanin" w:hint="cs"/>
          <w:sz w:val="26"/>
          <w:szCs w:val="26"/>
          <w:rtl/>
        </w:rPr>
        <w:t>درصد</w:t>
      </w:r>
      <w:r w:rsidR="007F53A1" w:rsidRPr="00462FFE">
        <w:rPr>
          <w:rFonts w:asciiTheme="majorBidi" w:hAnsiTheme="majorBidi" w:cs="B Nazanin" w:hint="cs"/>
          <w:sz w:val="26"/>
          <w:szCs w:val="26"/>
          <w:rtl/>
        </w:rPr>
        <w:t>ی از</w:t>
      </w:r>
      <w:r w:rsidR="00FA7A9B" w:rsidRPr="00462FFE">
        <w:rPr>
          <w:rFonts w:asciiTheme="majorBidi" w:hAnsiTheme="majorBidi" w:cs="B Nazanin" w:hint="cs"/>
          <w:sz w:val="26"/>
          <w:szCs w:val="26"/>
          <w:rtl/>
        </w:rPr>
        <w:t xml:space="preserve"> </w:t>
      </w:r>
      <w:r w:rsidR="00F24169" w:rsidRPr="00462FFE">
        <w:rPr>
          <w:rFonts w:asciiTheme="majorBidi" w:hAnsiTheme="majorBidi" w:cs="B Nazanin" w:hint="cs"/>
          <w:sz w:val="26"/>
          <w:szCs w:val="26"/>
          <w:rtl/>
        </w:rPr>
        <w:t>مجموع</w:t>
      </w:r>
      <w:r w:rsidR="00870DD6" w:rsidRPr="00462FFE">
        <w:rPr>
          <w:rFonts w:asciiTheme="majorBidi" w:hAnsiTheme="majorBidi" w:cs="B Nazanin" w:hint="cs"/>
          <w:sz w:val="26"/>
          <w:szCs w:val="26"/>
          <w:rtl/>
        </w:rPr>
        <w:t xml:space="preserve"> قیمت </w:t>
      </w:r>
      <w:r w:rsidR="00F24169" w:rsidRPr="00462FFE">
        <w:rPr>
          <w:rFonts w:asciiTheme="majorBidi" w:hAnsiTheme="majorBidi" w:cs="B Nazanin" w:hint="cs"/>
          <w:sz w:val="26"/>
          <w:szCs w:val="26"/>
          <w:rtl/>
        </w:rPr>
        <w:t xml:space="preserve">کل </w:t>
      </w:r>
      <w:r w:rsidR="00FA7A9B" w:rsidRPr="00462FFE">
        <w:rPr>
          <w:rFonts w:asciiTheme="majorBidi" w:hAnsiTheme="majorBidi" w:cs="B Nazanin" w:hint="cs"/>
          <w:sz w:val="26"/>
          <w:szCs w:val="26"/>
          <w:rtl/>
        </w:rPr>
        <w:t>تجهیزات</w:t>
      </w:r>
      <w:r w:rsidR="007F53A1" w:rsidRPr="00462FFE">
        <w:rPr>
          <w:rFonts w:asciiTheme="majorBidi" w:hAnsiTheme="majorBidi" w:cs="B Nazanin" w:hint="cs"/>
          <w:sz w:val="26"/>
          <w:szCs w:val="26"/>
          <w:rtl/>
        </w:rPr>
        <w:t xml:space="preserve"> </w:t>
      </w:r>
      <w:r w:rsidR="00927F85" w:rsidRPr="00462FFE">
        <w:rPr>
          <w:rFonts w:asciiTheme="majorBidi" w:hAnsiTheme="majorBidi" w:cs="B Nazanin" w:hint="cs"/>
          <w:sz w:val="26"/>
          <w:szCs w:val="26"/>
          <w:rtl/>
        </w:rPr>
        <w:t xml:space="preserve">صرفاً تحقیقاتی </w:t>
      </w:r>
      <w:r w:rsidR="005C44EE" w:rsidRPr="00462FFE">
        <w:rPr>
          <w:rFonts w:asciiTheme="majorBidi" w:hAnsiTheme="majorBidi" w:cs="B Nazanin" w:hint="cs"/>
          <w:sz w:val="26"/>
          <w:szCs w:val="26"/>
          <w:rtl/>
        </w:rPr>
        <w:t xml:space="preserve">دانشکده </w:t>
      </w:r>
      <w:r w:rsidR="007F53A1" w:rsidRPr="00462FFE">
        <w:rPr>
          <w:rFonts w:asciiTheme="majorBidi" w:hAnsiTheme="majorBidi" w:cs="B Nazanin" w:hint="cs"/>
          <w:sz w:val="26"/>
          <w:szCs w:val="26"/>
          <w:rtl/>
        </w:rPr>
        <w:t>در همان سال</w:t>
      </w:r>
      <w:r w:rsidR="006C1B28" w:rsidRPr="00462FFE">
        <w:rPr>
          <w:rFonts w:asciiTheme="majorBidi" w:hAnsiTheme="majorBidi" w:cs="B Nazanin" w:hint="cs"/>
          <w:sz w:val="26"/>
          <w:szCs w:val="26"/>
          <w:rtl/>
        </w:rPr>
        <w:t>(قیمت روز)</w:t>
      </w:r>
      <w:r w:rsidR="00FA7A9B" w:rsidRPr="00462FFE">
        <w:rPr>
          <w:rFonts w:asciiTheme="majorBidi" w:hAnsiTheme="majorBidi" w:cs="B Nazanin" w:hint="cs"/>
          <w:sz w:val="26"/>
          <w:szCs w:val="26"/>
          <w:rtl/>
        </w:rPr>
        <w:t xml:space="preserve"> </w:t>
      </w:r>
      <w:r w:rsidRPr="00462FFE">
        <w:rPr>
          <w:rFonts w:asciiTheme="majorBidi" w:hAnsiTheme="majorBidi" w:cs="B Nazanin" w:hint="cs"/>
          <w:sz w:val="26"/>
          <w:szCs w:val="26"/>
          <w:rtl/>
        </w:rPr>
        <w:t>می باشد</w:t>
      </w:r>
      <w:r w:rsidR="00870DD6" w:rsidRPr="00462FFE">
        <w:rPr>
          <w:rFonts w:asciiTheme="majorBidi" w:hAnsiTheme="majorBidi" w:cs="B Nazanin" w:hint="cs"/>
          <w:sz w:val="26"/>
          <w:szCs w:val="26"/>
          <w:rtl/>
        </w:rPr>
        <w:t xml:space="preserve"> </w:t>
      </w:r>
      <w:r w:rsidR="001F74C0" w:rsidRPr="00462FFE">
        <w:rPr>
          <w:rFonts w:asciiTheme="majorBidi" w:hAnsiTheme="majorBidi" w:cs="B Nazanin" w:hint="cs"/>
          <w:sz w:val="26"/>
          <w:szCs w:val="26"/>
          <w:rtl/>
        </w:rPr>
        <w:t>که</w:t>
      </w:r>
      <w:r w:rsidR="00870DD6" w:rsidRPr="00462FFE">
        <w:rPr>
          <w:rFonts w:asciiTheme="majorBidi" w:hAnsiTheme="majorBidi" w:cs="B Nazanin" w:hint="cs"/>
          <w:sz w:val="26"/>
          <w:szCs w:val="26"/>
          <w:rtl/>
        </w:rPr>
        <w:t xml:space="preserve"> سالانه این مبلغ</w:t>
      </w:r>
      <w:r w:rsidRPr="00462FFE">
        <w:rPr>
          <w:rFonts w:asciiTheme="majorBidi" w:hAnsiTheme="majorBidi" w:cs="B Nazanin" w:hint="cs"/>
          <w:sz w:val="26"/>
          <w:szCs w:val="26"/>
          <w:rtl/>
        </w:rPr>
        <w:t xml:space="preserve"> (سهم دانشگاه)</w:t>
      </w:r>
      <w:r w:rsidR="00870DD6" w:rsidRPr="00462FFE">
        <w:rPr>
          <w:rFonts w:asciiTheme="majorBidi" w:hAnsiTheme="majorBidi" w:cs="B Nazanin" w:hint="cs"/>
          <w:sz w:val="26"/>
          <w:szCs w:val="26"/>
          <w:rtl/>
        </w:rPr>
        <w:t xml:space="preserve"> از کل درآمد </w:t>
      </w:r>
      <w:r w:rsidR="00FA7A9B" w:rsidRPr="00462FFE">
        <w:rPr>
          <w:rFonts w:asciiTheme="majorBidi" w:hAnsiTheme="majorBidi" w:cs="B Nazanin" w:hint="cs"/>
          <w:sz w:val="26"/>
          <w:szCs w:val="26"/>
          <w:rtl/>
        </w:rPr>
        <w:t xml:space="preserve">هر دانشکده </w:t>
      </w:r>
      <w:r w:rsidR="00870DD6" w:rsidRPr="00462FFE">
        <w:rPr>
          <w:rFonts w:asciiTheme="majorBidi" w:hAnsiTheme="majorBidi" w:cs="B Nazanin" w:hint="cs"/>
          <w:sz w:val="26"/>
          <w:szCs w:val="26"/>
          <w:rtl/>
        </w:rPr>
        <w:t xml:space="preserve">کسر می گردد </w:t>
      </w:r>
      <w:r w:rsidRPr="00462FFE">
        <w:rPr>
          <w:rFonts w:asciiTheme="majorBidi" w:hAnsiTheme="majorBidi" w:cs="B Nazanin" w:hint="cs"/>
          <w:sz w:val="26"/>
          <w:szCs w:val="26"/>
          <w:rtl/>
        </w:rPr>
        <w:t>تا درآمد خالص هر دانشکده تعیین شود.</w:t>
      </w:r>
    </w:p>
    <w:p w14:paraId="3F2E5F95" w14:textId="6E79B671" w:rsidR="00F56E30" w:rsidRPr="00462FFE" w:rsidRDefault="00211B53" w:rsidP="007F53A1">
      <w:pPr>
        <w:pStyle w:val="ListParagraph"/>
        <w:numPr>
          <w:ilvl w:val="0"/>
          <w:numId w:val="34"/>
        </w:numPr>
        <w:spacing w:after="0"/>
        <w:jc w:val="both"/>
        <w:rPr>
          <w:rFonts w:asciiTheme="majorBidi" w:hAnsiTheme="majorBidi" w:cs="B Nazanin"/>
          <w:sz w:val="26"/>
          <w:szCs w:val="26"/>
        </w:rPr>
      </w:pPr>
      <w:r w:rsidRPr="00462FFE">
        <w:rPr>
          <w:rFonts w:asciiTheme="majorBidi" w:hAnsiTheme="majorBidi" w:cs="B Nazanin"/>
          <w:b/>
          <w:bCs/>
          <w:sz w:val="26"/>
          <w:szCs w:val="26"/>
          <w:rtl/>
        </w:rPr>
        <w:t>تبصره</w:t>
      </w:r>
      <w:r w:rsidR="00210798" w:rsidRPr="00462FFE">
        <w:rPr>
          <w:rFonts w:asciiTheme="majorBidi" w:hAnsiTheme="majorBidi" w:cs="B Nazanin" w:hint="cs"/>
          <w:b/>
          <w:bCs/>
          <w:sz w:val="26"/>
          <w:szCs w:val="26"/>
          <w:rtl/>
        </w:rPr>
        <w:t xml:space="preserve"> 1</w:t>
      </w:r>
      <w:r w:rsidRPr="00462FFE">
        <w:rPr>
          <w:rFonts w:asciiTheme="majorBidi" w:hAnsiTheme="majorBidi" w:cs="B Nazanin"/>
          <w:b/>
          <w:bCs/>
          <w:sz w:val="26"/>
          <w:szCs w:val="26"/>
          <w:rtl/>
        </w:rPr>
        <w:t>:</w:t>
      </w:r>
      <w:r w:rsidRPr="00462FFE">
        <w:rPr>
          <w:rFonts w:asciiTheme="majorBidi" w:hAnsiTheme="majorBidi" w:cs="B Nazanin"/>
          <w:sz w:val="26"/>
          <w:szCs w:val="26"/>
          <w:rtl/>
        </w:rPr>
        <w:t xml:space="preserve"> </w:t>
      </w:r>
      <w:r w:rsidR="00F56E30" w:rsidRPr="00462FFE">
        <w:rPr>
          <w:rFonts w:asciiTheme="majorBidi" w:hAnsiTheme="majorBidi" w:cs="B Nazanin"/>
          <w:sz w:val="26"/>
          <w:szCs w:val="26"/>
          <w:rtl/>
        </w:rPr>
        <w:t xml:space="preserve">برای دستگاه هایی که ماهیت آموزشی </w:t>
      </w:r>
      <w:r w:rsidR="00F56E30" w:rsidRPr="00462FFE">
        <w:rPr>
          <w:rFonts w:ascii="Sakkal Majalla" w:hAnsi="Sakkal Majalla" w:cs="Sakkal Majalla" w:hint="cs"/>
          <w:sz w:val="26"/>
          <w:szCs w:val="26"/>
          <w:rtl/>
        </w:rPr>
        <w:t>–</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تحقیقاتی</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دارند،</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سهم</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دانشگاه</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یک</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سوم</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دستگاه</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های</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تحقیقاتی</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می</w:t>
      </w:r>
      <w:r w:rsidR="00F56E30" w:rsidRPr="00462FFE">
        <w:rPr>
          <w:rFonts w:asciiTheme="majorBidi" w:hAnsiTheme="majorBidi" w:cs="B Nazanin"/>
          <w:sz w:val="26"/>
          <w:szCs w:val="26"/>
          <w:rtl/>
        </w:rPr>
        <w:t xml:space="preserve"> </w:t>
      </w:r>
      <w:r w:rsidR="00F56E30" w:rsidRPr="00462FFE">
        <w:rPr>
          <w:rFonts w:asciiTheme="majorBidi" w:hAnsiTheme="majorBidi" w:cs="B Nazanin" w:hint="cs"/>
          <w:sz w:val="26"/>
          <w:szCs w:val="26"/>
          <w:rtl/>
        </w:rPr>
        <w:t>باشد</w:t>
      </w:r>
      <w:r w:rsidR="00F56E30" w:rsidRPr="00462FFE">
        <w:rPr>
          <w:rFonts w:asciiTheme="majorBidi" w:hAnsiTheme="majorBidi" w:cs="B Nazanin"/>
          <w:sz w:val="26"/>
          <w:szCs w:val="26"/>
          <w:rtl/>
        </w:rPr>
        <w:t>.</w:t>
      </w:r>
    </w:p>
    <w:p w14:paraId="498DF800" w14:textId="56C47943" w:rsidR="00616532" w:rsidRPr="00462FFE" w:rsidRDefault="00616532" w:rsidP="007F53A1">
      <w:pPr>
        <w:pStyle w:val="ListParagraph"/>
        <w:numPr>
          <w:ilvl w:val="0"/>
          <w:numId w:val="34"/>
        </w:numPr>
        <w:spacing w:after="0"/>
        <w:jc w:val="both"/>
        <w:rPr>
          <w:rFonts w:asciiTheme="majorBidi" w:hAnsiTheme="majorBidi" w:cs="B Nazanin"/>
          <w:sz w:val="26"/>
          <w:szCs w:val="26"/>
        </w:rPr>
      </w:pPr>
      <w:r w:rsidRPr="00462FFE">
        <w:rPr>
          <w:rFonts w:asciiTheme="majorBidi" w:hAnsiTheme="majorBidi" w:cs="B Nazanin" w:hint="cs"/>
          <w:sz w:val="26"/>
          <w:szCs w:val="26"/>
          <w:rtl/>
        </w:rPr>
        <w:t>حق الزحمه پرسنل، هزینه های نگهداری، کالیبراسیون، تعمیرات و خرید مواد مصرفی</w:t>
      </w:r>
      <w:r w:rsidR="0040045A" w:rsidRPr="00462FFE">
        <w:rPr>
          <w:rFonts w:asciiTheme="majorBidi" w:hAnsiTheme="majorBidi" w:cs="B Nazanin" w:hint="cs"/>
          <w:sz w:val="26"/>
          <w:szCs w:val="26"/>
          <w:rtl/>
        </w:rPr>
        <w:t xml:space="preserve"> از </w:t>
      </w:r>
      <w:r w:rsidR="001165A2" w:rsidRPr="00462FFE">
        <w:rPr>
          <w:rFonts w:asciiTheme="majorBidi" w:hAnsiTheme="majorBidi" w:cs="B Nazanin" w:hint="cs"/>
          <w:sz w:val="26"/>
          <w:szCs w:val="26"/>
          <w:rtl/>
        </w:rPr>
        <w:t>درآمد خالص دانشکده</w:t>
      </w:r>
      <w:r w:rsidRPr="00462FFE">
        <w:rPr>
          <w:rFonts w:asciiTheme="majorBidi" w:hAnsiTheme="majorBidi" w:cs="B Nazanin" w:hint="cs"/>
          <w:sz w:val="26"/>
          <w:szCs w:val="26"/>
          <w:rtl/>
        </w:rPr>
        <w:t xml:space="preserve"> پرداخت میشود.</w:t>
      </w:r>
      <w:r w:rsidR="00A65F3C" w:rsidRPr="00462FFE">
        <w:rPr>
          <w:rFonts w:asciiTheme="majorBidi" w:hAnsiTheme="majorBidi" w:cs="B Nazanin" w:hint="cs"/>
          <w:sz w:val="26"/>
          <w:szCs w:val="26"/>
          <w:rtl/>
        </w:rPr>
        <w:t xml:space="preserve"> </w:t>
      </w:r>
      <w:r w:rsidR="0060643B" w:rsidRPr="00462FFE">
        <w:rPr>
          <w:rFonts w:asciiTheme="majorBidi" w:hAnsiTheme="majorBidi" w:cs="B Nazanin" w:hint="cs"/>
          <w:sz w:val="26"/>
          <w:szCs w:val="26"/>
          <w:rtl/>
        </w:rPr>
        <w:t xml:space="preserve">اولویت بندی و نحوه هزینه کردن درآمد خالص </w:t>
      </w:r>
      <w:r w:rsidR="007F53A1" w:rsidRPr="00462FFE">
        <w:rPr>
          <w:rFonts w:asciiTheme="majorBidi" w:hAnsiTheme="majorBidi" w:cs="B Nazanin" w:hint="cs"/>
          <w:sz w:val="26"/>
          <w:szCs w:val="26"/>
          <w:rtl/>
        </w:rPr>
        <w:t xml:space="preserve">باید </w:t>
      </w:r>
      <w:r w:rsidR="0060643B" w:rsidRPr="00462FFE">
        <w:rPr>
          <w:rFonts w:asciiTheme="majorBidi" w:hAnsiTheme="majorBidi" w:cs="B Nazanin" w:hint="cs"/>
          <w:sz w:val="26"/>
          <w:szCs w:val="26"/>
          <w:rtl/>
        </w:rPr>
        <w:t xml:space="preserve">در شورای آموزشی </w:t>
      </w:r>
      <w:r w:rsidR="0060643B" w:rsidRPr="00462FFE">
        <w:rPr>
          <w:rFonts w:ascii="Sakkal Majalla" w:hAnsi="Sakkal Majalla" w:cs="Sakkal Majalla" w:hint="cs"/>
          <w:sz w:val="26"/>
          <w:szCs w:val="26"/>
          <w:rtl/>
        </w:rPr>
        <w:t>–</w:t>
      </w:r>
      <w:r w:rsidR="0060643B" w:rsidRPr="00462FFE">
        <w:rPr>
          <w:rFonts w:asciiTheme="majorBidi" w:hAnsiTheme="majorBidi" w:cs="B Nazanin" w:hint="cs"/>
          <w:sz w:val="26"/>
          <w:szCs w:val="26"/>
          <w:rtl/>
        </w:rPr>
        <w:t xml:space="preserve"> پژوهشی هر دانشکده به تصویب </w:t>
      </w:r>
      <w:r w:rsidR="0040045A" w:rsidRPr="00462FFE">
        <w:rPr>
          <w:rFonts w:asciiTheme="majorBidi" w:hAnsiTheme="majorBidi" w:cs="B Nazanin" w:hint="cs"/>
          <w:sz w:val="26"/>
          <w:szCs w:val="26"/>
          <w:rtl/>
        </w:rPr>
        <w:t>می رسد</w:t>
      </w:r>
      <w:r w:rsidR="001165A2" w:rsidRPr="00462FFE">
        <w:rPr>
          <w:rFonts w:asciiTheme="majorBidi" w:hAnsiTheme="majorBidi" w:cs="B Nazanin" w:hint="cs"/>
          <w:sz w:val="26"/>
          <w:szCs w:val="26"/>
          <w:rtl/>
        </w:rPr>
        <w:t>.</w:t>
      </w:r>
      <w:r w:rsidR="0060643B" w:rsidRPr="00462FFE">
        <w:rPr>
          <w:rFonts w:asciiTheme="majorBidi" w:hAnsiTheme="majorBidi" w:cs="B Nazanin" w:hint="cs"/>
          <w:sz w:val="26"/>
          <w:szCs w:val="26"/>
          <w:rtl/>
        </w:rPr>
        <w:t xml:space="preserve"> </w:t>
      </w:r>
    </w:p>
    <w:p w14:paraId="092DCBA3" w14:textId="4A6CEA7D" w:rsidR="0055554A" w:rsidRPr="00462FFE" w:rsidRDefault="0055554A" w:rsidP="007F53A1">
      <w:pPr>
        <w:pStyle w:val="ListParagraph"/>
        <w:spacing w:after="0"/>
        <w:jc w:val="both"/>
        <w:rPr>
          <w:rFonts w:asciiTheme="majorBidi" w:hAnsiTheme="majorBidi" w:cs="B Nazanin"/>
          <w:sz w:val="26"/>
          <w:szCs w:val="26"/>
        </w:rPr>
      </w:pPr>
      <w:r w:rsidRPr="00462FFE">
        <w:rPr>
          <w:rFonts w:asciiTheme="majorBidi" w:hAnsiTheme="majorBidi" w:cs="B Nazanin"/>
          <w:b/>
          <w:bCs/>
          <w:sz w:val="26"/>
          <w:szCs w:val="26"/>
          <w:rtl/>
        </w:rPr>
        <w:t>تبصره</w:t>
      </w:r>
      <w:r w:rsidRPr="00462FFE">
        <w:rPr>
          <w:rFonts w:asciiTheme="majorBidi" w:hAnsiTheme="majorBidi" w:cs="B Nazanin" w:hint="cs"/>
          <w:b/>
          <w:bCs/>
          <w:sz w:val="26"/>
          <w:szCs w:val="26"/>
          <w:rtl/>
        </w:rPr>
        <w:t xml:space="preserve"> </w:t>
      </w:r>
      <w:r w:rsidR="00EC28C7" w:rsidRPr="00462FFE">
        <w:rPr>
          <w:rFonts w:asciiTheme="majorBidi" w:hAnsiTheme="majorBidi" w:cs="B Nazanin" w:hint="cs"/>
          <w:b/>
          <w:bCs/>
          <w:sz w:val="26"/>
          <w:szCs w:val="26"/>
          <w:rtl/>
        </w:rPr>
        <w:t>2</w:t>
      </w:r>
      <w:r w:rsidRPr="00462FFE">
        <w:rPr>
          <w:rFonts w:asciiTheme="majorBidi" w:hAnsiTheme="majorBidi" w:cs="B Nazanin"/>
          <w:b/>
          <w:bCs/>
          <w:sz w:val="26"/>
          <w:szCs w:val="26"/>
          <w:rtl/>
        </w:rPr>
        <w:t>:</w:t>
      </w:r>
      <w:r w:rsidRPr="00462FFE">
        <w:rPr>
          <w:rFonts w:asciiTheme="majorBidi" w:hAnsiTheme="majorBidi" w:cs="B Nazanin"/>
          <w:sz w:val="26"/>
          <w:szCs w:val="26"/>
          <w:rtl/>
        </w:rPr>
        <w:t xml:space="preserve"> پرداخت هزینه</w:t>
      </w:r>
      <w:r w:rsidRPr="00462FFE">
        <w:rPr>
          <w:rFonts w:asciiTheme="majorBidi" w:hAnsiTheme="majorBidi" w:cs="B Nazanin"/>
          <w:sz w:val="26"/>
          <w:szCs w:val="26"/>
          <w:rtl/>
        </w:rPr>
        <w:softHyphen/>
        <w:t xml:space="preserve">کردها از محل درآمد </w:t>
      </w:r>
      <w:r w:rsidR="00FC2A7B" w:rsidRPr="00462FFE">
        <w:rPr>
          <w:rFonts w:asciiTheme="majorBidi" w:hAnsiTheme="majorBidi" w:cs="B Nazanin" w:hint="cs"/>
          <w:sz w:val="26"/>
          <w:szCs w:val="26"/>
          <w:rtl/>
        </w:rPr>
        <w:t>خالص</w:t>
      </w:r>
      <w:r w:rsidRPr="00462FFE">
        <w:rPr>
          <w:rFonts w:asciiTheme="majorBidi" w:hAnsiTheme="majorBidi" w:cs="B Nazanin"/>
          <w:sz w:val="26"/>
          <w:szCs w:val="26"/>
          <w:rtl/>
        </w:rPr>
        <w:t>، منوط به تأیید رئیس آزمایشگاه</w:t>
      </w:r>
      <w:r w:rsidRPr="00462FFE">
        <w:rPr>
          <w:rFonts w:asciiTheme="majorBidi" w:hAnsiTheme="majorBidi" w:cs="B Nazanin"/>
          <w:sz w:val="26"/>
          <w:szCs w:val="26"/>
          <w:rtl/>
        </w:rPr>
        <w:softHyphen/>
      </w:r>
      <w:r w:rsidRPr="00462FFE">
        <w:rPr>
          <w:rFonts w:asciiTheme="majorBidi" w:hAnsiTheme="majorBidi" w:cs="B Nazanin" w:hint="cs"/>
          <w:sz w:val="26"/>
          <w:szCs w:val="26"/>
          <w:rtl/>
        </w:rPr>
        <w:t xml:space="preserve"> مرکز</w:t>
      </w:r>
      <w:r w:rsidRPr="00462FFE">
        <w:rPr>
          <w:rFonts w:asciiTheme="majorBidi" w:hAnsiTheme="majorBidi" w:cs="B Nazanin"/>
          <w:sz w:val="26"/>
          <w:szCs w:val="26"/>
          <w:rtl/>
        </w:rPr>
        <w:t>ی دانشگاه خواهد بود</w:t>
      </w:r>
      <w:r w:rsidRPr="00462FFE">
        <w:rPr>
          <w:rFonts w:asciiTheme="majorBidi" w:hAnsiTheme="majorBidi" w:cs="B Nazanin" w:hint="cs"/>
          <w:sz w:val="26"/>
          <w:szCs w:val="26"/>
          <w:rtl/>
        </w:rPr>
        <w:t>.</w:t>
      </w:r>
    </w:p>
    <w:p w14:paraId="7B44DE59" w14:textId="4DEB8C20" w:rsidR="007D4C23" w:rsidRPr="00462FFE" w:rsidRDefault="007D4C23" w:rsidP="00DC3E58">
      <w:pPr>
        <w:pStyle w:val="ListParagraph"/>
        <w:numPr>
          <w:ilvl w:val="0"/>
          <w:numId w:val="34"/>
        </w:numPr>
        <w:spacing w:after="0"/>
        <w:jc w:val="both"/>
        <w:rPr>
          <w:rFonts w:asciiTheme="majorBidi" w:hAnsiTheme="majorBidi" w:cs="B Nazanin"/>
          <w:sz w:val="26"/>
          <w:szCs w:val="26"/>
        </w:rPr>
      </w:pPr>
      <w:r w:rsidRPr="00462FFE">
        <w:rPr>
          <w:rFonts w:asciiTheme="majorBidi" w:hAnsiTheme="majorBidi" w:cs="B Nazanin"/>
          <w:sz w:val="26"/>
          <w:szCs w:val="26"/>
          <w:rtl/>
        </w:rPr>
        <w:lastRenderedPageBreak/>
        <w:t>برای اعضای هیات علمی که به عنوان مسئول آزمایشگاه (یا دستگاه) هستند به ازای ارائه مشاوره در انجام خدمات و تفسیر نتایج حداکثر تا 10% کل مبلغ درآمد آن دستگاه پرداخت می گردد</w:t>
      </w:r>
      <w:r w:rsidR="00DC3E58">
        <w:rPr>
          <w:rFonts w:asciiTheme="majorBidi" w:hAnsiTheme="majorBidi" w:cs="B Nazanin" w:hint="cs"/>
          <w:sz w:val="26"/>
          <w:szCs w:val="26"/>
          <w:rtl/>
        </w:rPr>
        <w:t>.</w:t>
      </w:r>
    </w:p>
    <w:p w14:paraId="56B23AB8" w14:textId="4E8F6217" w:rsidR="002042F2" w:rsidRPr="00462FFE" w:rsidRDefault="008664D0" w:rsidP="007F53A1">
      <w:pPr>
        <w:pStyle w:val="ListParagraph"/>
        <w:numPr>
          <w:ilvl w:val="0"/>
          <w:numId w:val="34"/>
        </w:numPr>
        <w:spacing w:after="0"/>
        <w:jc w:val="both"/>
        <w:rPr>
          <w:rFonts w:asciiTheme="majorBidi" w:hAnsiTheme="majorBidi" w:cs="B Nazanin"/>
          <w:sz w:val="26"/>
          <w:szCs w:val="26"/>
        </w:rPr>
      </w:pPr>
      <w:r w:rsidRPr="00462FFE">
        <w:rPr>
          <w:rFonts w:asciiTheme="majorBidi" w:hAnsiTheme="majorBidi" w:cs="B Nazanin"/>
          <w:sz w:val="26"/>
          <w:szCs w:val="26"/>
          <w:rtl/>
        </w:rPr>
        <w:t>آموزش کار با دستگاه ها، آماده سازی نمونه ها و استاندارد ها،</w:t>
      </w:r>
      <w:r w:rsidR="002042F2" w:rsidRPr="00462FFE">
        <w:rPr>
          <w:rFonts w:asciiTheme="majorBidi" w:hAnsiTheme="majorBidi" w:cs="B Nazanin" w:hint="cs"/>
          <w:sz w:val="26"/>
          <w:szCs w:val="26"/>
          <w:rtl/>
        </w:rPr>
        <w:t xml:space="preserve"> به دانشجویانی که برای انجام پایان نامه (یا رساله) خود به دستگاه های مربوطه نیاز دارند </w:t>
      </w:r>
      <w:r w:rsidR="002042F2" w:rsidRPr="00462FFE">
        <w:rPr>
          <w:rFonts w:asciiTheme="majorBidi" w:hAnsiTheme="majorBidi" w:cs="B Nazanin"/>
          <w:sz w:val="26"/>
          <w:szCs w:val="26"/>
          <w:rtl/>
        </w:rPr>
        <w:t>در ساعات اداری به عهده کارشناسان آزمایشگاه ها می باشد</w:t>
      </w:r>
      <w:r w:rsidR="002042F2" w:rsidRPr="00462FFE">
        <w:rPr>
          <w:rFonts w:asciiTheme="majorBidi" w:hAnsiTheme="majorBidi" w:cs="B Nazanin" w:hint="cs"/>
          <w:sz w:val="26"/>
          <w:szCs w:val="26"/>
          <w:rtl/>
        </w:rPr>
        <w:t>.</w:t>
      </w:r>
    </w:p>
    <w:p w14:paraId="57018BB1" w14:textId="61B6A5EC" w:rsidR="002A15CD" w:rsidRDefault="008664D0" w:rsidP="005E2391">
      <w:pPr>
        <w:pStyle w:val="ListParagraph"/>
        <w:numPr>
          <w:ilvl w:val="0"/>
          <w:numId w:val="34"/>
        </w:numPr>
        <w:spacing w:after="0"/>
        <w:jc w:val="both"/>
        <w:rPr>
          <w:rFonts w:asciiTheme="majorBidi" w:hAnsiTheme="majorBidi" w:cs="B Nazanin"/>
          <w:sz w:val="26"/>
          <w:szCs w:val="26"/>
        </w:rPr>
      </w:pPr>
      <w:r w:rsidRPr="00462FFE">
        <w:rPr>
          <w:rFonts w:asciiTheme="majorBidi" w:hAnsiTheme="majorBidi" w:cs="B Nazanin"/>
          <w:sz w:val="26"/>
          <w:szCs w:val="26"/>
          <w:rtl/>
        </w:rPr>
        <w:t>برای خدمات دهندگان آزمایشگاهی در حالت های مختلف حداکثر حق الزحمه مطابق با جدول (1) می باشد.</w:t>
      </w:r>
    </w:p>
    <w:p w14:paraId="37083277" w14:textId="77777777" w:rsidR="00C77D9E" w:rsidRPr="00462FFE" w:rsidRDefault="00C77D9E" w:rsidP="00C77D9E">
      <w:pPr>
        <w:pStyle w:val="ListParagraph"/>
        <w:spacing w:after="0"/>
        <w:jc w:val="both"/>
        <w:rPr>
          <w:rFonts w:asciiTheme="majorBidi" w:hAnsiTheme="majorBidi" w:cs="B Nazanin"/>
          <w:sz w:val="26"/>
          <w:szCs w:val="26"/>
        </w:rPr>
      </w:pPr>
    </w:p>
    <w:p w14:paraId="476FB964" w14:textId="77777777" w:rsidR="00707CFD" w:rsidRPr="00462FFE" w:rsidRDefault="00707CFD" w:rsidP="00CE7B82">
      <w:pPr>
        <w:pStyle w:val="ListParagraph"/>
        <w:jc w:val="center"/>
        <w:rPr>
          <w:rFonts w:asciiTheme="majorBidi" w:hAnsiTheme="majorBidi" w:cs="B Nazanin"/>
          <w:sz w:val="26"/>
          <w:szCs w:val="26"/>
          <w:rtl/>
        </w:rPr>
      </w:pPr>
      <w:r w:rsidRPr="00462FFE">
        <w:rPr>
          <w:rFonts w:asciiTheme="majorBidi" w:hAnsiTheme="majorBidi" w:cs="B Nazanin"/>
          <w:sz w:val="26"/>
          <w:szCs w:val="26"/>
          <w:rtl/>
        </w:rPr>
        <w:t>جدول (1) میزان حق الزحمه کارشناس و یا عضو هیات علمی</w:t>
      </w:r>
    </w:p>
    <w:tbl>
      <w:tblPr>
        <w:tblStyle w:val="TableGrid"/>
        <w:bidiVisual/>
        <w:tblW w:w="0" w:type="auto"/>
        <w:jc w:val="center"/>
        <w:tblLook w:val="04A0" w:firstRow="1" w:lastRow="0" w:firstColumn="1" w:lastColumn="0" w:noHBand="0" w:noVBand="1"/>
      </w:tblPr>
      <w:tblGrid>
        <w:gridCol w:w="928"/>
        <w:gridCol w:w="4736"/>
        <w:gridCol w:w="2830"/>
      </w:tblGrid>
      <w:tr w:rsidR="00707CFD" w:rsidRPr="00462FFE" w14:paraId="481DE6FF" w14:textId="77777777" w:rsidTr="00F317DB">
        <w:trPr>
          <w:jc w:val="center"/>
        </w:trPr>
        <w:tc>
          <w:tcPr>
            <w:tcW w:w="928" w:type="dxa"/>
            <w:vAlign w:val="center"/>
          </w:tcPr>
          <w:p w14:paraId="24280F71" w14:textId="26B9FDEF" w:rsidR="00707CFD" w:rsidRPr="00B92F4D" w:rsidRDefault="005744E3" w:rsidP="00CE7B82">
            <w:pPr>
              <w:jc w:val="center"/>
              <w:rPr>
                <w:rFonts w:asciiTheme="majorBidi" w:hAnsiTheme="majorBidi" w:cs="B Nazanin"/>
                <w:sz w:val="26"/>
                <w:szCs w:val="26"/>
                <w:rtl/>
              </w:rPr>
            </w:pPr>
            <w:r w:rsidRPr="00B92F4D">
              <w:rPr>
                <w:rFonts w:asciiTheme="majorBidi" w:hAnsiTheme="majorBidi" w:cs="B Nazanin" w:hint="cs"/>
                <w:sz w:val="26"/>
                <w:szCs w:val="26"/>
                <w:rtl/>
              </w:rPr>
              <w:t>بند</w:t>
            </w:r>
          </w:p>
        </w:tc>
        <w:tc>
          <w:tcPr>
            <w:tcW w:w="4736" w:type="dxa"/>
            <w:vAlign w:val="center"/>
          </w:tcPr>
          <w:p w14:paraId="2FE51AEC" w14:textId="77777777" w:rsidR="00707CFD" w:rsidRPr="00462FFE" w:rsidRDefault="00707CFD" w:rsidP="00CE7B82">
            <w:pPr>
              <w:jc w:val="center"/>
              <w:rPr>
                <w:rFonts w:asciiTheme="majorBidi" w:hAnsiTheme="majorBidi" w:cs="B Nazanin"/>
                <w:sz w:val="26"/>
                <w:szCs w:val="26"/>
                <w:rtl/>
              </w:rPr>
            </w:pPr>
            <w:r w:rsidRPr="00462FFE">
              <w:rPr>
                <w:rFonts w:asciiTheme="majorBidi" w:hAnsiTheme="majorBidi" w:cs="B Nazanin"/>
                <w:sz w:val="26"/>
                <w:szCs w:val="26"/>
                <w:rtl/>
              </w:rPr>
              <w:t>نوع خدمت</w:t>
            </w:r>
          </w:p>
        </w:tc>
        <w:tc>
          <w:tcPr>
            <w:tcW w:w="2830" w:type="dxa"/>
            <w:vAlign w:val="center"/>
          </w:tcPr>
          <w:p w14:paraId="0346A468" w14:textId="77777777" w:rsidR="00707CFD" w:rsidRPr="00462FFE" w:rsidRDefault="00707CFD" w:rsidP="00CE7B82">
            <w:pPr>
              <w:jc w:val="center"/>
              <w:rPr>
                <w:rFonts w:asciiTheme="majorBidi" w:hAnsiTheme="majorBidi" w:cs="B Nazanin"/>
                <w:sz w:val="26"/>
                <w:szCs w:val="26"/>
                <w:rtl/>
              </w:rPr>
            </w:pPr>
            <w:r w:rsidRPr="00462FFE">
              <w:rPr>
                <w:rFonts w:asciiTheme="majorBidi" w:hAnsiTheme="majorBidi" w:cs="B Nazanin"/>
                <w:sz w:val="26"/>
                <w:szCs w:val="26"/>
                <w:rtl/>
              </w:rPr>
              <w:t>حق الزحمه پرسنل</w:t>
            </w:r>
          </w:p>
        </w:tc>
      </w:tr>
      <w:tr w:rsidR="00AC3979" w:rsidRPr="00462FFE" w14:paraId="1A19D9FC" w14:textId="77777777" w:rsidTr="00F317DB">
        <w:trPr>
          <w:jc w:val="center"/>
        </w:trPr>
        <w:tc>
          <w:tcPr>
            <w:tcW w:w="928" w:type="dxa"/>
            <w:vAlign w:val="center"/>
          </w:tcPr>
          <w:p w14:paraId="3E33ADD7" w14:textId="77777777" w:rsidR="00AC3979" w:rsidRPr="00462FFE" w:rsidRDefault="00AC3979" w:rsidP="00CE7B82">
            <w:pPr>
              <w:jc w:val="center"/>
              <w:rPr>
                <w:rFonts w:asciiTheme="majorBidi" w:hAnsiTheme="majorBidi" w:cs="B Nazanin"/>
                <w:b/>
                <w:bCs/>
                <w:sz w:val="26"/>
                <w:szCs w:val="26"/>
                <w:rtl/>
              </w:rPr>
            </w:pPr>
            <w:r w:rsidRPr="00462FFE">
              <w:rPr>
                <w:rFonts w:asciiTheme="majorBidi" w:hAnsiTheme="majorBidi" w:cs="B Nazanin"/>
                <w:b/>
                <w:bCs/>
                <w:sz w:val="26"/>
                <w:szCs w:val="26"/>
                <w:rtl/>
              </w:rPr>
              <w:t>اول</w:t>
            </w:r>
          </w:p>
        </w:tc>
        <w:tc>
          <w:tcPr>
            <w:tcW w:w="4736" w:type="dxa"/>
            <w:vAlign w:val="center"/>
          </w:tcPr>
          <w:p w14:paraId="5FA0DC7B" w14:textId="56608F3D" w:rsidR="00AC3979" w:rsidRPr="00462FFE" w:rsidRDefault="00AC3979" w:rsidP="00CE7B82">
            <w:pPr>
              <w:jc w:val="center"/>
              <w:rPr>
                <w:rFonts w:asciiTheme="majorBidi" w:hAnsiTheme="majorBidi" w:cs="B Nazanin"/>
                <w:sz w:val="26"/>
                <w:szCs w:val="26"/>
                <w:rtl/>
              </w:rPr>
            </w:pPr>
            <w:r w:rsidRPr="00462FFE">
              <w:rPr>
                <w:rFonts w:asciiTheme="majorBidi" w:hAnsiTheme="majorBidi" w:cs="B Nazanin"/>
                <w:sz w:val="26"/>
                <w:szCs w:val="26"/>
                <w:rtl/>
              </w:rPr>
              <w:t>خدمات آزمایشگاه هایی که توسط خدمات دهندگانی ارائه می شود که با دانشگاه رابطه استخدامی دارند.</w:t>
            </w:r>
          </w:p>
        </w:tc>
        <w:tc>
          <w:tcPr>
            <w:tcW w:w="2830" w:type="dxa"/>
            <w:vAlign w:val="center"/>
          </w:tcPr>
          <w:p w14:paraId="3937508C" w14:textId="7A7B3035" w:rsidR="00AC3979" w:rsidRPr="00462FFE" w:rsidRDefault="00AC3979" w:rsidP="00CE7B82">
            <w:pPr>
              <w:jc w:val="center"/>
              <w:rPr>
                <w:rFonts w:asciiTheme="majorBidi" w:hAnsiTheme="majorBidi" w:cs="B Nazanin"/>
                <w:b/>
                <w:bCs/>
                <w:sz w:val="26"/>
                <w:szCs w:val="26"/>
                <w:rtl/>
              </w:rPr>
            </w:pPr>
            <w:r w:rsidRPr="00462FFE">
              <w:rPr>
                <w:rFonts w:asciiTheme="majorBidi" w:hAnsiTheme="majorBidi" w:cs="B Nazanin"/>
                <w:b/>
                <w:bCs/>
                <w:sz w:val="26"/>
                <w:szCs w:val="26"/>
                <w:rtl/>
              </w:rPr>
              <w:t>حداکثر تا 20%</w:t>
            </w:r>
            <w:r w:rsidR="00ED25CE" w:rsidRPr="00462FFE">
              <w:rPr>
                <w:rFonts w:asciiTheme="majorBidi" w:hAnsiTheme="majorBidi" w:cs="B Nazanin" w:hint="cs"/>
                <w:b/>
                <w:bCs/>
                <w:sz w:val="26"/>
                <w:szCs w:val="26"/>
                <w:rtl/>
              </w:rPr>
              <w:t xml:space="preserve"> درآمد خالص</w:t>
            </w:r>
          </w:p>
        </w:tc>
      </w:tr>
      <w:tr w:rsidR="00707CFD" w:rsidRPr="00462FFE" w14:paraId="5E897BE2" w14:textId="77777777" w:rsidTr="00F317DB">
        <w:trPr>
          <w:jc w:val="center"/>
        </w:trPr>
        <w:tc>
          <w:tcPr>
            <w:tcW w:w="928" w:type="dxa"/>
            <w:vAlign w:val="center"/>
          </w:tcPr>
          <w:p w14:paraId="6CCC6B31" w14:textId="77777777" w:rsidR="00707CFD" w:rsidRPr="00462FFE" w:rsidRDefault="00707CFD" w:rsidP="00CE7B82">
            <w:pPr>
              <w:jc w:val="center"/>
              <w:rPr>
                <w:rFonts w:asciiTheme="majorBidi" w:hAnsiTheme="majorBidi" w:cs="B Nazanin"/>
                <w:b/>
                <w:bCs/>
                <w:sz w:val="26"/>
                <w:szCs w:val="26"/>
                <w:rtl/>
              </w:rPr>
            </w:pPr>
            <w:r w:rsidRPr="00462FFE">
              <w:rPr>
                <w:rFonts w:asciiTheme="majorBidi" w:hAnsiTheme="majorBidi" w:cs="B Nazanin"/>
                <w:b/>
                <w:bCs/>
                <w:sz w:val="26"/>
                <w:szCs w:val="26"/>
                <w:rtl/>
              </w:rPr>
              <w:t>دوم</w:t>
            </w:r>
          </w:p>
        </w:tc>
        <w:tc>
          <w:tcPr>
            <w:tcW w:w="4736" w:type="dxa"/>
            <w:vAlign w:val="center"/>
          </w:tcPr>
          <w:p w14:paraId="79391E0C" w14:textId="59E13E3F" w:rsidR="00707CFD" w:rsidRPr="00462FFE" w:rsidRDefault="000F5EFE" w:rsidP="00CE7B82">
            <w:pPr>
              <w:jc w:val="center"/>
              <w:rPr>
                <w:rFonts w:asciiTheme="majorBidi" w:hAnsiTheme="majorBidi" w:cs="B Nazanin"/>
                <w:sz w:val="26"/>
                <w:szCs w:val="26"/>
                <w:rtl/>
              </w:rPr>
            </w:pPr>
            <w:r w:rsidRPr="00462FFE">
              <w:rPr>
                <w:rFonts w:asciiTheme="majorBidi" w:hAnsiTheme="majorBidi" w:cs="B Nazanin"/>
                <w:sz w:val="26"/>
                <w:szCs w:val="26"/>
                <w:rtl/>
              </w:rPr>
              <w:t>خدمات آزمایشگاه های محاسباتی</w:t>
            </w:r>
          </w:p>
        </w:tc>
        <w:tc>
          <w:tcPr>
            <w:tcW w:w="2830" w:type="dxa"/>
            <w:vAlign w:val="center"/>
          </w:tcPr>
          <w:p w14:paraId="1F42BE41" w14:textId="1C5E5C63" w:rsidR="00707CFD" w:rsidRPr="00462FFE" w:rsidRDefault="00707CFD" w:rsidP="00CE7B82">
            <w:pPr>
              <w:jc w:val="center"/>
              <w:rPr>
                <w:rFonts w:asciiTheme="majorBidi" w:hAnsiTheme="majorBidi" w:cs="B Nazanin"/>
                <w:b/>
                <w:bCs/>
                <w:sz w:val="26"/>
                <w:szCs w:val="26"/>
                <w:rtl/>
              </w:rPr>
            </w:pPr>
            <w:r w:rsidRPr="00462FFE">
              <w:rPr>
                <w:rFonts w:asciiTheme="majorBidi" w:hAnsiTheme="majorBidi" w:cs="B Nazanin"/>
                <w:b/>
                <w:bCs/>
                <w:sz w:val="26"/>
                <w:szCs w:val="26"/>
                <w:rtl/>
              </w:rPr>
              <w:t xml:space="preserve">حداکثر تا </w:t>
            </w:r>
            <w:r w:rsidR="000F5EFE" w:rsidRPr="00462FFE">
              <w:rPr>
                <w:rFonts w:asciiTheme="majorBidi" w:hAnsiTheme="majorBidi" w:cs="B Nazanin"/>
                <w:b/>
                <w:bCs/>
                <w:sz w:val="26"/>
                <w:szCs w:val="26"/>
                <w:rtl/>
              </w:rPr>
              <w:t>5</w:t>
            </w:r>
            <w:r w:rsidRPr="00462FFE">
              <w:rPr>
                <w:rFonts w:asciiTheme="majorBidi" w:hAnsiTheme="majorBidi" w:cs="B Nazanin"/>
                <w:b/>
                <w:bCs/>
                <w:sz w:val="26"/>
                <w:szCs w:val="26"/>
                <w:rtl/>
              </w:rPr>
              <w:t>%</w:t>
            </w:r>
            <w:r w:rsidR="00ED25CE" w:rsidRPr="00462FFE">
              <w:rPr>
                <w:rFonts w:asciiTheme="majorBidi" w:hAnsiTheme="majorBidi" w:cs="B Nazanin" w:hint="cs"/>
                <w:b/>
                <w:bCs/>
                <w:sz w:val="26"/>
                <w:szCs w:val="26"/>
                <w:rtl/>
              </w:rPr>
              <w:t xml:space="preserve"> درآمد خالص</w:t>
            </w:r>
          </w:p>
        </w:tc>
      </w:tr>
      <w:tr w:rsidR="00707CFD" w:rsidRPr="00462FFE" w14:paraId="5C0EA117" w14:textId="77777777" w:rsidTr="00F317DB">
        <w:trPr>
          <w:jc w:val="center"/>
        </w:trPr>
        <w:tc>
          <w:tcPr>
            <w:tcW w:w="928" w:type="dxa"/>
            <w:vAlign w:val="center"/>
          </w:tcPr>
          <w:p w14:paraId="5B6276C0" w14:textId="77777777" w:rsidR="00707CFD" w:rsidRPr="00462FFE" w:rsidRDefault="00707CFD" w:rsidP="00CE7B82">
            <w:pPr>
              <w:jc w:val="center"/>
              <w:rPr>
                <w:rFonts w:asciiTheme="majorBidi" w:hAnsiTheme="majorBidi" w:cs="B Nazanin"/>
                <w:b/>
                <w:bCs/>
                <w:sz w:val="26"/>
                <w:szCs w:val="26"/>
                <w:rtl/>
              </w:rPr>
            </w:pPr>
            <w:r w:rsidRPr="00462FFE">
              <w:rPr>
                <w:rFonts w:asciiTheme="majorBidi" w:hAnsiTheme="majorBidi" w:cs="B Nazanin"/>
                <w:b/>
                <w:bCs/>
                <w:sz w:val="26"/>
                <w:szCs w:val="26"/>
                <w:rtl/>
              </w:rPr>
              <w:t>سوم</w:t>
            </w:r>
          </w:p>
        </w:tc>
        <w:tc>
          <w:tcPr>
            <w:tcW w:w="4736" w:type="dxa"/>
            <w:vAlign w:val="center"/>
          </w:tcPr>
          <w:p w14:paraId="6B7281EF" w14:textId="42F003CD" w:rsidR="00707CFD" w:rsidRPr="00462FFE" w:rsidRDefault="000F5EFE" w:rsidP="00CE7B82">
            <w:pPr>
              <w:jc w:val="center"/>
              <w:rPr>
                <w:rFonts w:asciiTheme="majorBidi" w:hAnsiTheme="majorBidi" w:cs="B Nazanin"/>
                <w:sz w:val="26"/>
                <w:szCs w:val="26"/>
                <w:rtl/>
              </w:rPr>
            </w:pPr>
            <w:r w:rsidRPr="00462FFE">
              <w:rPr>
                <w:rFonts w:asciiTheme="majorBidi" w:hAnsiTheme="majorBidi" w:cs="B Nazanin"/>
                <w:sz w:val="26"/>
                <w:szCs w:val="26"/>
                <w:rtl/>
              </w:rPr>
              <w:t>خدمات آزمایشگاه هایی که توسط خدمات دهندگانی ارائه می شود که با دانشگاه رابطه استخدامی ندارند.</w:t>
            </w:r>
          </w:p>
        </w:tc>
        <w:tc>
          <w:tcPr>
            <w:tcW w:w="2830" w:type="dxa"/>
            <w:vAlign w:val="center"/>
          </w:tcPr>
          <w:p w14:paraId="22EF9407" w14:textId="2050B093" w:rsidR="00707CFD" w:rsidRPr="00462FFE" w:rsidRDefault="000F5EFE" w:rsidP="00CE7B82">
            <w:pPr>
              <w:jc w:val="center"/>
              <w:rPr>
                <w:rFonts w:asciiTheme="majorBidi" w:hAnsiTheme="majorBidi" w:cs="B Nazanin"/>
                <w:b/>
                <w:bCs/>
                <w:sz w:val="26"/>
                <w:szCs w:val="26"/>
                <w:rtl/>
              </w:rPr>
            </w:pPr>
            <w:r w:rsidRPr="00462FFE">
              <w:rPr>
                <w:rFonts w:asciiTheme="majorBidi" w:hAnsiTheme="majorBidi" w:cs="B Nazanin"/>
                <w:b/>
                <w:bCs/>
                <w:sz w:val="26"/>
                <w:szCs w:val="26"/>
                <w:rtl/>
              </w:rPr>
              <w:t>مطابق با قرارداد حجمی</w:t>
            </w:r>
          </w:p>
        </w:tc>
      </w:tr>
      <w:tr w:rsidR="00707CFD" w:rsidRPr="00462FFE" w14:paraId="263284F4" w14:textId="77777777" w:rsidTr="00F317DB">
        <w:trPr>
          <w:jc w:val="center"/>
        </w:trPr>
        <w:tc>
          <w:tcPr>
            <w:tcW w:w="928" w:type="dxa"/>
            <w:vAlign w:val="center"/>
          </w:tcPr>
          <w:p w14:paraId="3846D350" w14:textId="2E1FA93E" w:rsidR="00707CFD" w:rsidRPr="00462FFE" w:rsidRDefault="00707CFD" w:rsidP="00CE7B82">
            <w:pPr>
              <w:jc w:val="center"/>
              <w:rPr>
                <w:rFonts w:asciiTheme="majorBidi" w:hAnsiTheme="majorBidi" w:cs="B Nazanin"/>
                <w:b/>
                <w:bCs/>
                <w:sz w:val="26"/>
                <w:szCs w:val="26"/>
                <w:rtl/>
              </w:rPr>
            </w:pPr>
            <w:r w:rsidRPr="00462FFE">
              <w:rPr>
                <w:rFonts w:asciiTheme="majorBidi" w:hAnsiTheme="majorBidi" w:cs="B Nazanin"/>
                <w:b/>
                <w:bCs/>
                <w:sz w:val="26"/>
                <w:szCs w:val="26"/>
                <w:rtl/>
              </w:rPr>
              <w:t>چهارم</w:t>
            </w:r>
            <w:r w:rsidR="00B91EE3" w:rsidRPr="00462FFE">
              <w:rPr>
                <w:rFonts w:asciiTheme="majorBidi" w:hAnsiTheme="majorBidi" w:cs="B Nazanin"/>
                <w:b/>
                <w:bCs/>
                <w:sz w:val="26"/>
                <w:szCs w:val="26"/>
                <w:vertAlign w:val="superscript"/>
                <w:rtl/>
              </w:rPr>
              <w:t>*</w:t>
            </w:r>
          </w:p>
        </w:tc>
        <w:tc>
          <w:tcPr>
            <w:tcW w:w="4736" w:type="dxa"/>
            <w:vAlign w:val="center"/>
          </w:tcPr>
          <w:p w14:paraId="10256361" w14:textId="1F366A9D" w:rsidR="00707CFD" w:rsidRPr="00462FFE" w:rsidRDefault="00707CFD" w:rsidP="00CE7B82">
            <w:pPr>
              <w:jc w:val="center"/>
              <w:rPr>
                <w:rFonts w:asciiTheme="majorBidi" w:hAnsiTheme="majorBidi" w:cs="B Nazanin"/>
                <w:sz w:val="26"/>
                <w:szCs w:val="26"/>
                <w:rtl/>
              </w:rPr>
            </w:pPr>
            <w:r w:rsidRPr="00462FFE">
              <w:rPr>
                <w:rFonts w:asciiTheme="majorBidi" w:hAnsiTheme="majorBidi" w:cs="B Nazanin"/>
                <w:sz w:val="26"/>
                <w:szCs w:val="26"/>
                <w:rtl/>
              </w:rPr>
              <w:t>خدمات آزمایشگ</w:t>
            </w:r>
            <w:r w:rsidR="00B91EE3" w:rsidRPr="00462FFE">
              <w:rPr>
                <w:rFonts w:asciiTheme="majorBidi" w:hAnsiTheme="majorBidi" w:cs="B Nazanin"/>
                <w:sz w:val="26"/>
                <w:szCs w:val="26"/>
                <w:rtl/>
              </w:rPr>
              <w:t>اهی که بوسیله تجهیزات قابل (پرتابل) در خارج از دانشگاه انجام می شود.</w:t>
            </w:r>
          </w:p>
        </w:tc>
        <w:tc>
          <w:tcPr>
            <w:tcW w:w="2830" w:type="dxa"/>
            <w:vAlign w:val="center"/>
          </w:tcPr>
          <w:p w14:paraId="05624660" w14:textId="4AC4AA8A" w:rsidR="00707CFD" w:rsidRPr="00462FFE" w:rsidRDefault="00B91EE3" w:rsidP="00CE7B82">
            <w:pPr>
              <w:jc w:val="center"/>
              <w:rPr>
                <w:rFonts w:asciiTheme="majorBidi" w:hAnsiTheme="majorBidi" w:cs="B Nazanin"/>
                <w:b/>
                <w:bCs/>
                <w:sz w:val="26"/>
                <w:szCs w:val="26"/>
                <w:rtl/>
              </w:rPr>
            </w:pPr>
            <w:r w:rsidRPr="00462FFE">
              <w:rPr>
                <w:rFonts w:asciiTheme="majorBidi" w:hAnsiTheme="majorBidi" w:cs="B Nazanin"/>
                <w:b/>
                <w:bCs/>
                <w:sz w:val="26"/>
                <w:szCs w:val="26"/>
                <w:rtl/>
              </w:rPr>
              <w:t>مطابق با قرارداد داخلی</w:t>
            </w:r>
          </w:p>
        </w:tc>
      </w:tr>
    </w:tbl>
    <w:p w14:paraId="2D21BDF3" w14:textId="088F302C" w:rsidR="00B91EE3" w:rsidRPr="00462FFE" w:rsidRDefault="007470B0" w:rsidP="00DC3E58">
      <w:pPr>
        <w:jc w:val="both"/>
        <w:rPr>
          <w:rFonts w:asciiTheme="majorBidi" w:hAnsiTheme="majorBidi" w:cs="B Nazanin"/>
          <w:sz w:val="26"/>
          <w:szCs w:val="26"/>
          <w:rtl/>
        </w:rPr>
      </w:pPr>
      <w:r w:rsidRPr="00462FFE">
        <w:rPr>
          <w:rFonts w:asciiTheme="majorBidi" w:hAnsiTheme="majorBidi" w:cs="B Nazanin"/>
          <w:b/>
          <w:bCs/>
          <w:sz w:val="26"/>
          <w:szCs w:val="26"/>
          <w:rtl/>
        </w:rPr>
        <w:t>تبصره</w:t>
      </w:r>
      <w:r w:rsidR="00210798" w:rsidRPr="00462FFE">
        <w:rPr>
          <w:rFonts w:asciiTheme="majorBidi" w:hAnsiTheme="majorBidi" w:cs="B Nazanin" w:hint="cs"/>
          <w:b/>
          <w:bCs/>
          <w:sz w:val="26"/>
          <w:szCs w:val="26"/>
          <w:rtl/>
        </w:rPr>
        <w:t xml:space="preserve"> </w:t>
      </w:r>
      <w:r w:rsidR="00EC28C7" w:rsidRPr="00462FFE">
        <w:rPr>
          <w:rFonts w:asciiTheme="majorBidi" w:hAnsiTheme="majorBidi" w:cs="B Nazanin" w:hint="cs"/>
          <w:b/>
          <w:bCs/>
          <w:sz w:val="26"/>
          <w:szCs w:val="26"/>
          <w:rtl/>
        </w:rPr>
        <w:t>3</w:t>
      </w:r>
      <w:r w:rsidRPr="00462FFE">
        <w:rPr>
          <w:rFonts w:asciiTheme="majorBidi" w:hAnsiTheme="majorBidi" w:cs="B Nazanin"/>
          <w:b/>
          <w:bCs/>
          <w:sz w:val="26"/>
          <w:szCs w:val="26"/>
          <w:rtl/>
        </w:rPr>
        <w:t xml:space="preserve">: </w:t>
      </w:r>
      <w:r w:rsidRPr="00462FFE">
        <w:rPr>
          <w:rFonts w:asciiTheme="majorBidi" w:hAnsiTheme="majorBidi" w:cs="B Nazanin"/>
          <w:sz w:val="26"/>
          <w:szCs w:val="26"/>
          <w:rtl/>
        </w:rPr>
        <w:t xml:space="preserve">مجموع حق الزحمه </w:t>
      </w:r>
      <w:r w:rsidR="00FC60A7" w:rsidRPr="00462FFE">
        <w:rPr>
          <w:rFonts w:asciiTheme="majorBidi" w:hAnsiTheme="majorBidi" w:cs="B Nazanin"/>
          <w:sz w:val="26"/>
          <w:szCs w:val="26"/>
          <w:rtl/>
        </w:rPr>
        <w:t xml:space="preserve">اعضای هیات علمی مسئول آزمایشگاه یا دستگاه (بند </w:t>
      </w:r>
      <w:r w:rsidR="00A65F3C" w:rsidRPr="00462FFE">
        <w:rPr>
          <w:rFonts w:asciiTheme="majorBidi" w:hAnsiTheme="majorBidi" w:cs="B Nazanin" w:hint="cs"/>
          <w:sz w:val="26"/>
          <w:szCs w:val="26"/>
          <w:rtl/>
        </w:rPr>
        <w:t>3</w:t>
      </w:r>
      <w:r w:rsidR="000352B9" w:rsidRPr="00462FFE">
        <w:rPr>
          <w:rFonts w:asciiTheme="majorBidi" w:hAnsiTheme="majorBidi" w:cs="B Nazanin" w:hint="cs"/>
          <w:sz w:val="26"/>
          <w:szCs w:val="26"/>
          <w:rtl/>
        </w:rPr>
        <w:t xml:space="preserve"> ماده 3</w:t>
      </w:r>
      <w:r w:rsidR="00FC60A7" w:rsidRPr="00462FFE">
        <w:rPr>
          <w:rFonts w:asciiTheme="majorBidi" w:hAnsiTheme="majorBidi" w:cs="B Nazanin"/>
          <w:sz w:val="26"/>
          <w:szCs w:val="26"/>
          <w:rtl/>
        </w:rPr>
        <w:t xml:space="preserve">) و حق الزحمه پرسنلی حالت اول جدول (1) حداکثر 30% درآمد </w:t>
      </w:r>
      <w:r w:rsidR="005C3659" w:rsidRPr="00462FFE">
        <w:rPr>
          <w:rFonts w:asciiTheme="majorBidi" w:hAnsiTheme="majorBidi" w:cs="B Nazanin" w:hint="cs"/>
          <w:sz w:val="26"/>
          <w:szCs w:val="26"/>
          <w:rtl/>
        </w:rPr>
        <w:t xml:space="preserve">خالص </w:t>
      </w:r>
      <w:r w:rsidR="00FC60A7" w:rsidRPr="00462FFE">
        <w:rPr>
          <w:rFonts w:asciiTheme="majorBidi" w:hAnsiTheme="majorBidi" w:cs="B Nazanin"/>
          <w:sz w:val="26"/>
          <w:szCs w:val="26"/>
          <w:rtl/>
        </w:rPr>
        <w:t>یک دستگاه</w:t>
      </w:r>
      <w:r w:rsidR="00B51DE7" w:rsidRPr="00462FFE">
        <w:rPr>
          <w:rFonts w:asciiTheme="majorBidi" w:hAnsiTheme="majorBidi" w:cs="B Nazanin" w:hint="cs"/>
          <w:sz w:val="26"/>
          <w:szCs w:val="26"/>
          <w:rtl/>
        </w:rPr>
        <w:t>(یا آزمایشگاه)</w:t>
      </w:r>
      <w:r w:rsidR="00FC60A7" w:rsidRPr="00462FFE">
        <w:rPr>
          <w:rFonts w:asciiTheme="majorBidi" w:hAnsiTheme="majorBidi" w:cs="B Nazanin"/>
          <w:sz w:val="26"/>
          <w:szCs w:val="26"/>
          <w:rtl/>
        </w:rPr>
        <w:t xml:space="preserve"> </w:t>
      </w:r>
      <w:r w:rsidR="00947C3B" w:rsidRPr="00462FFE">
        <w:rPr>
          <w:rFonts w:asciiTheme="majorBidi" w:hAnsiTheme="majorBidi" w:cs="B Nazanin" w:hint="cs"/>
          <w:sz w:val="26"/>
          <w:szCs w:val="26"/>
          <w:rtl/>
        </w:rPr>
        <w:t>می باشد. در</w:t>
      </w:r>
      <w:r w:rsidR="00FC60A7" w:rsidRPr="00462FFE">
        <w:rPr>
          <w:rFonts w:asciiTheme="majorBidi" w:hAnsiTheme="majorBidi" w:cs="B Nazanin"/>
          <w:sz w:val="26"/>
          <w:szCs w:val="26"/>
          <w:rtl/>
        </w:rPr>
        <w:t>موارد خاص به تشخیص رئیس دانشکده، درصدهای مذکور قابل تغییر می باشند</w:t>
      </w:r>
      <w:r w:rsidR="00DC3E58">
        <w:rPr>
          <w:rFonts w:asciiTheme="majorBidi" w:hAnsiTheme="majorBidi" w:cs="B Nazanin" w:hint="cs"/>
          <w:sz w:val="26"/>
          <w:szCs w:val="26"/>
          <w:rtl/>
        </w:rPr>
        <w:t>.</w:t>
      </w:r>
    </w:p>
    <w:p w14:paraId="2EB78CE2" w14:textId="27B1616E" w:rsidR="00707CFD" w:rsidRPr="00462FFE" w:rsidRDefault="00707CFD" w:rsidP="00251AF4">
      <w:pPr>
        <w:jc w:val="both"/>
        <w:rPr>
          <w:rFonts w:asciiTheme="majorBidi" w:hAnsiTheme="majorBidi" w:cs="B Nazanin"/>
          <w:b/>
          <w:bCs/>
          <w:sz w:val="26"/>
          <w:szCs w:val="26"/>
          <w:rtl/>
        </w:rPr>
      </w:pPr>
      <w:r w:rsidRPr="00462FFE">
        <w:rPr>
          <w:rFonts w:asciiTheme="majorBidi" w:hAnsiTheme="majorBidi" w:cs="B Nazanin"/>
          <w:b/>
          <w:bCs/>
          <w:sz w:val="26"/>
          <w:szCs w:val="26"/>
          <w:vertAlign w:val="superscript"/>
          <w:rtl/>
        </w:rPr>
        <w:t>*</w:t>
      </w:r>
      <w:r w:rsidRPr="00462FFE">
        <w:rPr>
          <w:rFonts w:asciiTheme="majorBidi" w:hAnsiTheme="majorBidi" w:cs="B Nazanin"/>
          <w:b/>
          <w:bCs/>
          <w:sz w:val="26"/>
          <w:szCs w:val="26"/>
          <w:rtl/>
        </w:rPr>
        <w:t xml:space="preserve">درخصوص </w:t>
      </w:r>
      <w:r w:rsidR="00251AF4" w:rsidRPr="00462FFE">
        <w:rPr>
          <w:rFonts w:asciiTheme="majorBidi" w:hAnsiTheme="majorBidi" w:cs="B Nazanin" w:hint="cs"/>
          <w:b/>
          <w:bCs/>
          <w:sz w:val="26"/>
          <w:szCs w:val="26"/>
          <w:rtl/>
        </w:rPr>
        <w:t>بند</w:t>
      </w:r>
      <w:r w:rsidRPr="00462FFE">
        <w:rPr>
          <w:rFonts w:asciiTheme="majorBidi" w:hAnsiTheme="majorBidi" w:cs="B Nazanin"/>
          <w:b/>
          <w:bCs/>
          <w:sz w:val="26"/>
          <w:szCs w:val="26"/>
          <w:rtl/>
        </w:rPr>
        <w:t xml:space="preserve"> </w:t>
      </w:r>
      <w:r w:rsidR="008B779A" w:rsidRPr="00462FFE">
        <w:rPr>
          <w:rFonts w:asciiTheme="majorBidi" w:hAnsiTheme="majorBidi" w:cs="B Nazanin" w:hint="cs"/>
          <w:b/>
          <w:bCs/>
          <w:sz w:val="26"/>
          <w:szCs w:val="26"/>
          <w:rtl/>
        </w:rPr>
        <w:t>چهارم</w:t>
      </w:r>
      <w:r w:rsidRPr="00462FFE">
        <w:rPr>
          <w:rFonts w:asciiTheme="majorBidi" w:hAnsiTheme="majorBidi" w:cs="B Nazanin"/>
          <w:b/>
          <w:bCs/>
          <w:sz w:val="26"/>
          <w:szCs w:val="26"/>
          <w:rtl/>
        </w:rPr>
        <w:t xml:space="preserve"> جدول (1) موارد زیر باید درنظر گرفته شوند:</w:t>
      </w:r>
    </w:p>
    <w:p w14:paraId="06C6F3BC" w14:textId="07CAAC35" w:rsidR="00707CFD" w:rsidRPr="00462FFE" w:rsidRDefault="00574718" w:rsidP="005E2391">
      <w:pPr>
        <w:ind w:left="360"/>
        <w:jc w:val="both"/>
        <w:rPr>
          <w:rFonts w:asciiTheme="majorBidi" w:hAnsiTheme="majorBidi" w:cs="B Nazanin"/>
          <w:sz w:val="26"/>
          <w:szCs w:val="26"/>
          <w:rtl/>
        </w:rPr>
      </w:pPr>
      <w:r w:rsidRPr="00697C6B">
        <w:rPr>
          <w:rFonts w:asciiTheme="majorBidi" w:hAnsiTheme="majorBidi" w:cs="B Nazanin" w:hint="cs"/>
          <w:sz w:val="26"/>
          <w:szCs w:val="26"/>
          <w:rtl/>
        </w:rPr>
        <w:t>الف)</w:t>
      </w:r>
      <w:r w:rsidRPr="00462FFE">
        <w:rPr>
          <w:rFonts w:asciiTheme="majorBidi" w:hAnsiTheme="majorBidi" w:cs="B Nazanin" w:hint="cs"/>
          <w:sz w:val="26"/>
          <w:szCs w:val="26"/>
          <w:rtl/>
        </w:rPr>
        <w:t xml:space="preserve"> </w:t>
      </w:r>
      <w:r w:rsidR="00C80124" w:rsidRPr="00462FFE">
        <w:rPr>
          <w:rFonts w:asciiTheme="majorBidi" w:hAnsiTheme="majorBidi" w:cs="B Nazanin"/>
          <w:sz w:val="26"/>
          <w:szCs w:val="26"/>
          <w:rtl/>
        </w:rPr>
        <w:t>برای استفاده از</w:t>
      </w:r>
      <w:r w:rsidR="00435378" w:rsidRPr="00462FFE">
        <w:rPr>
          <w:rFonts w:asciiTheme="majorBidi" w:hAnsiTheme="majorBidi" w:cs="B Nazanin"/>
          <w:sz w:val="26"/>
          <w:szCs w:val="26"/>
          <w:rtl/>
        </w:rPr>
        <w:t xml:space="preserve"> دستگاههای قابل حمل</w:t>
      </w:r>
      <w:r w:rsidR="00C80124" w:rsidRPr="00462FFE">
        <w:rPr>
          <w:rFonts w:asciiTheme="majorBidi" w:hAnsiTheme="majorBidi" w:cs="B Nazanin"/>
          <w:sz w:val="26"/>
          <w:szCs w:val="26"/>
          <w:rtl/>
        </w:rPr>
        <w:t xml:space="preserve"> در خارج از دانشگاه، باید</w:t>
      </w:r>
      <w:r w:rsidR="00435378" w:rsidRPr="00462FFE">
        <w:rPr>
          <w:rFonts w:asciiTheme="majorBidi" w:hAnsiTheme="majorBidi" w:cs="B Nazanin"/>
          <w:sz w:val="26"/>
          <w:szCs w:val="26"/>
          <w:rtl/>
        </w:rPr>
        <w:t xml:space="preserve"> بین متقاضی و </w:t>
      </w:r>
      <w:r w:rsidR="00C80124" w:rsidRPr="00462FFE">
        <w:rPr>
          <w:rFonts w:asciiTheme="majorBidi" w:hAnsiTheme="majorBidi" w:cs="B Nazanin"/>
          <w:sz w:val="26"/>
          <w:szCs w:val="26"/>
          <w:rtl/>
        </w:rPr>
        <w:t>رئیس واحد قرارداد منعقد گردد.</w:t>
      </w:r>
      <w:r w:rsidR="008A395B" w:rsidRPr="00462FFE">
        <w:rPr>
          <w:rFonts w:asciiTheme="majorBidi" w:hAnsiTheme="majorBidi" w:cs="B Nazanin"/>
          <w:sz w:val="26"/>
          <w:szCs w:val="26"/>
          <w:rtl/>
        </w:rPr>
        <w:t xml:space="preserve"> </w:t>
      </w:r>
      <w:r w:rsidR="00435378" w:rsidRPr="00462FFE">
        <w:rPr>
          <w:rFonts w:asciiTheme="majorBidi" w:hAnsiTheme="majorBidi" w:cs="B Nazanin"/>
          <w:sz w:val="26"/>
          <w:szCs w:val="26"/>
          <w:rtl/>
        </w:rPr>
        <w:t xml:space="preserve">(انعقاد قرارداد </w:t>
      </w:r>
      <w:r w:rsidR="00432395" w:rsidRPr="00462FFE">
        <w:rPr>
          <w:rFonts w:asciiTheme="majorBidi" w:hAnsiTheme="majorBidi" w:cs="B Nazanin"/>
          <w:sz w:val="26"/>
          <w:szCs w:val="26"/>
          <w:rtl/>
        </w:rPr>
        <w:t>بیرونی</w:t>
      </w:r>
      <w:r w:rsidR="00435378" w:rsidRPr="00462FFE">
        <w:rPr>
          <w:rFonts w:asciiTheme="majorBidi" w:hAnsiTheme="majorBidi" w:cs="B Nazanin"/>
          <w:sz w:val="26"/>
          <w:szCs w:val="26"/>
          <w:rtl/>
        </w:rPr>
        <w:t>)</w:t>
      </w:r>
    </w:p>
    <w:p w14:paraId="70B24C7A" w14:textId="1EE612D0" w:rsidR="00435378" w:rsidRPr="00462FFE" w:rsidRDefault="00435378" w:rsidP="005E2391">
      <w:pPr>
        <w:pStyle w:val="ListParagraph"/>
        <w:numPr>
          <w:ilvl w:val="0"/>
          <w:numId w:val="40"/>
        </w:numPr>
        <w:jc w:val="both"/>
        <w:rPr>
          <w:rFonts w:asciiTheme="majorBidi" w:hAnsiTheme="majorBidi" w:cs="B Nazanin"/>
          <w:b/>
          <w:bCs/>
          <w:sz w:val="26"/>
          <w:szCs w:val="26"/>
        </w:rPr>
      </w:pPr>
      <w:r w:rsidRPr="00462FFE">
        <w:rPr>
          <w:rFonts w:asciiTheme="majorBidi" w:hAnsiTheme="majorBidi" w:cs="B Nazanin"/>
          <w:sz w:val="26"/>
          <w:szCs w:val="26"/>
          <w:rtl/>
        </w:rPr>
        <w:t xml:space="preserve">در تمامی مراحل استفاده از این دستگاه (ها)، </w:t>
      </w:r>
      <w:r w:rsidR="00C80124" w:rsidRPr="00462FFE">
        <w:rPr>
          <w:rFonts w:asciiTheme="majorBidi" w:hAnsiTheme="majorBidi" w:cs="B Nazanin"/>
          <w:sz w:val="26"/>
          <w:szCs w:val="26"/>
          <w:rtl/>
        </w:rPr>
        <w:t xml:space="preserve">در خارج از دانشگاه، </w:t>
      </w:r>
      <w:r w:rsidRPr="00462FFE">
        <w:rPr>
          <w:rFonts w:asciiTheme="majorBidi" w:hAnsiTheme="majorBidi" w:cs="B Nazanin"/>
          <w:sz w:val="26"/>
          <w:szCs w:val="26"/>
          <w:rtl/>
        </w:rPr>
        <w:t xml:space="preserve">حضور کارشناس مربوطه در کنار دستگاه الزامی است و برای کارشناس حکم ماموریت بدون حق ماموریت </w:t>
      </w:r>
      <w:r w:rsidR="00C80124" w:rsidRPr="00462FFE">
        <w:rPr>
          <w:rFonts w:asciiTheme="majorBidi" w:hAnsiTheme="majorBidi" w:cs="B Nazanin"/>
          <w:sz w:val="26"/>
          <w:szCs w:val="26"/>
          <w:rtl/>
        </w:rPr>
        <w:t xml:space="preserve">توسط رئیس واحد </w:t>
      </w:r>
      <w:r w:rsidRPr="00462FFE">
        <w:rPr>
          <w:rFonts w:asciiTheme="majorBidi" w:hAnsiTheme="majorBidi" w:cs="B Nazanin"/>
          <w:sz w:val="26"/>
          <w:szCs w:val="26"/>
          <w:rtl/>
        </w:rPr>
        <w:t>صادر می شود.</w:t>
      </w:r>
    </w:p>
    <w:p w14:paraId="6F867B04" w14:textId="5D90D8F6" w:rsidR="004858DD" w:rsidRPr="00462FFE" w:rsidRDefault="004D520D" w:rsidP="00DE6892">
      <w:pPr>
        <w:pStyle w:val="ListParagraph"/>
        <w:numPr>
          <w:ilvl w:val="0"/>
          <w:numId w:val="40"/>
        </w:numPr>
        <w:jc w:val="both"/>
        <w:rPr>
          <w:rFonts w:asciiTheme="majorBidi" w:hAnsiTheme="majorBidi" w:cs="B Nazanin"/>
          <w:sz w:val="26"/>
          <w:szCs w:val="26"/>
          <w:rtl/>
        </w:rPr>
      </w:pPr>
      <w:r w:rsidRPr="00462FFE">
        <w:rPr>
          <w:rFonts w:asciiTheme="majorBidi" w:hAnsiTheme="majorBidi" w:cs="B Nazanin"/>
          <w:sz w:val="26"/>
          <w:szCs w:val="26"/>
          <w:rtl/>
        </w:rPr>
        <w:t xml:space="preserve">در هنگام تنظیم قرارداد داخلی باید هزینه های کارشناس( ویا عضو هیات علمی) شامل حق الزحمه، رفت و آمد، اسکان، غذا و ... مشخص گردد. </w:t>
      </w:r>
      <w:r w:rsidR="00435378" w:rsidRPr="00462FFE">
        <w:rPr>
          <w:rFonts w:asciiTheme="majorBidi" w:hAnsiTheme="majorBidi" w:cs="B Nazanin"/>
          <w:sz w:val="26"/>
          <w:szCs w:val="26"/>
          <w:rtl/>
        </w:rPr>
        <w:t xml:space="preserve">مبلغ قرارداد داخلی با کارشناسان و اعضای هیات علمی، بین 20 تا 40 درصد قرارداد </w:t>
      </w:r>
      <w:r w:rsidR="00432395" w:rsidRPr="00462FFE">
        <w:rPr>
          <w:rFonts w:asciiTheme="majorBidi" w:hAnsiTheme="majorBidi" w:cs="B Nazanin"/>
          <w:sz w:val="26"/>
          <w:szCs w:val="26"/>
          <w:rtl/>
        </w:rPr>
        <w:t>بیرونی</w:t>
      </w:r>
      <w:r w:rsidR="00D84736" w:rsidRPr="00462FFE">
        <w:rPr>
          <w:rFonts w:asciiTheme="majorBidi" w:hAnsiTheme="majorBidi" w:cs="B Nazanin"/>
          <w:sz w:val="26"/>
          <w:szCs w:val="26"/>
          <w:rtl/>
        </w:rPr>
        <w:t xml:space="preserve"> با توجه به قیمت دستگاه و میزان استهلاک دستگاه با نظر رئیس واحد تعیین می گردد. </w:t>
      </w:r>
    </w:p>
    <w:p w14:paraId="19B347E1" w14:textId="2575DCEB" w:rsidR="00972D80" w:rsidRPr="00462FFE" w:rsidRDefault="00514379" w:rsidP="00413236">
      <w:pPr>
        <w:pStyle w:val="ListParagraph"/>
        <w:numPr>
          <w:ilvl w:val="0"/>
          <w:numId w:val="34"/>
        </w:numPr>
        <w:spacing w:after="0"/>
        <w:jc w:val="both"/>
        <w:rPr>
          <w:rFonts w:asciiTheme="majorBidi" w:hAnsiTheme="majorBidi" w:cs="B Nazanin"/>
          <w:sz w:val="26"/>
          <w:szCs w:val="26"/>
        </w:rPr>
      </w:pPr>
      <w:r w:rsidRPr="00462FFE">
        <w:rPr>
          <w:rFonts w:asciiTheme="majorBidi" w:hAnsiTheme="majorBidi" w:cs="B Nazanin"/>
          <w:sz w:val="26"/>
          <w:szCs w:val="26"/>
          <w:rtl/>
        </w:rPr>
        <w:t xml:space="preserve">گزارش </w:t>
      </w:r>
      <w:r w:rsidR="00C80B3E" w:rsidRPr="00462FFE">
        <w:rPr>
          <w:rFonts w:asciiTheme="majorBidi" w:hAnsiTheme="majorBidi" w:cs="B Nazanin" w:hint="cs"/>
          <w:sz w:val="26"/>
          <w:szCs w:val="26"/>
          <w:rtl/>
        </w:rPr>
        <w:t>فصلی</w:t>
      </w:r>
      <w:r w:rsidRPr="00462FFE">
        <w:rPr>
          <w:rFonts w:asciiTheme="majorBidi" w:hAnsiTheme="majorBidi" w:cs="B Nazanin"/>
          <w:sz w:val="26"/>
          <w:szCs w:val="26"/>
          <w:rtl/>
        </w:rPr>
        <w:t xml:space="preserve"> درآمد و هزینه</w:t>
      </w:r>
      <w:r w:rsidRPr="00462FFE">
        <w:rPr>
          <w:rFonts w:asciiTheme="majorBidi" w:hAnsiTheme="majorBidi" w:cs="B Nazanin"/>
          <w:sz w:val="26"/>
          <w:szCs w:val="26"/>
          <w:rtl/>
        </w:rPr>
        <w:softHyphen/>
        <w:t xml:space="preserve">کردهای پرسنلی و غیرپرسنلی </w:t>
      </w:r>
      <w:r w:rsidR="00CE5860" w:rsidRPr="00462FFE">
        <w:rPr>
          <w:rFonts w:asciiTheme="majorBidi" w:hAnsiTheme="majorBidi" w:cs="B Nazanin"/>
          <w:sz w:val="26"/>
          <w:szCs w:val="26"/>
          <w:rtl/>
        </w:rPr>
        <w:t>خدمات آزمایشگاهی</w:t>
      </w:r>
      <w:r w:rsidR="00B94275" w:rsidRPr="00462FFE">
        <w:rPr>
          <w:rFonts w:asciiTheme="majorBidi" w:hAnsiTheme="majorBidi" w:cs="B Nazanin"/>
          <w:sz w:val="26"/>
          <w:szCs w:val="26"/>
          <w:rtl/>
        </w:rPr>
        <w:t xml:space="preserve"> </w:t>
      </w:r>
      <w:r w:rsidR="000B149C" w:rsidRPr="00462FFE">
        <w:rPr>
          <w:rFonts w:asciiTheme="majorBidi" w:hAnsiTheme="majorBidi" w:cs="B Nazanin"/>
          <w:sz w:val="26"/>
          <w:szCs w:val="26"/>
          <w:rtl/>
        </w:rPr>
        <w:t xml:space="preserve">به </w:t>
      </w:r>
      <w:r w:rsidR="000B149C" w:rsidRPr="00462FFE">
        <w:rPr>
          <w:rFonts w:asciiTheme="majorBidi" w:hAnsiTheme="majorBidi" w:cs="B Nazanin"/>
          <w:sz w:val="26"/>
          <w:szCs w:val="26"/>
          <w:rtl/>
        </w:rPr>
        <w:softHyphen/>
        <w:t xml:space="preserve">همراه </w:t>
      </w:r>
      <w:r w:rsidRPr="00462FFE">
        <w:rPr>
          <w:rFonts w:asciiTheme="majorBidi" w:hAnsiTheme="majorBidi" w:cs="B Nazanin"/>
          <w:sz w:val="26"/>
          <w:szCs w:val="26"/>
          <w:rtl/>
        </w:rPr>
        <w:t xml:space="preserve">مستندات موجود </w:t>
      </w:r>
      <w:r w:rsidR="00881FC1" w:rsidRPr="00462FFE">
        <w:rPr>
          <w:rFonts w:asciiTheme="majorBidi" w:hAnsiTheme="majorBidi" w:cs="B Nazanin"/>
          <w:sz w:val="26"/>
          <w:szCs w:val="26"/>
          <w:rtl/>
        </w:rPr>
        <w:t xml:space="preserve">پس از تأیید رئیس دانشکده </w:t>
      </w:r>
      <w:r w:rsidRPr="00462FFE">
        <w:rPr>
          <w:rFonts w:asciiTheme="majorBidi" w:hAnsiTheme="majorBidi" w:cs="B Nazanin"/>
          <w:sz w:val="26"/>
          <w:szCs w:val="26"/>
          <w:rtl/>
        </w:rPr>
        <w:t>به رئیس آزمایشگاه</w:t>
      </w:r>
      <w:r w:rsidRPr="00462FFE">
        <w:rPr>
          <w:rFonts w:asciiTheme="majorBidi" w:hAnsiTheme="majorBidi" w:cs="B Nazanin"/>
          <w:sz w:val="26"/>
          <w:szCs w:val="26"/>
          <w:rtl/>
        </w:rPr>
        <w:softHyphen/>
      </w:r>
      <w:r w:rsidR="00413236" w:rsidRPr="00462FFE">
        <w:rPr>
          <w:rFonts w:asciiTheme="majorBidi" w:hAnsiTheme="majorBidi" w:cs="B Nazanin" w:hint="cs"/>
          <w:sz w:val="26"/>
          <w:szCs w:val="26"/>
          <w:rtl/>
        </w:rPr>
        <w:t xml:space="preserve"> مرکز</w:t>
      </w:r>
      <w:r w:rsidRPr="00462FFE">
        <w:rPr>
          <w:rFonts w:asciiTheme="majorBidi" w:hAnsiTheme="majorBidi" w:cs="B Nazanin"/>
          <w:sz w:val="26"/>
          <w:szCs w:val="26"/>
          <w:rtl/>
        </w:rPr>
        <w:t xml:space="preserve">ی ارسال </w:t>
      </w:r>
      <w:r w:rsidR="00CE5860" w:rsidRPr="00462FFE">
        <w:rPr>
          <w:rFonts w:asciiTheme="majorBidi" w:hAnsiTheme="majorBidi" w:cs="B Nazanin"/>
          <w:sz w:val="26"/>
          <w:szCs w:val="26"/>
          <w:rtl/>
        </w:rPr>
        <w:t>می</w:t>
      </w:r>
      <w:r w:rsidR="00CE5860" w:rsidRPr="00462FFE">
        <w:rPr>
          <w:rFonts w:asciiTheme="majorBidi" w:hAnsiTheme="majorBidi" w:cs="B Nazanin"/>
          <w:sz w:val="26"/>
          <w:szCs w:val="26"/>
          <w:rtl/>
        </w:rPr>
        <w:softHyphen/>
        <w:t>گردد</w:t>
      </w:r>
      <w:r w:rsidRPr="00462FFE">
        <w:rPr>
          <w:rFonts w:asciiTheme="majorBidi" w:hAnsiTheme="majorBidi" w:cs="B Nazanin"/>
          <w:sz w:val="26"/>
          <w:szCs w:val="26"/>
          <w:rtl/>
        </w:rPr>
        <w:t>.</w:t>
      </w:r>
    </w:p>
    <w:p w14:paraId="5339AD60" w14:textId="39C7DD45" w:rsidR="00860CD0" w:rsidRDefault="00514379" w:rsidP="0074635C">
      <w:pPr>
        <w:pStyle w:val="ListParagraph"/>
        <w:numPr>
          <w:ilvl w:val="0"/>
          <w:numId w:val="34"/>
        </w:numPr>
        <w:spacing w:after="0"/>
        <w:jc w:val="both"/>
        <w:rPr>
          <w:rFonts w:asciiTheme="majorBidi" w:hAnsiTheme="majorBidi" w:cs="B Nazanin"/>
          <w:sz w:val="26"/>
          <w:szCs w:val="26"/>
        </w:rPr>
      </w:pPr>
      <w:r w:rsidRPr="00462FFE">
        <w:rPr>
          <w:rFonts w:asciiTheme="majorBidi" w:hAnsiTheme="majorBidi" w:cs="B Nazanin"/>
          <w:sz w:val="26"/>
          <w:szCs w:val="26"/>
          <w:rtl/>
        </w:rPr>
        <w:t xml:space="preserve">در پایان </w:t>
      </w:r>
      <w:r w:rsidR="00FC2599" w:rsidRPr="00462FFE">
        <w:rPr>
          <w:rFonts w:asciiTheme="majorBidi" w:hAnsiTheme="majorBidi" w:cs="B Nazanin"/>
          <w:sz w:val="26"/>
          <w:szCs w:val="26"/>
          <w:rtl/>
        </w:rPr>
        <w:t xml:space="preserve">هر </w:t>
      </w:r>
      <w:r w:rsidRPr="00462FFE">
        <w:rPr>
          <w:rFonts w:asciiTheme="majorBidi" w:hAnsiTheme="majorBidi" w:cs="B Nazanin"/>
          <w:sz w:val="26"/>
          <w:szCs w:val="26"/>
          <w:rtl/>
        </w:rPr>
        <w:t xml:space="preserve">سال مالی </w:t>
      </w:r>
      <w:r w:rsidR="00FC2599" w:rsidRPr="00462FFE">
        <w:rPr>
          <w:rFonts w:asciiTheme="majorBidi" w:hAnsiTheme="majorBidi" w:cs="B Nazanin"/>
          <w:sz w:val="26"/>
          <w:szCs w:val="26"/>
          <w:rtl/>
        </w:rPr>
        <w:t xml:space="preserve">دو برابر </w:t>
      </w:r>
      <w:r w:rsidR="00B64AE5" w:rsidRPr="00462FFE">
        <w:rPr>
          <w:rFonts w:asciiTheme="majorBidi" w:hAnsiTheme="majorBidi" w:cs="B Nazanin"/>
          <w:sz w:val="26"/>
          <w:szCs w:val="26"/>
          <w:rtl/>
        </w:rPr>
        <w:t>باقی</w:t>
      </w:r>
      <w:r w:rsidR="00E536F2" w:rsidRPr="00462FFE">
        <w:rPr>
          <w:rFonts w:asciiTheme="majorBidi" w:hAnsiTheme="majorBidi" w:cs="B Nazanin"/>
          <w:sz w:val="26"/>
          <w:szCs w:val="26"/>
          <w:rtl/>
        </w:rPr>
        <w:softHyphen/>
      </w:r>
      <w:r w:rsidR="00B64AE5" w:rsidRPr="00462FFE">
        <w:rPr>
          <w:rFonts w:asciiTheme="majorBidi" w:hAnsiTheme="majorBidi" w:cs="B Nazanin"/>
          <w:sz w:val="26"/>
          <w:szCs w:val="26"/>
          <w:rtl/>
        </w:rPr>
        <w:t xml:space="preserve">مانده </w:t>
      </w:r>
      <w:r w:rsidR="00FC2599" w:rsidRPr="00462FFE">
        <w:rPr>
          <w:rFonts w:asciiTheme="majorBidi" w:hAnsiTheme="majorBidi" w:cs="B Nazanin"/>
          <w:sz w:val="26"/>
          <w:szCs w:val="26"/>
          <w:rtl/>
        </w:rPr>
        <w:t>درآمد</w:t>
      </w:r>
      <w:r w:rsidR="00E972EC" w:rsidRPr="00462FFE">
        <w:rPr>
          <w:rFonts w:asciiTheme="majorBidi" w:hAnsiTheme="majorBidi" w:cs="B Nazanin" w:hint="cs"/>
          <w:sz w:val="26"/>
          <w:szCs w:val="26"/>
          <w:rtl/>
        </w:rPr>
        <w:t xml:space="preserve"> خالص</w:t>
      </w:r>
      <w:r w:rsidR="00E536F2" w:rsidRPr="00462FFE">
        <w:rPr>
          <w:rFonts w:asciiTheme="majorBidi" w:hAnsiTheme="majorBidi" w:cs="B Nazanin"/>
          <w:sz w:val="26"/>
          <w:szCs w:val="26"/>
          <w:rtl/>
        </w:rPr>
        <w:t>،</w:t>
      </w:r>
      <w:r w:rsidR="00FC2599" w:rsidRPr="00462FFE">
        <w:rPr>
          <w:rFonts w:asciiTheme="majorBidi" w:hAnsiTheme="majorBidi" w:cs="B Nazanin"/>
          <w:sz w:val="26"/>
          <w:szCs w:val="26"/>
          <w:rtl/>
        </w:rPr>
        <w:t xml:space="preserve"> </w:t>
      </w:r>
      <w:r w:rsidR="00B64AE5" w:rsidRPr="00462FFE">
        <w:rPr>
          <w:rFonts w:asciiTheme="majorBidi" w:hAnsiTheme="majorBidi" w:cs="B Nazanin"/>
          <w:sz w:val="26"/>
          <w:szCs w:val="26"/>
          <w:rtl/>
        </w:rPr>
        <w:t xml:space="preserve">پس از کسر هزینه های </w:t>
      </w:r>
      <w:r w:rsidR="00FC2599" w:rsidRPr="00462FFE">
        <w:rPr>
          <w:rFonts w:asciiTheme="majorBidi" w:hAnsiTheme="majorBidi" w:cs="B Nazanin"/>
          <w:sz w:val="26"/>
          <w:szCs w:val="26"/>
          <w:rtl/>
        </w:rPr>
        <w:t xml:space="preserve">حاصل از </w:t>
      </w:r>
      <w:r w:rsidR="00384A0F" w:rsidRPr="00462FFE">
        <w:rPr>
          <w:rFonts w:asciiTheme="majorBidi" w:hAnsiTheme="majorBidi" w:cs="B Nazanin"/>
          <w:sz w:val="26"/>
          <w:szCs w:val="26"/>
          <w:rtl/>
        </w:rPr>
        <w:t>ارائه خدمات آزمایشگاهی</w:t>
      </w:r>
      <w:r w:rsidR="00FC2599" w:rsidRPr="00462FFE">
        <w:rPr>
          <w:rFonts w:asciiTheme="majorBidi" w:hAnsiTheme="majorBidi" w:cs="B Nazanin"/>
          <w:sz w:val="26"/>
          <w:szCs w:val="26"/>
          <w:rtl/>
        </w:rPr>
        <w:t xml:space="preserve"> به اعتبار تجهیزات </w:t>
      </w:r>
      <w:r w:rsidR="00384A0F" w:rsidRPr="00462FFE">
        <w:rPr>
          <w:rFonts w:asciiTheme="majorBidi" w:hAnsiTheme="majorBidi" w:cs="B Nazanin"/>
          <w:sz w:val="26"/>
          <w:szCs w:val="26"/>
          <w:rtl/>
        </w:rPr>
        <w:t>دانشکده</w:t>
      </w:r>
      <w:r w:rsidR="00FC2599" w:rsidRPr="00462FFE">
        <w:rPr>
          <w:rFonts w:asciiTheme="majorBidi" w:hAnsiTheme="majorBidi" w:cs="B Nazanin"/>
          <w:sz w:val="26"/>
          <w:szCs w:val="26"/>
          <w:rtl/>
        </w:rPr>
        <w:t xml:space="preserve"> مربوطه </w:t>
      </w:r>
      <w:r w:rsidR="00384A0F" w:rsidRPr="00462FFE">
        <w:rPr>
          <w:rFonts w:asciiTheme="majorBidi" w:hAnsiTheme="majorBidi" w:cs="B Nazanin"/>
          <w:sz w:val="26"/>
          <w:szCs w:val="26"/>
          <w:rtl/>
        </w:rPr>
        <w:t>افزوده می</w:t>
      </w:r>
      <w:r w:rsidR="00384A0F" w:rsidRPr="00462FFE">
        <w:rPr>
          <w:rFonts w:asciiTheme="majorBidi" w:hAnsiTheme="majorBidi" w:cs="B Nazanin"/>
          <w:sz w:val="26"/>
          <w:szCs w:val="26"/>
          <w:rtl/>
        </w:rPr>
        <w:softHyphen/>
      </w:r>
      <w:r w:rsidR="00E536F2" w:rsidRPr="00462FFE">
        <w:rPr>
          <w:rFonts w:asciiTheme="majorBidi" w:hAnsiTheme="majorBidi" w:cs="B Nazanin"/>
          <w:sz w:val="26"/>
          <w:szCs w:val="26"/>
          <w:rtl/>
        </w:rPr>
        <w:t>شود</w:t>
      </w:r>
      <w:r w:rsidR="00E972EC" w:rsidRPr="00462FFE">
        <w:rPr>
          <w:rFonts w:asciiTheme="majorBidi" w:hAnsiTheme="majorBidi" w:cs="B Nazanin" w:hint="cs"/>
          <w:sz w:val="26"/>
          <w:szCs w:val="26"/>
          <w:rtl/>
        </w:rPr>
        <w:t xml:space="preserve">. </w:t>
      </w:r>
    </w:p>
    <w:p w14:paraId="4380709D" w14:textId="03D39A40" w:rsidR="008F228D" w:rsidRPr="008F228D" w:rsidRDefault="008F228D" w:rsidP="008F228D">
      <w:pPr>
        <w:pStyle w:val="ListParagraph"/>
        <w:numPr>
          <w:ilvl w:val="0"/>
          <w:numId w:val="34"/>
        </w:numPr>
        <w:ind w:left="357" w:firstLine="0"/>
        <w:jc w:val="both"/>
        <w:rPr>
          <w:rFonts w:asciiTheme="majorBidi" w:hAnsiTheme="majorBidi" w:cs="B Nazanin"/>
          <w:sz w:val="26"/>
          <w:szCs w:val="26"/>
        </w:rPr>
      </w:pPr>
      <w:r w:rsidRPr="00462FFE">
        <w:rPr>
          <w:rFonts w:asciiTheme="majorBidi" w:hAnsiTheme="majorBidi" w:cs="B Nazanin" w:hint="cs"/>
          <w:sz w:val="26"/>
          <w:szCs w:val="26"/>
          <w:rtl/>
        </w:rPr>
        <w:t>تعرفه های اعلام شده برای تمام متقاضیان داخل و خارج دانشگاه باید بطور یکسان و بدون اعمال تخفیف ارائه گردد.</w:t>
      </w:r>
    </w:p>
    <w:p w14:paraId="4C4870AA" w14:textId="74128AF1" w:rsidR="005E2391" w:rsidRPr="00462FFE" w:rsidRDefault="008F228D" w:rsidP="008F228D">
      <w:pPr>
        <w:pStyle w:val="ListParagraph"/>
        <w:numPr>
          <w:ilvl w:val="0"/>
          <w:numId w:val="34"/>
        </w:numPr>
        <w:ind w:left="357" w:firstLine="0"/>
        <w:jc w:val="both"/>
        <w:rPr>
          <w:rFonts w:asciiTheme="majorBidi" w:hAnsiTheme="majorBidi" w:cs="B Nazanin"/>
          <w:sz w:val="26"/>
          <w:szCs w:val="26"/>
        </w:rPr>
      </w:pPr>
      <w:r>
        <w:rPr>
          <w:rFonts w:asciiTheme="majorBidi" w:hAnsiTheme="majorBidi" w:cs="B Nazanin" w:hint="cs"/>
          <w:sz w:val="26"/>
          <w:szCs w:val="26"/>
          <w:rtl/>
        </w:rPr>
        <w:lastRenderedPageBreak/>
        <w:t xml:space="preserve"> </w:t>
      </w:r>
      <w:r w:rsidR="00881FC1" w:rsidRPr="00462FFE">
        <w:rPr>
          <w:rFonts w:asciiTheme="majorBidi" w:hAnsiTheme="majorBidi" w:cs="B Nazanin"/>
          <w:sz w:val="26"/>
          <w:szCs w:val="26"/>
          <w:rtl/>
        </w:rPr>
        <w:t>مدیران آزمایشگاه</w:t>
      </w:r>
      <w:r w:rsidR="00881FC1" w:rsidRPr="00462FFE">
        <w:rPr>
          <w:rFonts w:asciiTheme="majorBidi" w:hAnsiTheme="majorBidi" w:cs="B Nazanin"/>
          <w:sz w:val="26"/>
          <w:szCs w:val="26"/>
          <w:rtl/>
        </w:rPr>
        <w:softHyphen/>
        <w:t>ها/کارگاه</w:t>
      </w:r>
      <w:r w:rsidR="00881FC1" w:rsidRPr="00462FFE">
        <w:rPr>
          <w:rFonts w:asciiTheme="majorBidi" w:hAnsiTheme="majorBidi" w:cs="B Nazanin"/>
          <w:sz w:val="26"/>
          <w:szCs w:val="26"/>
          <w:rtl/>
        </w:rPr>
        <w:softHyphen/>
        <w:t>ها موظف</w:t>
      </w:r>
      <w:r w:rsidR="00B94275" w:rsidRPr="00462FFE">
        <w:rPr>
          <w:rFonts w:asciiTheme="majorBidi" w:hAnsiTheme="majorBidi" w:cs="B Nazanin"/>
          <w:sz w:val="26"/>
          <w:szCs w:val="26"/>
          <w:rtl/>
        </w:rPr>
        <w:t xml:space="preserve"> هست</w:t>
      </w:r>
      <w:r w:rsidR="00881FC1" w:rsidRPr="00462FFE">
        <w:rPr>
          <w:rFonts w:asciiTheme="majorBidi" w:hAnsiTheme="majorBidi" w:cs="B Nazanin"/>
          <w:sz w:val="26"/>
          <w:szCs w:val="26"/>
          <w:rtl/>
        </w:rPr>
        <w:t>ند در</w:t>
      </w:r>
      <w:r w:rsidR="0074635C" w:rsidRPr="00462FFE">
        <w:rPr>
          <w:rFonts w:asciiTheme="majorBidi" w:hAnsiTheme="majorBidi" w:cs="B Nazanin" w:hint="cs"/>
          <w:sz w:val="26"/>
          <w:szCs w:val="26"/>
          <w:rtl/>
        </w:rPr>
        <w:t xml:space="preserve"> بهمن</w:t>
      </w:r>
      <w:r w:rsidR="00C436A5" w:rsidRPr="00462FFE">
        <w:rPr>
          <w:rFonts w:asciiTheme="majorBidi" w:hAnsiTheme="majorBidi" w:cs="B Nazanin" w:hint="cs"/>
          <w:sz w:val="26"/>
          <w:szCs w:val="26"/>
          <w:rtl/>
        </w:rPr>
        <w:t xml:space="preserve"> ماه </w:t>
      </w:r>
      <w:r w:rsidR="00881FC1" w:rsidRPr="00462FFE">
        <w:rPr>
          <w:rFonts w:asciiTheme="majorBidi" w:hAnsiTheme="majorBidi" w:cs="B Nazanin"/>
          <w:sz w:val="26"/>
          <w:szCs w:val="26"/>
          <w:rtl/>
        </w:rPr>
        <w:t>هر سال تعرفه خدمات</w:t>
      </w:r>
      <w:r w:rsidR="00C436A5" w:rsidRPr="00462FFE">
        <w:rPr>
          <w:rFonts w:asciiTheme="majorBidi" w:hAnsiTheme="majorBidi" w:cs="B Nazanin" w:hint="cs"/>
          <w:sz w:val="26"/>
          <w:szCs w:val="26"/>
          <w:rtl/>
        </w:rPr>
        <w:t>،</w:t>
      </w:r>
      <w:r w:rsidR="00881FC1" w:rsidRPr="00462FFE">
        <w:rPr>
          <w:rFonts w:asciiTheme="majorBidi" w:hAnsiTheme="majorBidi" w:cs="B Nazanin"/>
          <w:sz w:val="26"/>
          <w:szCs w:val="26"/>
          <w:rtl/>
        </w:rPr>
        <w:t xml:space="preserve"> </w:t>
      </w:r>
      <w:r w:rsidR="00C436A5" w:rsidRPr="00462FFE">
        <w:rPr>
          <w:rFonts w:asciiTheme="majorBidi" w:hAnsiTheme="majorBidi" w:cs="B Nazanin" w:hint="cs"/>
          <w:sz w:val="26"/>
          <w:szCs w:val="26"/>
          <w:rtl/>
        </w:rPr>
        <w:t>برای سال بعد</w:t>
      </w:r>
      <w:r w:rsidR="00881FC1" w:rsidRPr="00462FFE">
        <w:rPr>
          <w:rFonts w:asciiTheme="majorBidi" w:hAnsiTheme="majorBidi" w:cs="B Nazanin"/>
          <w:sz w:val="26"/>
          <w:szCs w:val="26"/>
          <w:rtl/>
        </w:rPr>
        <w:t xml:space="preserve"> را </w:t>
      </w:r>
      <w:r w:rsidR="00384A0F" w:rsidRPr="00462FFE">
        <w:rPr>
          <w:rFonts w:asciiTheme="majorBidi" w:hAnsiTheme="majorBidi" w:cs="B Nazanin"/>
          <w:sz w:val="26"/>
          <w:szCs w:val="26"/>
          <w:rtl/>
        </w:rPr>
        <w:t>پس از تأیید در شورای آموزشی</w:t>
      </w:r>
      <w:r w:rsidR="00C51FF6" w:rsidRPr="00462FFE">
        <w:rPr>
          <w:rFonts w:asciiTheme="majorBidi" w:hAnsiTheme="majorBidi" w:cs="B Nazanin"/>
          <w:sz w:val="26"/>
          <w:szCs w:val="26"/>
          <w:rtl/>
        </w:rPr>
        <w:t>-</w:t>
      </w:r>
      <w:r w:rsidR="00384A0F" w:rsidRPr="00462FFE">
        <w:rPr>
          <w:rFonts w:asciiTheme="majorBidi" w:hAnsiTheme="majorBidi" w:cs="B Nazanin"/>
          <w:sz w:val="26"/>
          <w:szCs w:val="26"/>
          <w:rtl/>
        </w:rPr>
        <w:t xml:space="preserve"> پژوهشی </w:t>
      </w:r>
      <w:r w:rsidR="00881FC1" w:rsidRPr="00462FFE">
        <w:rPr>
          <w:rFonts w:asciiTheme="majorBidi" w:hAnsiTheme="majorBidi" w:cs="B Nazanin"/>
          <w:sz w:val="26"/>
          <w:szCs w:val="26"/>
          <w:rtl/>
        </w:rPr>
        <w:t xml:space="preserve">دانشکده مربوطه </w:t>
      </w:r>
      <w:r w:rsidR="008B330B" w:rsidRPr="00462FFE">
        <w:rPr>
          <w:rFonts w:asciiTheme="majorBidi" w:hAnsiTheme="majorBidi" w:cs="B Nazanin"/>
          <w:sz w:val="26"/>
          <w:szCs w:val="26"/>
          <w:rtl/>
        </w:rPr>
        <w:t>جهت</w:t>
      </w:r>
      <w:r w:rsidR="00881FC1" w:rsidRPr="00462FFE">
        <w:rPr>
          <w:rFonts w:asciiTheme="majorBidi" w:hAnsiTheme="majorBidi" w:cs="B Nazanin"/>
          <w:sz w:val="26"/>
          <w:szCs w:val="26"/>
          <w:rtl/>
        </w:rPr>
        <w:t xml:space="preserve"> تأیید</w:t>
      </w:r>
      <w:r w:rsidR="008B330B" w:rsidRPr="00462FFE">
        <w:rPr>
          <w:rFonts w:asciiTheme="majorBidi" w:hAnsiTheme="majorBidi" w:cs="B Nazanin"/>
          <w:sz w:val="26"/>
          <w:szCs w:val="26"/>
          <w:rtl/>
        </w:rPr>
        <w:t xml:space="preserve"> در شورای آزمایشگاه مرکزی دانشگاه ارسال نمایند. </w:t>
      </w:r>
    </w:p>
    <w:p w14:paraId="1C021451" w14:textId="066922E9" w:rsidR="008B330B" w:rsidRPr="00462FFE" w:rsidRDefault="008F228D" w:rsidP="002A1268">
      <w:pPr>
        <w:pStyle w:val="ListParagraph"/>
        <w:numPr>
          <w:ilvl w:val="0"/>
          <w:numId w:val="34"/>
        </w:numPr>
        <w:spacing w:after="0"/>
        <w:ind w:left="357" w:firstLine="0"/>
        <w:jc w:val="both"/>
        <w:rPr>
          <w:rFonts w:asciiTheme="majorBidi" w:hAnsiTheme="majorBidi" w:cs="B Nazanin"/>
          <w:sz w:val="26"/>
          <w:szCs w:val="26"/>
        </w:rPr>
      </w:pPr>
      <w:r>
        <w:rPr>
          <w:rFonts w:asciiTheme="majorBidi" w:hAnsiTheme="majorBidi" w:cs="B Nazanin" w:hint="cs"/>
          <w:sz w:val="26"/>
          <w:szCs w:val="26"/>
          <w:rtl/>
        </w:rPr>
        <w:t xml:space="preserve"> </w:t>
      </w:r>
      <w:r w:rsidR="008B330B" w:rsidRPr="00462FFE">
        <w:rPr>
          <w:rFonts w:asciiTheme="majorBidi" w:hAnsiTheme="majorBidi" w:cs="B Nazanin"/>
          <w:sz w:val="26"/>
          <w:szCs w:val="26"/>
          <w:rtl/>
        </w:rPr>
        <w:t>تمامی درآمدهای حاصل از خدمات آزمایشگاهی باید به حساب درآمدهای اختصاصی دانشگاه صنعتی شاهرود واریز گردد.</w:t>
      </w:r>
    </w:p>
    <w:p w14:paraId="062CF86B" w14:textId="0A6CF2BB" w:rsidR="00574718" w:rsidRPr="003C76C6" w:rsidRDefault="008F228D" w:rsidP="003C76C6">
      <w:pPr>
        <w:pStyle w:val="ListParagraph"/>
        <w:numPr>
          <w:ilvl w:val="0"/>
          <w:numId w:val="34"/>
        </w:numPr>
        <w:ind w:left="357" w:firstLine="0"/>
        <w:jc w:val="both"/>
        <w:rPr>
          <w:rFonts w:asciiTheme="majorBidi" w:hAnsiTheme="majorBidi" w:cs="B Nazanin"/>
          <w:sz w:val="26"/>
          <w:szCs w:val="26"/>
          <w:rtl/>
        </w:rPr>
      </w:pPr>
      <w:r>
        <w:rPr>
          <w:rFonts w:asciiTheme="majorBidi" w:hAnsiTheme="majorBidi" w:cs="B Nazanin" w:hint="cs"/>
          <w:sz w:val="26"/>
          <w:szCs w:val="26"/>
          <w:rtl/>
        </w:rPr>
        <w:t xml:space="preserve"> </w:t>
      </w:r>
      <w:r w:rsidR="00574718" w:rsidRPr="003C76C6">
        <w:rPr>
          <w:rFonts w:asciiTheme="majorBidi" w:hAnsiTheme="majorBidi" w:cs="B Nazanin"/>
          <w:sz w:val="26"/>
          <w:szCs w:val="26"/>
          <w:rtl/>
        </w:rPr>
        <w:t>پرداخت خدمات آزمایشگاهی برای پایان نامه ها و رساله های دانشجویان تحصیلات تکمیلی</w:t>
      </w:r>
      <w:r w:rsidR="00574718" w:rsidRPr="003C76C6">
        <w:rPr>
          <w:rFonts w:asciiTheme="majorBidi" w:hAnsiTheme="majorBidi" w:cs="B Nazanin" w:hint="cs"/>
          <w:sz w:val="26"/>
          <w:szCs w:val="26"/>
          <w:rtl/>
        </w:rPr>
        <w:t xml:space="preserve"> به صورت زیر تصویب</w:t>
      </w:r>
      <w:r w:rsidR="007E72BC" w:rsidRPr="003C76C6">
        <w:rPr>
          <w:rFonts w:asciiTheme="majorBidi" w:hAnsiTheme="majorBidi" w:cs="B Nazanin" w:hint="cs"/>
          <w:sz w:val="26"/>
          <w:szCs w:val="26"/>
          <w:rtl/>
        </w:rPr>
        <w:t xml:space="preserve"> </w:t>
      </w:r>
      <w:r w:rsidR="00574718" w:rsidRPr="003C76C6">
        <w:rPr>
          <w:rFonts w:asciiTheme="majorBidi" w:hAnsiTheme="majorBidi" w:cs="B Nazanin" w:hint="cs"/>
          <w:sz w:val="26"/>
          <w:szCs w:val="26"/>
          <w:rtl/>
        </w:rPr>
        <w:t>می گردد:</w:t>
      </w:r>
    </w:p>
    <w:p w14:paraId="0642E01D" w14:textId="4471F684" w:rsidR="00574718" w:rsidRPr="00462FFE" w:rsidRDefault="00574718" w:rsidP="0074635C">
      <w:pPr>
        <w:spacing w:after="160" w:line="259" w:lineRule="auto"/>
        <w:ind w:left="360"/>
        <w:jc w:val="both"/>
        <w:rPr>
          <w:rFonts w:asciiTheme="majorBidi" w:hAnsiTheme="majorBidi" w:cs="B Nazanin"/>
          <w:sz w:val="26"/>
          <w:szCs w:val="26"/>
        </w:rPr>
      </w:pPr>
      <w:r w:rsidRPr="00462FFE">
        <w:rPr>
          <w:rFonts w:asciiTheme="majorBidi" w:hAnsiTheme="majorBidi" w:cs="B Nazanin" w:hint="cs"/>
          <w:sz w:val="26"/>
          <w:szCs w:val="26"/>
          <w:rtl/>
        </w:rPr>
        <w:t xml:space="preserve">الف) </w:t>
      </w:r>
      <w:r w:rsidR="00FC1215">
        <w:rPr>
          <w:rFonts w:asciiTheme="majorBidi" w:hAnsiTheme="majorBidi" w:cs="B Nazanin" w:hint="cs"/>
          <w:sz w:val="26"/>
          <w:szCs w:val="26"/>
          <w:rtl/>
        </w:rPr>
        <w:t>در تیرماه هرسال</w:t>
      </w:r>
      <w:r w:rsidR="00E30F79" w:rsidRPr="00462FFE">
        <w:rPr>
          <w:rFonts w:asciiTheme="majorBidi" w:hAnsiTheme="majorBidi" w:cs="B Nazanin" w:hint="cs"/>
          <w:sz w:val="26"/>
          <w:szCs w:val="26"/>
          <w:rtl/>
        </w:rPr>
        <w:t xml:space="preserve">، </w:t>
      </w:r>
      <w:r w:rsidRPr="00462FFE">
        <w:rPr>
          <w:rFonts w:asciiTheme="majorBidi" w:hAnsiTheme="majorBidi" w:cs="B Nazanin"/>
          <w:sz w:val="26"/>
          <w:szCs w:val="26"/>
          <w:rtl/>
        </w:rPr>
        <w:t>تعرفه</w:t>
      </w:r>
      <w:r w:rsidR="00E30F79" w:rsidRPr="00462FFE">
        <w:rPr>
          <w:rFonts w:asciiTheme="majorBidi" w:hAnsiTheme="majorBidi" w:cs="B Nazanin" w:hint="cs"/>
          <w:sz w:val="26"/>
          <w:szCs w:val="26"/>
          <w:rtl/>
        </w:rPr>
        <w:t xml:space="preserve"> </w:t>
      </w:r>
      <w:r w:rsidRPr="00462FFE">
        <w:rPr>
          <w:rFonts w:asciiTheme="majorBidi" w:hAnsiTheme="majorBidi" w:cs="B Nazanin"/>
          <w:sz w:val="26"/>
          <w:szCs w:val="26"/>
          <w:rtl/>
        </w:rPr>
        <w:t xml:space="preserve">دانشجو </w:t>
      </w:r>
      <w:r w:rsidR="00E30F79" w:rsidRPr="00462FFE">
        <w:rPr>
          <w:rFonts w:asciiTheme="majorBidi" w:hAnsiTheme="majorBidi" w:cs="B Nazanin" w:hint="cs"/>
          <w:sz w:val="26"/>
          <w:szCs w:val="26"/>
          <w:rtl/>
        </w:rPr>
        <w:t xml:space="preserve">به ازای هر ترم حضور در آزمایشگاه، در شورای آموزشی </w:t>
      </w:r>
      <w:r w:rsidR="00E30F79" w:rsidRPr="00462FFE">
        <w:rPr>
          <w:rFonts w:ascii="Times New Roman" w:hAnsi="Times New Roman" w:cs="Times New Roman" w:hint="cs"/>
          <w:sz w:val="26"/>
          <w:szCs w:val="26"/>
          <w:rtl/>
        </w:rPr>
        <w:t>–</w:t>
      </w:r>
      <w:r w:rsidR="00E30F79" w:rsidRPr="00462FFE">
        <w:rPr>
          <w:rFonts w:asciiTheme="majorBidi" w:hAnsiTheme="majorBidi" w:cs="B Nazanin" w:hint="cs"/>
          <w:sz w:val="26"/>
          <w:szCs w:val="26"/>
          <w:rtl/>
        </w:rPr>
        <w:t xml:space="preserve"> پژوهشی </w:t>
      </w:r>
      <w:r w:rsidR="00747CD2" w:rsidRPr="00462FFE">
        <w:rPr>
          <w:rFonts w:asciiTheme="majorBidi" w:hAnsiTheme="majorBidi" w:cs="B Nazanin" w:hint="cs"/>
          <w:sz w:val="26"/>
          <w:szCs w:val="26"/>
          <w:rtl/>
        </w:rPr>
        <w:t xml:space="preserve">هر </w:t>
      </w:r>
      <w:r w:rsidR="00E30F79" w:rsidRPr="00462FFE">
        <w:rPr>
          <w:rFonts w:asciiTheme="majorBidi" w:hAnsiTheme="majorBidi" w:cs="B Nazanin" w:hint="cs"/>
          <w:sz w:val="26"/>
          <w:szCs w:val="26"/>
          <w:rtl/>
        </w:rPr>
        <w:t>دانشکده تصویب و به رئیس آزمایشگاه مرکزی</w:t>
      </w:r>
      <w:r w:rsidRPr="00462FFE">
        <w:rPr>
          <w:rFonts w:asciiTheme="majorBidi" w:hAnsiTheme="majorBidi" w:cs="B Nazanin"/>
          <w:sz w:val="26"/>
          <w:szCs w:val="26"/>
          <w:rtl/>
        </w:rPr>
        <w:t xml:space="preserve"> اعلام گردد</w:t>
      </w:r>
      <w:r w:rsidR="00A473DA">
        <w:rPr>
          <w:rFonts w:asciiTheme="majorBidi" w:hAnsiTheme="majorBidi" w:cs="B Nazanin" w:hint="cs"/>
          <w:sz w:val="26"/>
          <w:szCs w:val="26"/>
          <w:rtl/>
        </w:rPr>
        <w:t>.</w:t>
      </w:r>
      <w:r w:rsidR="00E43A87" w:rsidRPr="00462FFE">
        <w:rPr>
          <w:rFonts w:asciiTheme="majorBidi" w:hAnsiTheme="majorBidi" w:cs="B Nazanin" w:hint="cs"/>
          <w:sz w:val="26"/>
          <w:szCs w:val="26"/>
          <w:rtl/>
        </w:rPr>
        <w:t>(تعرفه ورودی هر آزمایشگاه)</w:t>
      </w:r>
      <w:r w:rsidR="00A473DA">
        <w:rPr>
          <w:rFonts w:asciiTheme="majorBidi" w:hAnsiTheme="majorBidi" w:cs="B Nazanin" w:hint="cs"/>
          <w:sz w:val="26"/>
          <w:szCs w:val="26"/>
          <w:rtl/>
        </w:rPr>
        <w:t xml:space="preserve"> </w:t>
      </w:r>
    </w:p>
    <w:p w14:paraId="6E7F6EB6" w14:textId="77777777" w:rsidR="00C60195" w:rsidRDefault="001971E8" w:rsidP="005E2391">
      <w:pPr>
        <w:pStyle w:val="ListParagraph"/>
        <w:numPr>
          <w:ilvl w:val="0"/>
          <w:numId w:val="44"/>
        </w:numPr>
        <w:spacing w:after="160" w:line="259" w:lineRule="auto"/>
        <w:jc w:val="both"/>
        <w:rPr>
          <w:rFonts w:asciiTheme="majorBidi" w:hAnsiTheme="majorBidi" w:cs="B Nazanin"/>
          <w:sz w:val="26"/>
          <w:szCs w:val="26"/>
        </w:rPr>
      </w:pPr>
      <w:r w:rsidRPr="00462FFE">
        <w:rPr>
          <w:rFonts w:asciiTheme="majorBidi" w:hAnsiTheme="majorBidi" w:cs="B Nazanin" w:hint="cs"/>
          <w:sz w:val="26"/>
          <w:szCs w:val="26"/>
          <w:rtl/>
        </w:rPr>
        <w:t xml:space="preserve">دانشجو موظف است با توجه به تعداد دفعات استفاده از هر دستگاه در طی انجام پایان نامه (رساله) تعرفه آنها را از طرق کسر از گرنت استاد راهنما پرداخت نماید. (تعرفه خدمات دستگاهی). </w:t>
      </w:r>
    </w:p>
    <w:p w14:paraId="12D68D03" w14:textId="5D327B83" w:rsidR="001971E8" w:rsidRPr="00462FFE" w:rsidRDefault="00C60195" w:rsidP="005E2391">
      <w:pPr>
        <w:pStyle w:val="ListParagraph"/>
        <w:numPr>
          <w:ilvl w:val="0"/>
          <w:numId w:val="44"/>
        </w:numPr>
        <w:spacing w:after="160" w:line="259" w:lineRule="auto"/>
        <w:jc w:val="both"/>
        <w:rPr>
          <w:rFonts w:asciiTheme="majorBidi" w:hAnsiTheme="majorBidi" w:cs="B Nazanin"/>
          <w:sz w:val="26"/>
          <w:szCs w:val="26"/>
        </w:rPr>
      </w:pPr>
      <w:r>
        <w:rPr>
          <w:rFonts w:asciiTheme="majorBidi" w:hAnsiTheme="majorBidi" w:cs="B Nazanin" w:hint="cs"/>
          <w:sz w:val="26"/>
          <w:szCs w:val="26"/>
          <w:rtl/>
        </w:rPr>
        <w:t>استاد راهنما</w:t>
      </w:r>
      <w:r w:rsidR="001971E8" w:rsidRPr="00462FFE">
        <w:rPr>
          <w:rFonts w:asciiTheme="majorBidi" w:hAnsiTheme="majorBidi" w:cs="B Nazanin" w:hint="cs"/>
          <w:sz w:val="26"/>
          <w:szCs w:val="26"/>
          <w:rtl/>
        </w:rPr>
        <w:t xml:space="preserve"> موظف است هم تعرفه ورودی و هم تعرفه خدمات دستگاهی</w:t>
      </w:r>
      <w:r>
        <w:rPr>
          <w:rFonts w:asciiTheme="majorBidi" w:hAnsiTheme="majorBidi" w:cs="B Nazanin" w:hint="cs"/>
          <w:sz w:val="26"/>
          <w:szCs w:val="26"/>
          <w:rtl/>
        </w:rPr>
        <w:t xml:space="preserve"> دانشجویان تحصیلات تکمیلی خود را</w:t>
      </w:r>
      <w:r w:rsidR="001971E8" w:rsidRPr="00462FFE">
        <w:rPr>
          <w:rFonts w:asciiTheme="majorBidi" w:hAnsiTheme="majorBidi" w:cs="B Nazanin" w:hint="cs"/>
          <w:sz w:val="26"/>
          <w:szCs w:val="26"/>
          <w:rtl/>
        </w:rPr>
        <w:t xml:space="preserve"> </w:t>
      </w:r>
      <w:r>
        <w:rPr>
          <w:rFonts w:asciiTheme="majorBidi" w:hAnsiTheme="majorBidi" w:cs="B Nazanin" w:hint="cs"/>
          <w:sz w:val="26"/>
          <w:szCs w:val="26"/>
          <w:rtl/>
        </w:rPr>
        <w:t xml:space="preserve">از طریق کسر از گرنت </w:t>
      </w:r>
      <w:r w:rsidR="001971E8" w:rsidRPr="00462FFE">
        <w:rPr>
          <w:rFonts w:asciiTheme="majorBidi" w:hAnsiTheme="majorBidi" w:cs="B Nazanin" w:hint="cs"/>
          <w:sz w:val="26"/>
          <w:szCs w:val="26"/>
          <w:rtl/>
        </w:rPr>
        <w:t>پرداخت نماید.</w:t>
      </w:r>
      <w:r w:rsidR="001971E8" w:rsidRPr="00462FFE">
        <w:rPr>
          <w:rFonts w:asciiTheme="majorBidi" w:hAnsiTheme="majorBidi" w:cs="B Nazanin"/>
          <w:sz w:val="26"/>
          <w:szCs w:val="26"/>
          <w:rtl/>
        </w:rPr>
        <w:t xml:space="preserve"> </w:t>
      </w:r>
      <w:r w:rsidR="001971E8" w:rsidRPr="00462FFE">
        <w:rPr>
          <w:rFonts w:asciiTheme="majorBidi" w:hAnsiTheme="majorBidi" w:cs="B Nazanin" w:hint="cs"/>
          <w:sz w:val="26"/>
          <w:szCs w:val="26"/>
          <w:rtl/>
        </w:rPr>
        <w:t xml:space="preserve">پیشنهاد می شود صدور مجوز دفاع </w:t>
      </w:r>
      <w:r w:rsidR="001971E8" w:rsidRPr="00462FFE">
        <w:rPr>
          <w:rFonts w:asciiTheme="majorBidi" w:hAnsiTheme="majorBidi" w:cs="B Nazanin"/>
          <w:sz w:val="26"/>
          <w:szCs w:val="26"/>
          <w:rtl/>
        </w:rPr>
        <w:t>از پایان نامه یا رساله توسط شورای تحصیلات تکمیلی هر دانشکده</w:t>
      </w:r>
      <w:r w:rsidR="001971E8" w:rsidRPr="00462FFE">
        <w:rPr>
          <w:rFonts w:asciiTheme="majorBidi" w:hAnsiTheme="majorBidi" w:cs="B Nazanin" w:hint="cs"/>
          <w:sz w:val="26"/>
          <w:szCs w:val="26"/>
          <w:rtl/>
        </w:rPr>
        <w:t xml:space="preserve"> را</w:t>
      </w:r>
      <w:r w:rsidR="001971E8" w:rsidRPr="00462FFE">
        <w:rPr>
          <w:rFonts w:asciiTheme="majorBidi" w:hAnsiTheme="majorBidi" w:cs="B Nazanin"/>
          <w:sz w:val="26"/>
          <w:szCs w:val="26"/>
          <w:rtl/>
        </w:rPr>
        <w:t xml:space="preserve"> منوط به </w:t>
      </w:r>
      <w:r w:rsidR="001971E8" w:rsidRPr="00462FFE">
        <w:rPr>
          <w:rFonts w:asciiTheme="majorBidi" w:hAnsiTheme="majorBidi" w:cs="B Nazanin" w:hint="cs"/>
          <w:sz w:val="26"/>
          <w:szCs w:val="26"/>
          <w:rtl/>
        </w:rPr>
        <w:t xml:space="preserve">تایید </w:t>
      </w:r>
      <w:r w:rsidR="001971E8" w:rsidRPr="00462FFE">
        <w:rPr>
          <w:rFonts w:asciiTheme="majorBidi" w:hAnsiTheme="majorBidi" w:cs="B Nazanin"/>
          <w:sz w:val="26"/>
          <w:szCs w:val="26"/>
          <w:rtl/>
        </w:rPr>
        <w:t xml:space="preserve">ارائه گزارش کسر از گرنت از طریق </w:t>
      </w:r>
      <w:r w:rsidR="001971E8" w:rsidRPr="00462FFE">
        <w:rPr>
          <w:rFonts w:asciiTheme="majorBidi" w:hAnsiTheme="majorBidi" w:cs="B Nazanin" w:hint="cs"/>
          <w:sz w:val="26"/>
          <w:szCs w:val="26"/>
          <w:rtl/>
        </w:rPr>
        <w:t>آزمایشگاه مرکزی نمایند</w:t>
      </w:r>
      <w:r w:rsidR="001971E8" w:rsidRPr="00462FFE">
        <w:rPr>
          <w:rFonts w:asciiTheme="majorBidi" w:hAnsiTheme="majorBidi" w:cs="B Nazanin"/>
          <w:sz w:val="26"/>
          <w:szCs w:val="26"/>
          <w:rtl/>
        </w:rPr>
        <w:t>.</w:t>
      </w:r>
    </w:p>
    <w:p w14:paraId="01ED053B" w14:textId="77777777" w:rsidR="00A22D0F" w:rsidRPr="00462FFE" w:rsidRDefault="00F65153" w:rsidP="005E2391">
      <w:pPr>
        <w:spacing w:after="0"/>
        <w:jc w:val="both"/>
        <w:rPr>
          <w:rFonts w:asciiTheme="majorBidi" w:hAnsiTheme="majorBidi" w:cs="B Nazanin"/>
          <w:b/>
          <w:bCs/>
          <w:sz w:val="26"/>
          <w:szCs w:val="26"/>
          <w:rtl/>
        </w:rPr>
      </w:pPr>
      <w:r w:rsidRPr="00462FFE">
        <w:rPr>
          <w:rFonts w:asciiTheme="majorBidi" w:hAnsiTheme="majorBidi" w:cs="B Nazanin"/>
          <w:b/>
          <w:bCs/>
          <w:sz w:val="26"/>
          <w:szCs w:val="26"/>
          <w:rtl/>
        </w:rPr>
        <w:t xml:space="preserve">ماده </w:t>
      </w:r>
      <w:r w:rsidR="00DB6D62" w:rsidRPr="00462FFE">
        <w:rPr>
          <w:rFonts w:asciiTheme="majorBidi" w:hAnsiTheme="majorBidi" w:cs="B Nazanin"/>
          <w:b/>
          <w:bCs/>
          <w:sz w:val="26"/>
          <w:szCs w:val="26"/>
          <w:rtl/>
        </w:rPr>
        <w:t>4</w:t>
      </w:r>
      <w:r w:rsidRPr="00462FFE">
        <w:rPr>
          <w:rFonts w:asciiTheme="majorBidi" w:hAnsiTheme="majorBidi" w:cs="B Nazanin"/>
          <w:b/>
          <w:bCs/>
          <w:sz w:val="26"/>
          <w:szCs w:val="26"/>
          <w:rtl/>
        </w:rPr>
        <w:t xml:space="preserve">- </w:t>
      </w:r>
      <w:r w:rsidR="003464B6" w:rsidRPr="00462FFE">
        <w:rPr>
          <w:rFonts w:asciiTheme="majorBidi" w:hAnsiTheme="majorBidi" w:cs="B Nazanin"/>
          <w:b/>
          <w:bCs/>
          <w:sz w:val="26"/>
          <w:szCs w:val="26"/>
          <w:rtl/>
        </w:rPr>
        <w:t>سا</w:t>
      </w:r>
      <w:r w:rsidR="00086A0A" w:rsidRPr="00462FFE">
        <w:rPr>
          <w:rFonts w:asciiTheme="majorBidi" w:hAnsiTheme="majorBidi" w:cs="B Nazanin"/>
          <w:b/>
          <w:bCs/>
          <w:sz w:val="26"/>
          <w:szCs w:val="26"/>
          <w:rtl/>
        </w:rPr>
        <w:t>ي</w:t>
      </w:r>
      <w:r w:rsidR="003464B6" w:rsidRPr="00462FFE">
        <w:rPr>
          <w:rFonts w:asciiTheme="majorBidi" w:hAnsiTheme="majorBidi" w:cs="B Nazanin"/>
          <w:b/>
          <w:bCs/>
          <w:sz w:val="26"/>
          <w:szCs w:val="26"/>
          <w:rtl/>
        </w:rPr>
        <w:t xml:space="preserve">ر موارد </w:t>
      </w:r>
    </w:p>
    <w:p w14:paraId="7CEE5B4E" w14:textId="77777777" w:rsidR="00402A78" w:rsidRPr="00462FFE" w:rsidRDefault="00421369" w:rsidP="005E2391">
      <w:pPr>
        <w:pStyle w:val="ListParagraph"/>
        <w:numPr>
          <w:ilvl w:val="0"/>
          <w:numId w:val="45"/>
        </w:numPr>
        <w:spacing w:after="0"/>
        <w:jc w:val="both"/>
        <w:rPr>
          <w:rFonts w:asciiTheme="majorBidi" w:hAnsiTheme="majorBidi" w:cs="B Nazanin"/>
          <w:sz w:val="26"/>
          <w:szCs w:val="26"/>
        </w:rPr>
      </w:pPr>
      <w:r w:rsidRPr="00462FFE">
        <w:rPr>
          <w:rFonts w:asciiTheme="majorBidi" w:hAnsiTheme="majorBidi" w:cs="B Nazanin"/>
          <w:sz w:val="26"/>
          <w:szCs w:val="26"/>
          <w:rtl/>
        </w:rPr>
        <w:t xml:space="preserve">اولویت انجام </w:t>
      </w:r>
      <w:r w:rsidR="00402A78" w:rsidRPr="00462FFE">
        <w:rPr>
          <w:rFonts w:asciiTheme="majorBidi" w:hAnsiTheme="majorBidi" w:cs="B Nazanin"/>
          <w:sz w:val="26"/>
          <w:szCs w:val="26"/>
          <w:rtl/>
        </w:rPr>
        <w:t>خدمات آزمايشگاه</w:t>
      </w:r>
      <w:r w:rsidR="003724FF" w:rsidRPr="00462FFE">
        <w:rPr>
          <w:rFonts w:asciiTheme="majorBidi" w:hAnsiTheme="majorBidi" w:cs="B Nazanin"/>
          <w:sz w:val="26"/>
          <w:szCs w:val="26"/>
          <w:rtl/>
        </w:rPr>
        <w:t>‌</w:t>
      </w:r>
      <w:r w:rsidR="00402A78" w:rsidRPr="00462FFE">
        <w:rPr>
          <w:rFonts w:asciiTheme="majorBidi" w:hAnsiTheme="majorBidi" w:cs="B Nazanin"/>
          <w:sz w:val="26"/>
          <w:szCs w:val="26"/>
          <w:rtl/>
        </w:rPr>
        <w:t xml:space="preserve">ها </w:t>
      </w:r>
      <w:r w:rsidR="003724FF" w:rsidRPr="00462FFE">
        <w:rPr>
          <w:rFonts w:asciiTheme="majorBidi" w:hAnsiTheme="majorBidi" w:cs="B Nazanin"/>
          <w:sz w:val="26"/>
          <w:szCs w:val="26"/>
          <w:rtl/>
        </w:rPr>
        <w:t>باید</w:t>
      </w:r>
      <w:r w:rsidR="00281F75" w:rsidRPr="00462FFE">
        <w:rPr>
          <w:rFonts w:asciiTheme="majorBidi" w:hAnsiTheme="majorBidi" w:cs="B Nazanin"/>
          <w:sz w:val="26"/>
          <w:szCs w:val="26"/>
          <w:rtl/>
        </w:rPr>
        <w:t xml:space="preserve"> </w:t>
      </w:r>
      <w:r w:rsidRPr="00462FFE">
        <w:rPr>
          <w:rFonts w:asciiTheme="majorBidi" w:hAnsiTheme="majorBidi" w:cs="B Nazanin"/>
          <w:sz w:val="26"/>
          <w:szCs w:val="26"/>
          <w:rtl/>
        </w:rPr>
        <w:t>براساس زمان تکمیل فرآیند درخواست صورت پذیرد</w:t>
      </w:r>
      <w:r w:rsidR="00E67B2A" w:rsidRPr="00462FFE">
        <w:rPr>
          <w:rFonts w:asciiTheme="majorBidi" w:hAnsiTheme="majorBidi" w:cs="B Nazanin"/>
          <w:sz w:val="26"/>
          <w:szCs w:val="26"/>
          <w:rtl/>
        </w:rPr>
        <w:t>.</w:t>
      </w:r>
    </w:p>
    <w:p w14:paraId="5F31CC5A" w14:textId="390A4DD0" w:rsidR="003F3274" w:rsidRPr="00462FFE" w:rsidRDefault="007E3B22" w:rsidP="00CB5D6B">
      <w:pPr>
        <w:pStyle w:val="ListParagraph"/>
        <w:numPr>
          <w:ilvl w:val="0"/>
          <w:numId w:val="45"/>
        </w:numPr>
        <w:spacing w:after="0"/>
        <w:jc w:val="both"/>
        <w:rPr>
          <w:rFonts w:asciiTheme="majorBidi" w:hAnsiTheme="majorBidi" w:cs="B Nazanin"/>
          <w:sz w:val="26"/>
          <w:szCs w:val="26"/>
        </w:rPr>
      </w:pPr>
      <w:r w:rsidRPr="00462FFE">
        <w:rPr>
          <w:rFonts w:asciiTheme="majorBidi" w:hAnsiTheme="majorBidi" w:cs="B Nazanin"/>
          <w:sz w:val="26"/>
          <w:szCs w:val="26"/>
          <w:rtl/>
        </w:rPr>
        <w:t xml:space="preserve">رئیس </w:t>
      </w:r>
      <w:r w:rsidR="00413236" w:rsidRPr="00462FFE">
        <w:rPr>
          <w:rFonts w:asciiTheme="majorBidi" w:hAnsiTheme="majorBidi" w:cs="B Nazanin"/>
          <w:sz w:val="26"/>
          <w:szCs w:val="26"/>
          <w:rtl/>
        </w:rPr>
        <w:t>آزمایشگاه</w:t>
      </w:r>
      <w:r w:rsidR="00413236" w:rsidRPr="00462FFE">
        <w:rPr>
          <w:rFonts w:asciiTheme="majorBidi" w:hAnsiTheme="majorBidi" w:cs="B Nazanin"/>
          <w:sz w:val="26"/>
          <w:szCs w:val="26"/>
          <w:rtl/>
        </w:rPr>
        <w:softHyphen/>
      </w:r>
      <w:r w:rsidR="00413236" w:rsidRPr="00462FFE">
        <w:rPr>
          <w:rFonts w:asciiTheme="majorBidi" w:hAnsiTheme="majorBidi" w:cs="B Nazanin" w:hint="cs"/>
          <w:sz w:val="26"/>
          <w:szCs w:val="26"/>
          <w:rtl/>
        </w:rPr>
        <w:t xml:space="preserve"> مرکز</w:t>
      </w:r>
      <w:r w:rsidR="00413236" w:rsidRPr="00462FFE">
        <w:rPr>
          <w:rFonts w:asciiTheme="majorBidi" w:hAnsiTheme="majorBidi" w:cs="B Nazanin"/>
          <w:sz w:val="26"/>
          <w:szCs w:val="26"/>
          <w:rtl/>
        </w:rPr>
        <w:t xml:space="preserve">ی </w:t>
      </w:r>
      <w:r w:rsidR="003724FF" w:rsidRPr="00462FFE">
        <w:rPr>
          <w:rFonts w:asciiTheme="majorBidi" w:hAnsiTheme="majorBidi" w:cs="B Nazanin"/>
          <w:sz w:val="26"/>
          <w:szCs w:val="26"/>
          <w:rtl/>
        </w:rPr>
        <w:t xml:space="preserve">باید هر </w:t>
      </w:r>
      <w:r w:rsidR="007B0A9F" w:rsidRPr="00462FFE">
        <w:rPr>
          <w:rFonts w:asciiTheme="majorBidi" w:hAnsiTheme="majorBidi" w:cs="B Nazanin"/>
          <w:sz w:val="26"/>
          <w:szCs w:val="26"/>
          <w:rtl/>
        </w:rPr>
        <w:t>شش</w:t>
      </w:r>
      <w:r w:rsidR="00281F75" w:rsidRPr="00462FFE">
        <w:rPr>
          <w:rFonts w:asciiTheme="majorBidi" w:hAnsiTheme="majorBidi" w:cs="B Nazanin"/>
          <w:sz w:val="26"/>
          <w:szCs w:val="26"/>
          <w:rtl/>
        </w:rPr>
        <w:t xml:space="preserve"> </w:t>
      </w:r>
      <w:r w:rsidR="003724FF" w:rsidRPr="00462FFE">
        <w:rPr>
          <w:rFonts w:asciiTheme="majorBidi" w:hAnsiTheme="majorBidi" w:cs="B Nazanin"/>
          <w:sz w:val="26"/>
          <w:szCs w:val="26"/>
          <w:rtl/>
        </w:rPr>
        <w:t xml:space="preserve">ماه گزارش عملکرد </w:t>
      </w:r>
      <w:r w:rsidR="006D2861" w:rsidRPr="00462FFE">
        <w:rPr>
          <w:rFonts w:asciiTheme="majorBidi" w:hAnsiTheme="majorBidi" w:cs="B Nazanin"/>
          <w:sz w:val="26"/>
          <w:szCs w:val="26"/>
          <w:rtl/>
        </w:rPr>
        <w:t>سامانه</w:t>
      </w:r>
      <w:r w:rsidR="00281F75" w:rsidRPr="00462FFE">
        <w:rPr>
          <w:rFonts w:asciiTheme="majorBidi" w:hAnsiTheme="majorBidi" w:cs="B Nazanin"/>
          <w:sz w:val="26"/>
          <w:szCs w:val="26"/>
          <w:rtl/>
        </w:rPr>
        <w:t xml:space="preserve"> </w:t>
      </w:r>
      <w:r w:rsidR="007C0191" w:rsidRPr="00462FFE">
        <w:rPr>
          <w:rFonts w:asciiTheme="majorBidi" w:hAnsiTheme="majorBidi" w:cs="B Nazanin"/>
          <w:sz w:val="26"/>
          <w:szCs w:val="26"/>
          <w:rtl/>
        </w:rPr>
        <w:t>را به معاونت پژوهش و فناوری</w:t>
      </w:r>
      <w:r w:rsidR="00402A78" w:rsidRPr="00462FFE">
        <w:rPr>
          <w:rFonts w:asciiTheme="majorBidi" w:hAnsiTheme="majorBidi" w:cs="B Nazanin"/>
          <w:sz w:val="26"/>
          <w:szCs w:val="26"/>
          <w:rtl/>
        </w:rPr>
        <w:t xml:space="preserve"> دانشگاه </w:t>
      </w:r>
      <w:r w:rsidR="003724FF" w:rsidRPr="00462FFE">
        <w:rPr>
          <w:rFonts w:asciiTheme="majorBidi" w:hAnsiTheme="majorBidi" w:cs="B Nazanin"/>
          <w:sz w:val="26"/>
          <w:szCs w:val="26"/>
          <w:rtl/>
        </w:rPr>
        <w:t>ارائه دهد</w:t>
      </w:r>
      <w:r w:rsidR="00AB60AA" w:rsidRPr="00462FFE">
        <w:rPr>
          <w:rFonts w:asciiTheme="majorBidi" w:hAnsiTheme="majorBidi" w:cs="B Nazanin"/>
          <w:sz w:val="26"/>
          <w:szCs w:val="26"/>
          <w:rtl/>
        </w:rPr>
        <w:t>.</w:t>
      </w:r>
    </w:p>
    <w:p w14:paraId="3D797DD6" w14:textId="6061A5BC" w:rsidR="00790312" w:rsidRPr="00462FFE" w:rsidRDefault="00790312" w:rsidP="00C14E3F">
      <w:pPr>
        <w:pStyle w:val="ListParagraph"/>
        <w:numPr>
          <w:ilvl w:val="0"/>
          <w:numId w:val="45"/>
        </w:numPr>
        <w:spacing w:after="0"/>
        <w:jc w:val="both"/>
        <w:rPr>
          <w:rFonts w:asciiTheme="majorBidi" w:hAnsiTheme="majorBidi" w:cs="B Nazanin"/>
          <w:sz w:val="26"/>
          <w:szCs w:val="26"/>
        </w:rPr>
      </w:pPr>
      <w:r w:rsidRPr="00462FFE">
        <w:rPr>
          <w:rFonts w:asciiTheme="majorBidi" w:hAnsiTheme="majorBidi" w:cs="B Nazanin"/>
          <w:sz w:val="26"/>
          <w:szCs w:val="26"/>
          <w:rtl/>
        </w:rPr>
        <w:t xml:space="preserve">صحت اطلاعات </w:t>
      </w:r>
      <w:r w:rsidRPr="00462FFE">
        <w:rPr>
          <w:rFonts w:asciiTheme="majorBidi" w:hAnsiTheme="majorBidi" w:cs="B Nazanin" w:hint="cs"/>
          <w:sz w:val="26"/>
          <w:szCs w:val="26"/>
          <w:rtl/>
        </w:rPr>
        <w:t xml:space="preserve">ثبت شده </w:t>
      </w:r>
      <w:r w:rsidRPr="00462FFE">
        <w:rPr>
          <w:rFonts w:asciiTheme="majorBidi" w:hAnsiTheme="majorBidi" w:cs="B Nazanin"/>
          <w:sz w:val="26"/>
          <w:szCs w:val="26"/>
          <w:rtl/>
        </w:rPr>
        <w:t>هر دستگاه</w:t>
      </w:r>
      <w:r w:rsidRPr="00462FFE">
        <w:rPr>
          <w:rFonts w:asciiTheme="majorBidi" w:hAnsiTheme="majorBidi" w:cs="B Nazanin" w:hint="cs"/>
          <w:sz w:val="26"/>
          <w:szCs w:val="26"/>
          <w:rtl/>
        </w:rPr>
        <w:t xml:space="preserve"> در سامانه به عهده مدیر هر آزمایشگاه می باشد</w:t>
      </w:r>
    </w:p>
    <w:p w14:paraId="4D3DE736" w14:textId="3D95CEE7" w:rsidR="00AF3D45" w:rsidRPr="00462FFE" w:rsidRDefault="00FE295F" w:rsidP="00145B75">
      <w:pPr>
        <w:pStyle w:val="ListParagraph"/>
        <w:numPr>
          <w:ilvl w:val="0"/>
          <w:numId w:val="45"/>
        </w:numPr>
        <w:spacing w:after="0"/>
        <w:jc w:val="both"/>
        <w:rPr>
          <w:rFonts w:asciiTheme="majorBidi" w:hAnsiTheme="majorBidi" w:cs="B Nazanin"/>
          <w:b/>
          <w:bCs/>
          <w:sz w:val="26"/>
          <w:szCs w:val="26"/>
          <w:rtl/>
        </w:rPr>
      </w:pPr>
      <w:r w:rsidRPr="00462FFE">
        <w:rPr>
          <w:rFonts w:asciiTheme="majorBidi" w:hAnsiTheme="majorBidi" w:cs="B Nazanin"/>
          <w:sz w:val="26"/>
          <w:szCs w:val="26"/>
          <w:rtl/>
        </w:rPr>
        <w:t>مسئولیت انجام ب</w:t>
      </w:r>
      <w:r w:rsidR="00281F75" w:rsidRPr="00462FFE">
        <w:rPr>
          <w:rFonts w:asciiTheme="majorBidi" w:hAnsiTheme="majorBidi" w:cs="B Nazanin"/>
          <w:sz w:val="26"/>
          <w:szCs w:val="26"/>
          <w:rtl/>
        </w:rPr>
        <w:t xml:space="preserve">ه </w:t>
      </w:r>
      <w:r w:rsidRPr="00462FFE">
        <w:rPr>
          <w:rFonts w:asciiTheme="majorBidi" w:hAnsiTheme="majorBidi" w:cs="B Nazanin"/>
          <w:sz w:val="26"/>
          <w:szCs w:val="26"/>
          <w:rtl/>
        </w:rPr>
        <w:t>موقع آزمایش</w:t>
      </w:r>
      <w:r w:rsidRPr="00462FFE">
        <w:rPr>
          <w:rFonts w:asciiTheme="majorBidi" w:hAnsiTheme="majorBidi" w:cs="B Nazanin"/>
          <w:sz w:val="26"/>
          <w:szCs w:val="26"/>
          <w:rtl/>
        </w:rPr>
        <w:softHyphen/>
        <w:t>ها و صحت کلیه نتایج ارائه شده ب</w:t>
      </w:r>
      <w:r w:rsidR="00281F75" w:rsidRPr="00462FFE">
        <w:rPr>
          <w:rFonts w:asciiTheme="majorBidi" w:hAnsiTheme="majorBidi" w:cs="B Nazanin"/>
          <w:sz w:val="26"/>
          <w:szCs w:val="26"/>
          <w:rtl/>
        </w:rPr>
        <w:t xml:space="preserve">ه </w:t>
      </w:r>
      <w:r w:rsidRPr="00462FFE">
        <w:rPr>
          <w:rFonts w:asciiTheme="majorBidi" w:hAnsiTheme="majorBidi" w:cs="B Nazanin"/>
          <w:sz w:val="26"/>
          <w:szCs w:val="26"/>
          <w:rtl/>
        </w:rPr>
        <w:t>عهده مدیر هر آزمایشگاه/ کارگاه خواهد بود.</w:t>
      </w:r>
    </w:p>
    <w:p w14:paraId="3497D850" w14:textId="77777777" w:rsidR="0008395B" w:rsidRPr="00462FFE" w:rsidRDefault="0008395B" w:rsidP="005E2391">
      <w:pPr>
        <w:pStyle w:val="ListParagraph"/>
        <w:jc w:val="both"/>
        <w:rPr>
          <w:rFonts w:asciiTheme="majorBidi" w:hAnsiTheme="majorBidi" w:cs="B Nazanin"/>
          <w:sz w:val="26"/>
          <w:szCs w:val="26"/>
          <w:rtl/>
        </w:rPr>
      </w:pPr>
    </w:p>
    <w:p w14:paraId="1FFDBB20" w14:textId="77777777" w:rsidR="00611EC9" w:rsidRPr="00462FFE" w:rsidRDefault="00F65153" w:rsidP="005E2391">
      <w:pPr>
        <w:spacing w:after="0"/>
        <w:jc w:val="both"/>
        <w:rPr>
          <w:rFonts w:asciiTheme="majorBidi" w:hAnsiTheme="majorBidi" w:cs="B Nazanin"/>
          <w:b/>
          <w:bCs/>
          <w:sz w:val="26"/>
          <w:szCs w:val="26"/>
          <w:rtl/>
        </w:rPr>
      </w:pPr>
      <w:r w:rsidRPr="00462FFE">
        <w:rPr>
          <w:rFonts w:asciiTheme="majorBidi" w:hAnsiTheme="majorBidi" w:cs="B Nazanin"/>
          <w:b/>
          <w:bCs/>
          <w:sz w:val="26"/>
          <w:szCs w:val="26"/>
          <w:rtl/>
        </w:rPr>
        <w:t xml:space="preserve">ماده </w:t>
      </w:r>
      <w:r w:rsidR="00421369" w:rsidRPr="00462FFE">
        <w:rPr>
          <w:rFonts w:asciiTheme="majorBidi" w:hAnsiTheme="majorBidi" w:cs="B Nazanin"/>
          <w:b/>
          <w:bCs/>
          <w:sz w:val="26"/>
          <w:szCs w:val="26"/>
          <w:rtl/>
        </w:rPr>
        <w:t>5</w:t>
      </w:r>
      <w:r w:rsidRPr="00462FFE">
        <w:rPr>
          <w:rFonts w:asciiTheme="majorBidi" w:hAnsiTheme="majorBidi" w:cs="B Nazanin"/>
          <w:b/>
          <w:bCs/>
          <w:sz w:val="26"/>
          <w:szCs w:val="26"/>
          <w:rtl/>
        </w:rPr>
        <w:t>-</w:t>
      </w:r>
      <w:r w:rsidR="00611EC9" w:rsidRPr="00462FFE">
        <w:rPr>
          <w:rFonts w:asciiTheme="majorBidi" w:hAnsiTheme="majorBidi" w:cs="B Nazanin" w:hint="cs"/>
          <w:b/>
          <w:bCs/>
          <w:sz w:val="26"/>
          <w:szCs w:val="26"/>
          <w:rtl/>
        </w:rPr>
        <w:t xml:space="preserve"> اعتبار آئین نامه</w:t>
      </w:r>
    </w:p>
    <w:p w14:paraId="67828EE9" w14:textId="6C89CDA8" w:rsidR="00F65153" w:rsidRPr="00462FFE" w:rsidRDefault="00F65153" w:rsidP="005E2391">
      <w:pPr>
        <w:spacing w:after="0"/>
        <w:jc w:val="both"/>
        <w:rPr>
          <w:rFonts w:asciiTheme="majorBidi" w:hAnsiTheme="majorBidi" w:cs="B Nazanin"/>
          <w:sz w:val="26"/>
          <w:szCs w:val="26"/>
          <w:rtl/>
        </w:rPr>
      </w:pPr>
      <w:r w:rsidRPr="00462FFE">
        <w:rPr>
          <w:rFonts w:asciiTheme="majorBidi" w:hAnsiTheme="majorBidi" w:cs="B Nazanin"/>
          <w:b/>
          <w:bCs/>
          <w:sz w:val="26"/>
          <w:szCs w:val="26"/>
          <w:rtl/>
        </w:rPr>
        <w:t xml:space="preserve"> </w:t>
      </w:r>
      <w:r w:rsidRPr="00462FFE">
        <w:rPr>
          <w:rFonts w:asciiTheme="majorBidi" w:hAnsiTheme="majorBidi" w:cs="B Nazanin"/>
          <w:sz w:val="26"/>
          <w:szCs w:val="26"/>
          <w:rtl/>
        </w:rPr>
        <w:t xml:space="preserve"> این آیین</w:t>
      </w:r>
      <w:r w:rsidRPr="00462FFE">
        <w:rPr>
          <w:rFonts w:asciiTheme="majorBidi" w:hAnsiTheme="majorBidi" w:cs="B Nazanin"/>
          <w:sz w:val="26"/>
          <w:szCs w:val="26"/>
          <w:rtl/>
        </w:rPr>
        <w:softHyphen/>
        <w:t xml:space="preserve">نامه در </w:t>
      </w:r>
      <w:r w:rsidR="00421369" w:rsidRPr="00462FFE">
        <w:rPr>
          <w:rFonts w:asciiTheme="majorBidi" w:hAnsiTheme="majorBidi" w:cs="B Nazanin"/>
          <w:sz w:val="26"/>
          <w:szCs w:val="26"/>
          <w:rtl/>
        </w:rPr>
        <w:t>5</w:t>
      </w:r>
      <w:r w:rsidRPr="00462FFE">
        <w:rPr>
          <w:rFonts w:asciiTheme="majorBidi" w:hAnsiTheme="majorBidi" w:cs="B Nazanin"/>
          <w:sz w:val="26"/>
          <w:szCs w:val="26"/>
          <w:rtl/>
        </w:rPr>
        <w:t xml:space="preserve"> ماده و </w:t>
      </w:r>
      <w:r w:rsidR="00A822B1" w:rsidRPr="00462FFE">
        <w:rPr>
          <w:rFonts w:asciiTheme="majorBidi" w:hAnsiTheme="majorBidi" w:cs="B Nazanin" w:hint="cs"/>
          <w:sz w:val="26"/>
          <w:szCs w:val="26"/>
          <w:rtl/>
        </w:rPr>
        <w:t>3</w:t>
      </w:r>
      <w:r w:rsidR="00421369" w:rsidRPr="00462FFE">
        <w:rPr>
          <w:rFonts w:asciiTheme="majorBidi" w:hAnsiTheme="majorBidi" w:cs="B Nazanin"/>
          <w:sz w:val="26"/>
          <w:szCs w:val="26"/>
          <w:rtl/>
        </w:rPr>
        <w:t xml:space="preserve"> تبصره در جلسه </w:t>
      </w:r>
      <w:r w:rsidR="00611EC9" w:rsidRPr="00462FFE">
        <w:rPr>
          <w:rFonts w:asciiTheme="majorBidi" w:hAnsiTheme="majorBidi" w:cs="B Nazanin" w:hint="cs"/>
          <w:sz w:val="26"/>
          <w:szCs w:val="26"/>
          <w:rtl/>
        </w:rPr>
        <w:t xml:space="preserve">شورای آزمایشگاه مرکزی مورخ </w:t>
      </w:r>
      <w:r w:rsidR="00DC3E58">
        <w:rPr>
          <w:rFonts w:asciiTheme="majorBidi" w:hAnsiTheme="majorBidi" w:cs="B Nazanin" w:hint="cs"/>
          <w:sz w:val="26"/>
          <w:szCs w:val="26"/>
          <w:rtl/>
        </w:rPr>
        <w:t>12/12/98</w:t>
      </w:r>
      <w:r w:rsidR="00611EC9" w:rsidRPr="00462FFE">
        <w:rPr>
          <w:rFonts w:asciiTheme="majorBidi" w:hAnsiTheme="majorBidi" w:cs="B Nazanin" w:hint="cs"/>
          <w:sz w:val="26"/>
          <w:szCs w:val="26"/>
          <w:rtl/>
        </w:rPr>
        <w:t xml:space="preserve">  </w:t>
      </w:r>
      <w:r w:rsidRPr="00462FFE">
        <w:rPr>
          <w:rFonts w:asciiTheme="majorBidi" w:hAnsiTheme="majorBidi" w:cs="B Nazanin"/>
          <w:sz w:val="26"/>
          <w:szCs w:val="26"/>
          <w:rtl/>
        </w:rPr>
        <w:t>تصویب</w:t>
      </w:r>
      <w:r w:rsidR="00611EC9" w:rsidRPr="00462FFE">
        <w:rPr>
          <w:rFonts w:asciiTheme="majorBidi" w:hAnsiTheme="majorBidi" w:cs="B Nazanin" w:hint="cs"/>
          <w:sz w:val="26"/>
          <w:szCs w:val="26"/>
          <w:rtl/>
        </w:rPr>
        <w:t xml:space="preserve"> شد </w:t>
      </w:r>
      <w:r w:rsidRPr="00462FFE">
        <w:rPr>
          <w:rFonts w:asciiTheme="majorBidi" w:hAnsiTheme="majorBidi" w:cs="B Nazanin"/>
          <w:sz w:val="26"/>
          <w:szCs w:val="26"/>
          <w:rtl/>
        </w:rPr>
        <w:t xml:space="preserve">و از </w:t>
      </w:r>
      <w:r w:rsidR="00611EC9" w:rsidRPr="00462FFE">
        <w:rPr>
          <w:rFonts w:asciiTheme="majorBidi" w:hAnsiTheme="majorBidi" w:cs="B Nazanin" w:hint="cs"/>
          <w:sz w:val="26"/>
          <w:szCs w:val="26"/>
          <w:rtl/>
        </w:rPr>
        <w:t>ابتدای سال 1399 به مدت دو سال</w:t>
      </w:r>
      <w:r w:rsidRPr="00462FFE">
        <w:rPr>
          <w:rFonts w:asciiTheme="majorBidi" w:hAnsiTheme="majorBidi" w:cs="B Nazanin"/>
          <w:sz w:val="26"/>
          <w:szCs w:val="26"/>
          <w:rtl/>
        </w:rPr>
        <w:t xml:space="preserve"> لازم</w:t>
      </w:r>
      <w:r w:rsidRPr="00462FFE">
        <w:rPr>
          <w:rFonts w:asciiTheme="majorBidi" w:hAnsiTheme="majorBidi" w:cs="B Nazanin"/>
          <w:sz w:val="26"/>
          <w:szCs w:val="26"/>
          <w:rtl/>
        </w:rPr>
        <w:softHyphen/>
        <w:t xml:space="preserve">الاجرا </w:t>
      </w:r>
      <w:r w:rsidR="00611EC9" w:rsidRPr="00462FFE">
        <w:rPr>
          <w:rFonts w:asciiTheme="majorBidi" w:hAnsiTheme="majorBidi" w:cs="B Nazanin" w:hint="cs"/>
          <w:sz w:val="26"/>
          <w:szCs w:val="26"/>
          <w:rtl/>
        </w:rPr>
        <w:t>است.</w:t>
      </w:r>
    </w:p>
    <w:sectPr w:rsidR="00F65153" w:rsidRPr="00462FFE" w:rsidSect="002431AF">
      <w:footerReference w:type="default" r:id="rId9"/>
      <w:pgSz w:w="11906" w:h="16838" w:code="9"/>
      <w:pgMar w:top="1134" w:right="1134" w:bottom="1134" w:left="1134"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1A6D3" w14:textId="77777777" w:rsidR="00E37DB4" w:rsidRDefault="00E37DB4" w:rsidP="00663942">
      <w:pPr>
        <w:spacing w:after="0" w:line="240" w:lineRule="auto"/>
      </w:pPr>
      <w:r>
        <w:separator/>
      </w:r>
    </w:p>
  </w:endnote>
  <w:endnote w:type="continuationSeparator" w:id="0">
    <w:p w14:paraId="13BDA69F" w14:textId="77777777" w:rsidR="00E37DB4" w:rsidRDefault="00E37DB4" w:rsidP="00663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8687711"/>
      <w:docPartObj>
        <w:docPartGallery w:val="Page Numbers (Bottom of Page)"/>
        <w:docPartUnique/>
      </w:docPartObj>
    </w:sdtPr>
    <w:sdtContent>
      <w:p w14:paraId="1D3F9755" w14:textId="7F181ECD" w:rsidR="00663942" w:rsidRDefault="00663942" w:rsidP="00663942">
        <w:pPr>
          <w:pStyle w:val="Footer"/>
          <w:jc w:val="center"/>
        </w:pPr>
        <w:r w:rsidRPr="00663942">
          <w:rPr>
            <w:rFonts w:cs="B Nazanin"/>
            <w:b/>
            <w:bCs/>
          </w:rPr>
          <w:fldChar w:fldCharType="begin"/>
        </w:r>
        <w:r w:rsidRPr="00663942">
          <w:rPr>
            <w:rFonts w:cs="B Nazanin"/>
            <w:b/>
            <w:bCs/>
          </w:rPr>
          <w:instrText xml:space="preserve"> PAGE   \* MERGEFORMAT </w:instrText>
        </w:r>
        <w:r w:rsidRPr="00663942">
          <w:rPr>
            <w:rFonts w:cs="B Nazanin"/>
            <w:b/>
            <w:bCs/>
          </w:rPr>
          <w:fldChar w:fldCharType="separate"/>
        </w:r>
        <w:r w:rsidR="00FF776E">
          <w:rPr>
            <w:rFonts w:cs="B Nazanin"/>
            <w:b/>
            <w:bCs/>
            <w:noProof/>
            <w:rtl/>
          </w:rPr>
          <w:t>4</w:t>
        </w:r>
        <w:r w:rsidRPr="00663942">
          <w:rPr>
            <w:rFonts w:cs="B Nazanin"/>
            <w:b/>
            <w:bCs/>
          </w:rPr>
          <w:fldChar w:fldCharType="end"/>
        </w:r>
      </w:p>
    </w:sdtContent>
  </w:sdt>
  <w:p w14:paraId="2B9D59AB" w14:textId="77777777" w:rsidR="00663942" w:rsidRDefault="00663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6E9E" w14:textId="77777777" w:rsidR="00E37DB4" w:rsidRDefault="00E37DB4" w:rsidP="00663942">
      <w:pPr>
        <w:spacing w:after="0" w:line="240" w:lineRule="auto"/>
      </w:pPr>
      <w:r>
        <w:separator/>
      </w:r>
    </w:p>
  </w:footnote>
  <w:footnote w:type="continuationSeparator" w:id="0">
    <w:p w14:paraId="28E3D3F8" w14:textId="77777777" w:rsidR="00E37DB4" w:rsidRDefault="00E37DB4" w:rsidP="00663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0AF"/>
    <w:multiLevelType w:val="hybridMultilevel"/>
    <w:tmpl w:val="2F0E7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75465"/>
    <w:multiLevelType w:val="hybridMultilevel"/>
    <w:tmpl w:val="1E2A9698"/>
    <w:lvl w:ilvl="0" w:tplc="093ED41E">
      <w:start w:val="2"/>
      <w:numFmt w:val="arabicAlpha"/>
      <w:lvlText w:val="%1)"/>
      <w:lvlJc w:val="left"/>
      <w:pPr>
        <w:ind w:left="1145" w:hanging="360"/>
      </w:pPr>
      <w:rPr>
        <w:rFonts w:hint="default"/>
        <w:b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 w15:restartNumberingAfterBreak="0">
    <w:nsid w:val="04D646DB"/>
    <w:multiLevelType w:val="hybridMultilevel"/>
    <w:tmpl w:val="E4867ADC"/>
    <w:lvl w:ilvl="0" w:tplc="CDDE7C64">
      <w:start w:val="1"/>
      <w:numFmt w:val="bullet"/>
      <w:lvlText w:val=""/>
      <w:lvlJc w:val="left"/>
      <w:pPr>
        <w:tabs>
          <w:tab w:val="num" w:pos="720"/>
        </w:tabs>
        <w:ind w:left="720" w:hanging="360"/>
      </w:pPr>
      <w:rPr>
        <w:rFonts w:ascii="Wingdings 3" w:hAnsi="Wingdings 3" w:hint="default"/>
      </w:rPr>
    </w:lvl>
    <w:lvl w:ilvl="1" w:tplc="75CA62DA" w:tentative="1">
      <w:start w:val="1"/>
      <w:numFmt w:val="bullet"/>
      <w:lvlText w:val=""/>
      <w:lvlJc w:val="left"/>
      <w:pPr>
        <w:tabs>
          <w:tab w:val="num" w:pos="1440"/>
        </w:tabs>
        <w:ind w:left="1440" w:hanging="360"/>
      </w:pPr>
      <w:rPr>
        <w:rFonts w:ascii="Wingdings 3" w:hAnsi="Wingdings 3" w:hint="default"/>
      </w:rPr>
    </w:lvl>
    <w:lvl w:ilvl="2" w:tplc="ADB6AC72" w:tentative="1">
      <w:start w:val="1"/>
      <w:numFmt w:val="bullet"/>
      <w:lvlText w:val=""/>
      <w:lvlJc w:val="left"/>
      <w:pPr>
        <w:tabs>
          <w:tab w:val="num" w:pos="2160"/>
        </w:tabs>
        <w:ind w:left="2160" w:hanging="360"/>
      </w:pPr>
      <w:rPr>
        <w:rFonts w:ascii="Wingdings 3" w:hAnsi="Wingdings 3" w:hint="default"/>
      </w:rPr>
    </w:lvl>
    <w:lvl w:ilvl="3" w:tplc="2B76BDA4" w:tentative="1">
      <w:start w:val="1"/>
      <w:numFmt w:val="bullet"/>
      <w:lvlText w:val=""/>
      <w:lvlJc w:val="left"/>
      <w:pPr>
        <w:tabs>
          <w:tab w:val="num" w:pos="2880"/>
        </w:tabs>
        <w:ind w:left="2880" w:hanging="360"/>
      </w:pPr>
      <w:rPr>
        <w:rFonts w:ascii="Wingdings 3" w:hAnsi="Wingdings 3" w:hint="default"/>
      </w:rPr>
    </w:lvl>
    <w:lvl w:ilvl="4" w:tplc="B84854E4" w:tentative="1">
      <w:start w:val="1"/>
      <w:numFmt w:val="bullet"/>
      <w:lvlText w:val=""/>
      <w:lvlJc w:val="left"/>
      <w:pPr>
        <w:tabs>
          <w:tab w:val="num" w:pos="3600"/>
        </w:tabs>
        <w:ind w:left="3600" w:hanging="360"/>
      </w:pPr>
      <w:rPr>
        <w:rFonts w:ascii="Wingdings 3" w:hAnsi="Wingdings 3" w:hint="default"/>
      </w:rPr>
    </w:lvl>
    <w:lvl w:ilvl="5" w:tplc="2B444730" w:tentative="1">
      <w:start w:val="1"/>
      <w:numFmt w:val="bullet"/>
      <w:lvlText w:val=""/>
      <w:lvlJc w:val="left"/>
      <w:pPr>
        <w:tabs>
          <w:tab w:val="num" w:pos="4320"/>
        </w:tabs>
        <w:ind w:left="4320" w:hanging="360"/>
      </w:pPr>
      <w:rPr>
        <w:rFonts w:ascii="Wingdings 3" w:hAnsi="Wingdings 3" w:hint="default"/>
      </w:rPr>
    </w:lvl>
    <w:lvl w:ilvl="6" w:tplc="6C8CAC7C" w:tentative="1">
      <w:start w:val="1"/>
      <w:numFmt w:val="bullet"/>
      <w:lvlText w:val=""/>
      <w:lvlJc w:val="left"/>
      <w:pPr>
        <w:tabs>
          <w:tab w:val="num" w:pos="5040"/>
        </w:tabs>
        <w:ind w:left="5040" w:hanging="360"/>
      </w:pPr>
      <w:rPr>
        <w:rFonts w:ascii="Wingdings 3" w:hAnsi="Wingdings 3" w:hint="default"/>
      </w:rPr>
    </w:lvl>
    <w:lvl w:ilvl="7" w:tplc="A0CC1A52" w:tentative="1">
      <w:start w:val="1"/>
      <w:numFmt w:val="bullet"/>
      <w:lvlText w:val=""/>
      <w:lvlJc w:val="left"/>
      <w:pPr>
        <w:tabs>
          <w:tab w:val="num" w:pos="5760"/>
        </w:tabs>
        <w:ind w:left="5760" w:hanging="360"/>
      </w:pPr>
      <w:rPr>
        <w:rFonts w:ascii="Wingdings 3" w:hAnsi="Wingdings 3" w:hint="default"/>
      </w:rPr>
    </w:lvl>
    <w:lvl w:ilvl="8" w:tplc="39F4954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7F208D5"/>
    <w:multiLevelType w:val="hybridMultilevel"/>
    <w:tmpl w:val="FA82ED42"/>
    <w:lvl w:ilvl="0" w:tplc="7C289C96">
      <w:start w:val="1"/>
      <w:numFmt w:val="bullet"/>
      <w:lvlText w:val="•"/>
      <w:lvlJc w:val="left"/>
      <w:pPr>
        <w:tabs>
          <w:tab w:val="num" w:pos="720"/>
        </w:tabs>
        <w:ind w:left="720" w:hanging="360"/>
      </w:pPr>
      <w:rPr>
        <w:rFonts w:ascii="Times New Roman" w:hAnsi="Times New Roman" w:hint="default"/>
      </w:rPr>
    </w:lvl>
    <w:lvl w:ilvl="1" w:tplc="AFC8FD54" w:tentative="1">
      <w:start w:val="1"/>
      <w:numFmt w:val="bullet"/>
      <w:lvlText w:val="•"/>
      <w:lvlJc w:val="left"/>
      <w:pPr>
        <w:tabs>
          <w:tab w:val="num" w:pos="1440"/>
        </w:tabs>
        <w:ind w:left="1440" w:hanging="360"/>
      </w:pPr>
      <w:rPr>
        <w:rFonts w:ascii="Times New Roman" w:hAnsi="Times New Roman" w:hint="default"/>
      </w:rPr>
    </w:lvl>
    <w:lvl w:ilvl="2" w:tplc="28A83C80" w:tentative="1">
      <w:start w:val="1"/>
      <w:numFmt w:val="bullet"/>
      <w:lvlText w:val="•"/>
      <w:lvlJc w:val="left"/>
      <w:pPr>
        <w:tabs>
          <w:tab w:val="num" w:pos="2160"/>
        </w:tabs>
        <w:ind w:left="2160" w:hanging="360"/>
      </w:pPr>
      <w:rPr>
        <w:rFonts w:ascii="Times New Roman" w:hAnsi="Times New Roman" w:hint="default"/>
      </w:rPr>
    </w:lvl>
    <w:lvl w:ilvl="3" w:tplc="73D42A66" w:tentative="1">
      <w:start w:val="1"/>
      <w:numFmt w:val="bullet"/>
      <w:lvlText w:val="•"/>
      <w:lvlJc w:val="left"/>
      <w:pPr>
        <w:tabs>
          <w:tab w:val="num" w:pos="2880"/>
        </w:tabs>
        <w:ind w:left="2880" w:hanging="360"/>
      </w:pPr>
      <w:rPr>
        <w:rFonts w:ascii="Times New Roman" w:hAnsi="Times New Roman" w:hint="default"/>
      </w:rPr>
    </w:lvl>
    <w:lvl w:ilvl="4" w:tplc="D0ACD3CC" w:tentative="1">
      <w:start w:val="1"/>
      <w:numFmt w:val="bullet"/>
      <w:lvlText w:val="•"/>
      <w:lvlJc w:val="left"/>
      <w:pPr>
        <w:tabs>
          <w:tab w:val="num" w:pos="3600"/>
        </w:tabs>
        <w:ind w:left="3600" w:hanging="360"/>
      </w:pPr>
      <w:rPr>
        <w:rFonts w:ascii="Times New Roman" w:hAnsi="Times New Roman" w:hint="default"/>
      </w:rPr>
    </w:lvl>
    <w:lvl w:ilvl="5" w:tplc="C0760B98" w:tentative="1">
      <w:start w:val="1"/>
      <w:numFmt w:val="bullet"/>
      <w:lvlText w:val="•"/>
      <w:lvlJc w:val="left"/>
      <w:pPr>
        <w:tabs>
          <w:tab w:val="num" w:pos="4320"/>
        </w:tabs>
        <w:ind w:left="4320" w:hanging="360"/>
      </w:pPr>
      <w:rPr>
        <w:rFonts w:ascii="Times New Roman" w:hAnsi="Times New Roman" w:hint="default"/>
      </w:rPr>
    </w:lvl>
    <w:lvl w:ilvl="6" w:tplc="28A82024" w:tentative="1">
      <w:start w:val="1"/>
      <w:numFmt w:val="bullet"/>
      <w:lvlText w:val="•"/>
      <w:lvlJc w:val="left"/>
      <w:pPr>
        <w:tabs>
          <w:tab w:val="num" w:pos="5040"/>
        </w:tabs>
        <w:ind w:left="5040" w:hanging="360"/>
      </w:pPr>
      <w:rPr>
        <w:rFonts w:ascii="Times New Roman" w:hAnsi="Times New Roman" w:hint="default"/>
      </w:rPr>
    </w:lvl>
    <w:lvl w:ilvl="7" w:tplc="7666A262" w:tentative="1">
      <w:start w:val="1"/>
      <w:numFmt w:val="bullet"/>
      <w:lvlText w:val="•"/>
      <w:lvlJc w:val="left"/>
      <w:pPr>
        <w:tabs>
          <w:tab w:val="num" w:pos="5760"/>
        </w:tabs>
        <w:ind w:left="5760" w:hanging="360"/>
      </w:pPr>
      <w:rPr>
        <w:rFonts w:ascii="Times New Roman" w:hAnsi="Times New Roman" w:hint="default"/>
      </w:rPr>
    </w:lvl>
    <w:lvl w:ilvl="8" w:tplc="16DA211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752582"/>
    <w:multiLevelType w:val="hybridMultilevel"/>
    <w:tmpl w:val="665E9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C7181"/>
    <w:multiLevelType w:val="hybridMultilevel"/>
    <w:tmpl w:val="73E0D666"/>
    <w:lvl w:ilvl="0" w:tplc="93349AF2">
      <w:start w:val="1"/>
      <w:numFmt w:val="bullet"/>
      <w:lvlText w:val=""/>
      <w:lvlJc w:val="left"/>
      <w:pPr>
        <w:tabs>
          <w:tab w:val="num" w:pos="720"/>
        </w:tabs>
        <w:ind w:left="720" w:hanging="360"/>
      </w:pPr>
      <w:rPr>
        <w:rFonts w:ascii="Wingdings 3" w:hAnsi="Wingdings 3" w:hint="default"/>
      </w:rPr>
    </w:lvl>
    <w:lvl w:ilvl="1" w:tplc="DD883642" w:tentative="1">
      <w:start w:val="1"/>
      <w:numFmt w:val="bullet"/>
      <w:lvlText w:val=""/>
      <w:lvlJc w:val="left"/>
      <w:pPr>
        <w:tabs>
          <w:tab w:val="num" w:pos="1440"/>
        </w:tabs>
        <w:ind w:left="1440" w:hanging="360"/>
      </w:pPr>
      <w:rPr>
        <w:rFonts w:ascii="Wingdings 3" w:hAnsi="Wingdings 3" w:hint="default"/>
      </w:rPr>
    </w:lvl>
    <w:lvl w:ilvl="2" w:tplc="E5DCE9C4" w:tentative="1">
      <w:start w:val="1"/>
      <w:numFmt w:val="bullet"/>
      <w:lvlText w:val=""/>
      <w:lvlJc w:val="left"/>
      <w:pPr>
        <w:tabs>
          <w:tab w:val="num" w:pos="2160"/>
        </w:tabs>
        <w:ind w:left="2160" w:hanging="360"/>
      </w:pPr>
      <w:rPr>
        <w:rFonts w:ascii="Wingdings 3" w:hAnsi="Wingdings 3" w:hint="default"/>
      </w:rPr>
    </w:lvl>
    <w:lvl w:ilvl="3" w:tplc="A6686EAA" w:tentative="1">
      <w:start w:val="1"/>
      <w:numFmt w:val="bullet"/>
      <w:lvlText w:val=""/>
      <w:lvlJc w:val="left"/>
      <w:pPr>
        <w:tabs>
          <w:tab w:val="num" w:pos="2880"/>
        </w:tabs>
        <w:ind w:left="2880" w:hanging="360"/>
      </w:pPr>
      <w:rPr>
        <w:rFonts w:ascii="Wingdings 3" w:hAnsi="Wingdings 3" w:hint="default"/>
      </w:rPr>
    </w:lvl>
    <w:lvl w:ilvl="4" w:tplc="FAE84EAE" w:tentative="1">
      <w:start w:val="1"/>
      <w:numFmt w:val="bullet"/>
      <w:lvlText w:val=""/>
      <w:lvlJc w:val="left"/>
      <w:pPr>
        <w:tabs>
          <w:tab w:val="num" w:pos="3600"/>
        </w:tabs>
        <w:ind w:left="3600" w:hanging="360"/>
      </w:pPr>
      <w:rPr>
        <w:rFonts w:ascii="Wingdings 3" w:hAnsi="Wingdings 3" w:hint="default"/>
      </w:rPr>
    </w:lvl>
    <w:lvl w:ilvl="5" w:tplc="CF00E6F2" w:tentative="1">
      <w:start w:val="1"/>
      <w:numFmt w:val="bullet"/>
      <w:lvlText w:val=""/>
      <w:lvlJc w:val="left"/>
      <w:pPr>
        <w:tabs>
          <w:tab w:val="num" w:pos="4320"/>
        </w:tabs>
        <w:ind w:left="4320" w:hanging="360"/>
      </w:pPr>
      <w:rPr>
        <w:rFonts w:ascii="Wingdings 3" w:hAnsi="Wingdings 3" w:hint="default"/>
      </w:rPr>
    </w:lvl>
    <w:lvl w:ilvl="6" w:tplc="591030C0" w:tentative="1">
      <w:start w:val="1"/>
      <w:numFmt w:val="bullet"/>
      <w:lvlText w:val=""/>
      <w:lvlJc w:val="left"/>
      <w:pPr>
        <w:tabs>
          <w:tab w:val="num" w:pos="5040"/>
        </w:tabs>
        <w:ind w:left="5040" w:hanging="360"/>
      </w:pPr>
      <w:rPr>
        <w:rFonts w:ascii="Wingdings 3" w:hAnsi="Wingdings 3" w:hint="default"/>
      </w:rPr>
    </w:lvl>
    <w:lvl w:ilvl="7" w:tplc="7B5287A8" w:tentative="1">
      <w:start w:val="1"/>
      <w:numFmt w:val="bullet"/>
      <w:lvlText w:val=""/>
      <w:lvlJc w:val="left"/>
      <w:pPr>
        <w:tabs>
          <w:tab w:val="num" w:pos="5760"/>
        </w:tabs>
        <w:ind w:left="5760" w:hanging="360"/>
      </w:pPr>
      <w:rPr>
        <w:rFonts w:ascii="Wingdings 3" w:hAnsi="Wingdings 3" w:hint="default"/>
      </w:rPr>
    </w:lvl>
    <w:lvl w:ilvl="8" w:tplc="A938613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4E974D4"/>
    <w:multiLevelType w:val="hybridMultilevel"/>
    <w:tmpl w:val="77D21C08"/>
    <w:lvl w:ilvl="0" w:tplc="4DCCE8B4">
      <w:start w:val="2"/>
      <w:numFmt w:val="arabicAlpha"/>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3657E"/>
    <w:multiLevelType w:val="hybridMultilevel"/>
    <w:tmpl w:val="8F84239A"/>
    <w:lvl w:ilvl="0" w:tplc="6E7850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00877"/>
    <w:multiLevelType w:val="hybridMultilevel"/>
    <w:tmpl w:val="174C307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1CA52BF8"/>
    <w:multiLevelType w:val="hybridMultilevel"/>
    <w:tmpl w:val="5F3A8774"/>
    <w:lvl w:ilvl="0" w:tplc="06483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6732DB"/>
    <w:multiLevelType w:val="hybridMultilevel"/>
    <w:tmpl w:val="4358E768"/>
    <w:lvl w:ilvl="0" w:tplc="6FEC4FFE">
      <w:start w:val="5"/>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473BC"/>
    <w:multiLevelType w:val="hybridMultilevel"/>
    <w:tmpl w:val="6ED8ED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B5C23"/>
    <w:multiLevelType w:val="hybridMultilevel"/>
    <w:tmpl w:val="DEAAB5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6160BB"/>
    <w:multiLevelType w:val="hybridMultilevel"/>
    <w:tmpl w:val="6A7CB9AE"/>
    <w:lvl w:ilvl="0" w:tplc="CF520A3C">
      <w:start w:val="1"/>
      <w:numFmt w:val="decimal"/>
      <w:lvlText w:val="%1."/>
      <w:lvlJc w:val="left"/>
      <w:pPr>
        <w:tabs>
          <w:tab w:val="num" w:pos="1080"/>
        </w:tabs>
        <w:ind w:left="1080" w:hanging="360"/>
      </w:pPr>
    </w:lvl>
    <w:lvl w:ilvl="1" w:tplc="137829F8" w:tentative="1">
      <w:start w:val="1"/>
      <w:numFmt w:val="decimal"/>
      <w:lvlText w:val="%2."/>
      <w:lvlJc w:val="left"/>
      <w:pPr>
        <w:tabs>
          <w:tab w:val="num" w:pos="1800"/>
        </w:tabs>
        <w:ind w:left="1800" w:hanging="360"/>
      </w:pPr>
    </w:lvl>
    <w:lvl w:ilvl="2" w:tplc="64465CEA" w:tentative="1">
      <w:start w:val="1"/>
      <w:numFmt w:val="decimal"/>
      <w:lvlText w:val="%3."/>
      <w:lvlJc w:val="left"/>
      <w:pPr>
        <w:tabs>
          <w:tab w:val="num" w:pos="2520"/>
        </w:tabs>
        <w:ind w:left="2520" w:hanging="360"/>
      </w:pPr>
    </w:lvl>
    <w:lvl w:ilvl="3" w:tplc="0DD8641E" w:tentative="1">
      <w:start w:val="1"/>
      <w:numFmt w:val="decimal"/>
      <w:lvlText w:val="%4."/>
      <w:lvlJc w:val="left"/>
      <w:pPr>
        <w:tabs>
          <w:tab w:val="num" w:pos="3240"/>
        </w:tabs>
        <w:ind w:left="3240" w:hanging="360"/>
      </w:pPr>
    </w:lvl>
    <w:lvl w:ilvl="4" w:tplc="3A8EE7F2" w:tentative="1">
      <w:start w:val="1"/>
      <w:numFmt w:val="decimal"/>
      <w:lvlText w:val="%5."/>
      <w:lvlJc w:val="left"/>
      <w:pPr>
        <w:tabs>
          <w:tab w:val="num" w:pos="3960"/>
        </w:tabs>
        <w:ind w:left="3960" w:hanging="360"/>
      </w:pPr>
    </w:lvl>
    <w:lvl w:ilvl="5" w:tplc="E2C0A306" w:tentative="1">
      <w:start w:val="1"/>
      <w:numFmt w:val="decimal"/>
      <w:lvlText w:val="%6."/>
      <w:lvlJc w:val="left"/>
      <w:pPr>
        <w:tabs>
          <w:tab w:val="num" w:pos="4680"/>
        </w:tabs>
        <w:ind w:left="4680" w:hanging="360"/>
      </w:pPr>
    </w:lvl>
    <w:lvl w:ilvl="6" w:tplc="A16E9824" w:tentative="1">
      <w:start w:val="1"/>
      <w:numFmt w:val="decimal"/>
      <w:lvlText w:val="%7."/>
      <w:lvlJc w:val="left"/>
      <w:pPr>
        <w:tabs>
          <w:tab w:val="num" w:pos="5400"/>
        </w:tabs>
        <w:ind w:left="5400" w:hanging="360"/>
      </w:pPr>
    </w:lvl>
    <w:lvl w:ilvl="7" w:tplc="15C22B06" w:tentative="1">
      <w:start w:val="1"/>
      <w:numFmt w:val="decimal"/>
      <w:lvlText w:val="%8."/>
      <w:lvlJc w:val="left"/>
      <w:pPr>
        <w:tabs>
          <w:tab w:val="num" w:pos="6120"/>
        </w:tabs>
        <w:ind w:left="6120" w:hanging="360"/>
      </w:pPr>
    </w:lvl>
    <w:lvl w:ilvl="8" w:tplc="F1A04B58" w:tentative="1">
      <w:start w:val="1"/>
      <w:numFmt w:val="decimal"/>
      <w:lvlText w:val="%9."/>
      <w:lvlJc w:val="left"/>
      <w:pPr>
        <w:tabs>
          <w:tab w:val="num" w:pos="6840"/>
        </w:tabs>
        <w:ind w:left="6840" w:hanging="360"/>
      </w:pPr>
    </w:lvl>
  </w:abstractNum>
  <w:abstractNum w:abstractNumId="14" w15:restartNumberingAfterBreak="0">
    <w:nsid w:val="21F02B94"/>
    <w:multiLevelType w:val="hybridMultilevel"/>
    <w:tmpl w:val="145A11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AB06BB"/>
    <w:multiLevelType w:val="hybridMultilevel"/>
    <w:tmpl w:val="3ED867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62416E"/>
    <w:multiLevelType w:val="hybridMultilevel"/>
    <w:tmpl w:val="03AEAD16"/>
    <w:lvl w:ilvl="0" w:tplc="06483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101492"/>
    <w:multiLevelType w:val="hybridMultilevel"/>
    <w:tmpl w:val="B5FC24BE"/>
    <w:lvl w:ilvl="0" w:tplc="7338AD02">
      <w:start w:val="5"/>
      <w:numFmt w:val="arabicAlpha"/>
      <w:lvlText w:val="%1)"/>
      <w:lvlJc w:val="left"/>
      <w:pPr>
        <w:ind w:left="1145" w:hanging="360"/>
      </w:pPr>
      <w:rPr>
        <w:rFonts w:hint="default"/>
        <w:b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2E547E67"/>
    <w:multiLevelType w:val="hybridMultilevel"/>
    <w:tmpl w:val="F0EC1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A30BD7"/>
    <w:multiLevelType w:val="hybridMultilevel"/>
    <w:tmpl w:val="01E64840"/>
    <w:lvl w:ilvl="0" w:tplc="06483EFE">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0" w15:restartNumberingAfterBreak="0">
    <w:nsid w:val="346C4B01"/>
    <w:multiLevelType w:val="hybridMultilevel"/>
    <w:tmpl w:val="75362CD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6C85E02"/>
    <w:multiLevelType w:val="hybridMultilevel"/>
    <w:tmpl w:val="E4785520"/>
    <w:lvl w:ilvl="0" w:tplc="E3E433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45807"/>
    <w:multiLevelType w:val="hybridMultilevel"/>
    <w:tmpl w:val="85187C32"/>
    <w:lvl w:ilvl="0" w:tplc="C9CC3802">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666C2D"/>
    <w:multiLevelType w:val="hybridMultilevel"/>
    <w:tmpl w:val="72F6A7C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4" w15:restartNumberingAfterBreak="0">
    <w:nsid w:val="45ED5888"/>
    <w:multiLevelType w:val="hybridMultilevel"/>
    <w:tmpl w:val="1036510A"/>
    <w:lvl w:ilvl="0" w:tplc="699AAEBE">
      <w:start w:val="2"/>
      <w:numFmt w:val="arabicAlpha"/>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FB6146"/>
    <w:multiLevelType w:val="hybridMultilevel"/>
    <w:tmpl w:val="A002140A"/>
    <w:lvl w:ilvl="0" w:tplc="90A0BD5E">
      <w:start w:val="1"/>
      <w:numFmt w:val="bullet"/>
      <w:lvlText w:val="•"/>
      <w:lvlJc w:val="left"/>
      <w:pPr>
        <w:tabs>
          <w:tab w:val="num" w:pos="360"/>
        </w:tabs>
        <w:ind w:left="360" w:hanging="360"/>
      </w:pPr>
      <w:rPr>
        <w:rFonts w:ascii="Times New Roman" w:hAnsi="Times New Roman" w:hint="default"/>
      </w:rPr>
    </w:lvl>
    <w:lvl w:ilvl="1" w:tplc="5BECFC1C">
      <w:start w:val="2868"/>
      <w:numFmt w:val="bullet"/>
      <w:lvlText w:val="•"/>
      <w:lvlJc w:val="left"/>
      <w:pPr>
        <w:tabs>
          <w:tab w:val="num" w:pos="1080"/>
        </w:tabs>
        <w:ind w:left="1080" w:hanging="360"/>
      </w:pPr>
      <w:rPr>
        <w:rFonts w:ascii="Times New Roman" w:hAnsi="Times New Roman" w:hint="default"/>
      </w:rPr>
    </w:lvl>
    <w:lvl w:ilvl="2" w:tplc="769E0CDA" w:tentative="1">
      <w:start w:val="1"/>
      <w:numFmt w:val="bullet"/>
      <w:lvlText w:val="•"/>
      <w:lvlJc w:val="left"/>
      <w:pPr>
        <w:tabs>
          <w:tab w:val="num" w:pos="1800"/>
        </w:tabs>
        <w:ind w:left="1800" w:hanging="360"/>
      </w:pPr>
      <w:rPr>
        <w:rFonts w:ascii="Times New Roman" w:hAnsi="Times New Roman" w:hint="default"/>
      </w:rPr>
    </w:lvl>
    <w:lvl w:ilvl="3" w:tplc="534E51F0" w:tentative="1">
      <w:start w:val="1"/>
      <w:numFmt w:val="bullet"/>
      <w:lvlText w:val="•"/>
      <w:lvlJc w:val="left"/>
      <w:pPr>
        <w:tabs>
          <w:tab w:val="num" w:pos="2520"/>
        </w:tabs>
        <w:ind w:left="2520" w:hanging="360"/>
      </w:pPr>
      <w:rPr>
        <w:rFonts w:ascii="Times New Roman" w:hAnsi="Times New Roman" w:hint="default"/>
      </w:rPr>
    </w:lvl>
    <w:lvl w:ilvl="4" w:tplc="C5DE4D62" w:tentative="1">
      <w:start w:val="1"/>
      <w:numFmt w:val="bullet"/>
      <w:lvlText w:val="•"/>
      <w:lvlJc w:val="left"/>
      <w:pPr>
        <w:tabs>
          <w:tab w:val="num" w:pos="3240"/>
        </w:tabs>
        <w:ind w:left="3240" w:hanging="360"/>
      </w:pPr>
      <w:rPr>
        <w:rFonts w:ascii="Times New Roman" w:hAnsi="Times New Roman" w:hint="default"/>
      </w:rPr>
    </w:lvl>
    <w:lvl w:ilvl="5" w:tplc="247AB572" w:tentative="1">
      <w:start w:val="1"/>
      <w:numFmt w:val="bullet"/>
      <w:lvlText w:val="•"/>
      <w:lvlJc w:val="left"/>
      <w:pPr>
        <w:tabs>
          <w:tab w:val="num" w:pos="3960"/>
        </w:tabs>
        <w:ind w:left="3960" w:hanging="360"/>
      </w:pPr>
      <w:rPr>
        <w:rFonts w:ascii="Times New Roman" w:hAnsi="Times New Roman" w:hint="default"/>
      </w:rPr>
    </w:lvl>
    <w:lvl w:ilvl="6" w:tplc="5FCEFFAA" w:tentative="1">
      <w:start w:val="1"/>
      <w:numFmt w:val="bullet"/>
      <w:lvlText w:val="•"/>
      <w:lvlJc w:val="left"/>
      <w:pPr>
        <w:tabs>
          <w:tab w:val="num" w:pos="4680"/>
        </w:tabs>
        <w:ind w:left="4680" w:hanging="360"/>
      </w:pPr>
      <w:rPr>
        <w:rFonts w:ascii="Times New Roman" w:hAnsi="Times New Roman" w:hint="default"/>
      </w:rPr>
    </w:lvl>
    <w:lvl w:ilvl="7" w:tplc="B7FE24F2" w:tentative="1">
      <w:start w:val="1"/>
      <w:numFmt w:val="bullet"/>
      <w:lvlText w:val="•"/>
      <w:lvlJc w:val="left"/>
      <w:pPr>
        <w:tabs>
          <w:tab w:val="num" w:pos="5400"/>
        </w:tabs>
        <w:ind w:left="5400" w:hanging="360"/>
      </w:pPr>
      <w:rPr>
        <w:rFonts w:ascii="Times New Roman" w:hAnsi="Times New Roman" w:hint="default"/>
      </w:rPr>
    </w:lvl>
    <w:lvl w:ilvl="8" w:tplc="D9E4B056" w:tentative="1">
      <w:start w:val="1"/>
      <w:numFmt w:val="bullet"/>
      <w:lvlText w:val="•"/>
      <w:lvlJc w:val="left"/>
      <w:pPr>
        <w:tabs>
          <w:tab w:val="num" w:pos="6120"/>
        </w:tabs>
        <w:ind w:left="6120" w:hanging="360"/>
      </w:pPr>
      <w:rPr>
        <w:rFonts w:ascii="Times New Roman" w:hAnsi="Times New Roman" w:hint="default"/>
      </w:rPr>
    </w:lvl>
  </w:abstractNum>
  <w:abstractNum w:abstractNumId="26" w15:restartNumberingAfterBreak="0">
    <w:nsid w:val="4BC4707F"/>
    <w:multiLevelType w:val="hybridMultilevel"/>
    <w:tmpl w:val="18720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E280BDE"/>
    <w:multiLevelType w:val="hybridMultilevel"/>
    <w:tmpl w:val="E0802F52"/>
    <w:lvl w:ilvl="0" w:tplc="4DCCE8B4">
      <w:start w:val="2"/>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654F2A"/>
    <w:multiLevelType w:val="hybridMultilevel"/>
    <w:tmpl w:val="A650C7B2"/>
    <w:lvl w:ilvl="0" w:tplc="C9CC380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331EE1"/>
    <w:multiLevelType w:val="hybridMultilevel"/>
    <w:tmpl w:val="C7A6C444"/>
    <w:lvl w:ilvl="0" w:tplc="0242F3FA">
      <w:start w:val="1"/>
      <w:numFmt w:val="decimal"/>
      <w:lvlText w:val="%1."/>
      <w:lvlJc w:val="left"/>
      <w:pPr>
        <w:tabs>
          <w:tab w:val="num" w:pos="720"/>
        </w:tabs>
        <w:ind w:left="720" w:hanging="360"/>
      </w:pPr>
    </w:lvl>
    <w:lvl w:ilvl="1" w:tplc="54FCBC34" w:tentative="1">
      <w:start w:val="1"/>
      <w:numFmt w:val="decimal"/>
      <w:lvlText w:val="%2."/>
      <w:lvlJc w:val="left"/>
      <w:pPr>
        <w:tabs>
          <w:tab w:val="num" w:pos="1440"/>
        </w:tabs>
        <w:ind w:left="1440" w:hanging="360"/>
      </w:pPr>
    </w:lvl>
    <w:lvl w:ilvl="2" w:tplc="ABBE3C5A" w:tentative="1">
      <w:start w:val="1"/>
      <w:numFmt w:val="decimal"/>
      <w:lvlText w:val="%3."/>
      <w:lvlJc w:val="left"/>
      <w:pPr>
        <w:tabs>
          <w:tab w:val="num" w:pos="2160"/>
        </w:tabs>
        <w:ind w:left="2160" w:hanging="360"/>
      </w:pPr>
    </w:lvl>
    <w:lvl w:ilvl="3" w:tplc="C2D84930" w:tentative="1">
      <w:start w:val="1"/>
      <w:numFmt w:val="decimal"/>
      <w:lvlText w:val="%4."/>
      <w:lvlJc w:val="left"/>
      <w:pPr>
        <w:tabs>
          <w:tab w:val="num" w:pos="2880"/>
        </w:tabs>
        <w:ind w:left="2880" w:hanging="360"/>
      </w:pPr>
    </w:lvl>
    <w:lvl w:ilvl="4" w:tplc="4C6E8C6A" w:tentative="1">
      <w:start w:val="1"/>
      <w:numFmt w:val="decimal"/>
      <w:lvlText w:val="%5."/>
      <w:lvlJc w:val="left"/>
      <w:pPr>
        <w:tabs>
          <w:tab w:val="num" w:pos="3600"/>
        </w:tabs>
        <w:ind w:left="3600" w:hanging="360"/>
      </w:pPr>
    </w:lvl>
    <w:lvl w:ilvl="5" w:tplc="6546BD80" w:tentative="1">
      <w:start w:val="1"/>
      <w:numFmt w:val="decimal"/>
      <w:lvlText w:val="%6."/>
      <w:lvlJc w:val="left"/>
      <w:pPr>
        <w:tabs>
          <w:tab w:val="num" w:pos="4320"/>
        </w:tabs>
        <w:ind w:left="4320" w:hanging="360"/>
      </w:pPr>
    </w:lvl>
    <w:lvl w:ilvl="6" w:tplc="534260A0" w:tentative="1">
      <w:start w:val="1"/>
      <w:numFmt w:val="decimal"/>
      <w:lvlText w:val="%7."/>
      <w:lvlJc w:val="left"/>
      <w:pPr>
        <w:tabs>
          <w:tab w:val="num" w:pos="5040"/>
        </w:tabs>
        <w:ind w:left="5040" w:hanging="360"/>
      </w:pPr>
    </w:lvl>
    <w:lvl w:ilvl="7" w:tplc="3AB81B38" w:tentative="1">
      <w:start w:val="1"/>
      <w:numFmt w:val="decimal"/>
      <w:lvlText w:val="%8."/>
      <w:lvlJc w:val="left"/>
      <w:pPr>
        <w:tabs>
          <w:tab w:val="num" w:pos="5760"/>
        </w:tabs>
        <w:ind w:left="5760" w:hanging="360"/>
      </w:pPr>
    </w:lvl>
    <w:lvl w:ilvl="8" w:tplc="AAEA4C5C" w:tentative="1">
      <w:start w:val="1"/>
      <w:numFmt w:val="decimal"/>
      <w:lvlText w:val="%9."/>
      <w:lvlJc w:val="left"/>
      <w:pPr>
        <w:tabs>
          <w:tab w:val="num" w:pos="6480"/>
        </w:tabs>
        <w:ind w:left="6480" w:hanging="360"/>
      </w:pPr>
    </w:lvl>
  </w:abstractNum>
  <w:abstractNum w:abstractNumId="30" w15:restartNumberingAfterBreak="0">
    <w:nsid w:val="4FE71A84"/>
    <w:multiLevelType w:val="hybridMultilevel"/>
    <w:tmpl w:val="05B8AA6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754BD8"/>
    <w:multiLevelType w:val="hybridMultilevel"/>
    <w:tmpl w:val="B45E2782"/>
    <w:lvl w:ilvl="0" w:tplc="2D10365C">
      <w:start w:val="1"/>
      <w:numFmt w:val="decimal"/>
      <w:lvlText w:val="%1."/>
      <w:lvlJc w:val="left"/>
      <w:pPr>
        <w:tabs>
          <w:tab w:val="num" w:pos="720"/>
        </w:tabs>
        <w:ind w:left="720" w:hanging="360"/>
      </w:pPr>
    </w:lvl>
    <w:lvl w:ilvl="1" w:tplc="F9F6D4D8" w:tentative="1">
      <w:start w:val="1"/>
      <w:numFmt w:val="decimal"/>
      <w:lvlText w:val="%2."/>
      <w:lvlJc w:val="left"/>
      <w:pPr>
        <w:tabs>
          <w:tab w:val="num" w:pos="1440"/>
        </w:tabs>
        <w:ind w:left="1440" w:hanging="360"/>
      </w:pPr>
    </w:lvl>
    <w:lvl w:ilvl="2" w:tplc="F22E5C68" w:tentative="1">
      <w:start w:val="1"/>
      <w:numFmt w:val="decimal"/>
      <w:lvlText w:val="%3."/>
      <w:lvlJc w:val="left"/>
      <w:pPr>
        <w:tabs>
          <w:tab w:val="num" w:pos="2160"/>
        </w:tabs>
        <w:ind w:left="2160" w:hanging="360"/>
      </w:pPr>
    </w:lvl>
    <w:lvl w:ilvl="3" w:tplc="5C6862A2" w:tentative="1">
      <w:start w:val="1"/>
      <w:numFmt w:val="decimal"/>
      <w:lvlText w:val="%4."/>
      <w:lvlJc w:val="left"/>
      <w:pPr>
        <w:tabs>
          <w:tab w:val="num" w:pos="2880"/>
        </w:tabs>
        <w:ind w:left="2880" w:hanging="360"/>
      </w:pPr>
    </w:lvl>
    <w:lvl w:ilvl="4" w:tplc="6D1A0D0A" w:tentative="1">
      <w:start w:val="1"/>
      <w:numFmt w:val="decimal"/>
      <w:lvlText w:val="%5."/>
      <w:lvlJc w:val="left"/>
      <w:pPr>
        <w:tabs>
          <w:tab w:val="num" w:pos="3600"/>
        </w:tabs>
        <w:ind w:left="3600" w:hanging="360"/>
      </w:pPr>
    </w:lvl>
    <w:lvl w:ilvl="5" w:tplc="876C9D18" w:tentative="1">
      <w:start w:val="1"/>
      <w:numFmt w:val="decimal"/>
      <w:lvlText w:val="%6."/>
      <w:lvlJc w:val="left"/>
      <w:pPr>
        <w:tabs>
          <w:tab w:val="num" w:pos="4320"/>
        </w:tabs>
        <w:ind w:left="4320" w:hanging="360"/>
      </w:pPr>
    </w:lvl>
    <w:lvl w:ilvl="6" w:tplc="47E204C6" w:tentative="1">
      <w:start w:val="1"/>
      <w:numFmt w:val="decimal"/>
      <w:lvlText w:val="%7."/>
      <w:lvlJc w:val="left"/>
      <w:pPr>
        <w:tabs>
          <w:tab w:val="num" w:pos="5040"/>
        </w:tabs>
        <w:ind w:left="5040" w:hanging="360"/>
      </w:pPr>
    </w:lvl>
    <w:lvl w:ilvl="7" w:tplc="96887382" w:tentative="1">
      <w:start w:val="1"/>
      <w:numFmt w:val="decimal"/>
      <w:lvlText w:val="%8."/>
      <w:lvlJc w:val="left"/>
      <w:pPr>
        <w:tabs>
          <w:tab w:val="num" w:pos="5760"/>
        </w:tabs>
        <w:ind w:left="5760" w:hanging="360"/>
      </w:pPr>
    </w:lvl>
    <w:lvl w:ilvl="8" w:tplc="D2EA0CF2" w:tentative="1">
      <w:start w:val="1"/>
      <w:numFmt w:val="decimal"/>
      <w:lvlText w:val="%9."/>
      <w:lvlJc w:val="left"/>
      <w:pPr>
        <w:tabs>
          <w:tab w:val="num" w:pos="6480"/>
        </w:tabs>
        <w:ind w:left="6480" w:hanging="360"/>
      </w:pPr>
    </w:lvl>
  </w:abstractNum>
  <w:abstractNum w:abstractNumId="32" w15:restartNumberingAfterBreak="0">
    <w:nsid w:val="515A3132"/>
    <w:multiLevelType w:val="hybridMultilevel"/>
    <w:tmpl w:val="9CC26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1A30C6"/>
    <w:multiLevelType w:val="hybridMultilevel"/>
    <w:tmpl w:val="A66271F8"/>
    <w:lvl w:ilvl="0" w:tplc="AC666548">
      <w:start w:val="1"/>
      <w:numFmt w:val="bullet"/>
      <w:lvlText w:val=""/>
      <w:lvlJc w:val="left"/>
      <w:pPr>
        <w:tabs>
          <w:tab w:val="num" w:pos="720"/>
        </w:tabs>
        <w:ind w:left="720" w:hanging="360"/>
      </w:pPr>
      <w:rPr>
        <w:rFonts w:ascii="Wingdings 3" w:hAnsi="Wingdings 3" w:hint="default"/>
      </w:rPr>
    </w:lvl>
    <w:lvl w:ilvl="1" w:tplc="D1BCA2C6" w:tentative="1">
      <w:start w:val="1"/>
      <w:numFmt w:val="bullet"/>
      <w:lvlText w:val=""/>
      <w:lvlJc w:val="left"/>
      <w:pPr>
        <w:tabs>
          <w:tab w:val="num" w:pos="1440"/>
        </w:tabs>
        <w:ind w:left="1440" w:hanging="360"/>
      </w:pPr>
      <w:rPr>
        <w:rFonts w:ascii="Wingdings 3" w:hAnsi="Wingdings 3" w:hint="default"/>
      </w:rPr>
    </w:lvl>
    <w:lvl w:ilvl="2" w:tplc="0AA4B086" w:tentative="1">
      <w:start w:val="1"/>
      <w:numFmt w:val="bullet"/>
      <w:lvlText w:val=""/>
      <w:lvlJc w:val="left"/>
      <w:pPr>
        <w:tabs>
          <w:tab w:val="num" w:pos="2160"/>
        </w:tabs>
        <w:ind w:left="2160" w:hanging="360"/>
      </w:pPr>
      <w:rPr>
        <w:rFonts w:ascii="Wingdings 3" w:hAnsi="Wingdings 3" w:hint="default"/>
      </w:rPr>
    </w:lvl>
    <w:lvl w:ilvl="3" w:tplc="8F1C9E04" w:tentative="1">
      <w:start w:val="1"/>
      <w:numFmt w:val="bullet"/>
      <w:lvlText w:val=""/>
      <w:lvlJc w:val="left"/>
      <w:pPr>
        <w:tabs>
          <w:tab w:val="num" w:pos="2880"/>
        </w:tabs>
        <w:ind w:left="2880" w:hanging="360"/>
      </w:pPr>
      <w:rPr>
        <w:rFonts w:ascii="Wingdings 3" w:hAnsi="Wingdings 3" w:hint="default"/>
      </w:rPr>
    </w:lvl>
    <w:lvl w:ilvl="4" w:tplc="A62A314C" w:tentative="1">
      <w:start w:val="1"/>
      <w:numFmt w:val="bullet"/>
      <w:lvlText w:val=""/>
      <w:lvlJc w:val="left"/>
      <w:pPr>
        <w:tabs>
          <w:tab w:val="num" w:pos="3600"/>
        </w:tabs>
        <w:ind w:left="3600" w:hanging="360"/>
      </w:pPr>
      <w:rPr>
        <w:rFonts w:ascii="Wingdings 3" w:hAnsi="Wingdings 3" w:hint="default"/>
      </w:rPr>
    </w:lvl>
    <w:lvl w:ilvl="5" w:tplc="8668C292" w:tentative="1">
      <w:start w:val="1"/>
      <w:numFmt w:val="bullet"/>
      <w:lvlText w:val=""/>
      <w:lvlJc w:val="left"/>
      <w:pPr>
        <w:tabs>
          <w:tab w:val="num" w:pos="4320"/>
        </w:tabs>
        <w:ind w:left="4320" w:hanging="360"/>
      </w:pPr>
      <w:rPr>
        <w:rFonts w:ascii="Wingdings 3" w:hAnsi="Wingdings 3" w:hint="default"/>
      </w:rPr>
    </w:lvl>
    <w:lvl w:ilvl="6" w:tplc="D3783F22" w:tentative="1">
      <w:start w:val="1"/>
      <w:numFmt w:val="bullet"/>
      <w:lvlText w:val=""/>
      <w:lvlJc w:val="left"/>
      <w:pPr>
        <w:tabs>
          <w:tab w:val="num" w:pos="5040"/>
        </w:tabs>
        <w:ind w:left="5040" w:hanging="360"/>
      </w:pPr>
      <w:rPr>
        <w:rFonts w:ascii="Wingdings 3" w:hAnsi="Wingdings 3" w:hint="default"/>
      </w:rPr>
    </w:lvl>
    <w:lvl w:ilvl="7" w:tplc="601C9034" w:tentative="1">
      <w:start w:val="1"/>
      <w:numFmt w:val="bullet"/>
      <w:lvlText w:val=""/>
      <w:lvlJc w:val="left"/>
      <w:pPr>
        <w:tabs>
          <w:tab w:val="num" w:pos="5760"/>
        </w:tabs>
        <w:ind w:left="5760" w:hanging="360"/>
      </w:pPr>
      <w:rPr>
        <w:rFonts w:ascii="Wingdings 3" w:hAnsi="Wingdings 3" w:hint="default"/>
      </w:rPr>
    </w:lvl>
    <w:lvl w:ilvl="8" w:tplc="A56EE43A"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5B0F115C"/>
    <w:multiLevelType w:val="hybridMultilevel"/>
    <w:tmpl w:val="53C4DF66"/>
    <w:lvl w:ilvl="0" w:tplc="F20673A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50114B"/>
    <w:multiLevelType w:val="hybridMultilevel"/>
    <w:tmpl w:val="2D0CB304"/>
    <w:lvl w:ilvl="0" w:tplc="3788BE90">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240421"/>
    <w:multiLevelType w:val="hybridMultilevel"/>
    <w:tmpl w:val="4698B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5A72B2"/>
    <w:multiLevelType w:val="hybridMultilevel"/>
    <w:tmpl w:val="69D20520"/>
    <w:lvl w:ilvl="0" w:tplc="47E6979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C4972"/>
    <w:multiLevelType w:val="hybridMultilevel"/>
    <w:tmpl w:val="BD141CFA"/>
    <w:lvl w:ilvl="0" w:tplc="6E7850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11AA5"/>
    <w:multiLevelType w:val="hybridMultilevel"/>
    <w:tmpl w:val="B26EA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724C8"/>
    <w:multiLevelType w:val="hybridMultilevel"/>
    <w:tmpl w:val="D0B0B0D4"/>
    <w:lvl w:ilvl="0" w:tplc="1488107C">
      <w:start w:val="8"/>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D87543"/>
    <w:multiLevelType w:val="hybridMultilevel"/>
    <w:tmpl w:val="B476BF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B0CFA"/>
    <w:multiLevelType w:val="hybridMultilevel"/>
    <w:tmpl w:val="043A67E0"/>
    <w:lvl w:ilvl="0" w:tplc="4DCCE8B4">
      <w:start w:val="2"/>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A66B28"/>
    <w:multiLevelType w:val="hybridMultilevel"/>
    <w:tmpl w:val="58563148"/>
    <w:lvl w:ilvl="0" w:tplc="6E7850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3B6050"/>
    <w:multiLevelType w:val="hybridMultilevel"/>
    <w:tmpl w:val="31EA6812"/>
    <w:lvl w:ilvl="0" w:tplc="06483EFE">
      <w:start w:val="1"/>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num w:numId="1" w16cid:durableId="984356375">
    <w:abstractNumId w:val="3"/>
  </w:num>
  <w:num w:numId="2" w16cid:durableId="2050494076">
    <w:abstractNumId w:val="25"/>
  </w:num>
  <w:num w:numId="3" w16cid:durableId="1195849842">
    <w:abstractNumId w:val="4"/>
  </w:num>
  <w:num w:numId="4" w16cid:durableId="909845360">
    <w:abstractNumId w:val="18"/>
  </w:num>
  <w:num w:numId="5" w16cid:durableId="998772223">
    <w:abstractNumId w:val="14"/>
  </w:num>
  <w:num w:numId="6" w16cid:durableId="562957211">
    <w:abstractNumId w:val="39"/>
  </w:num>
  <w:num w:numId="7" w16cid:durableId="927663329">
    <w:abstractNumId w:val="0"/>
  </w:num>
  <w:num w:numId="8" w16cid:durableId="1655792429">
    <w:abstractNumId w:val="12"/>
  </w:num>
  <w:num w:numId="9" w16cid:durableId="1316834218">
    <w:abstractNumId w:val="32"/>
  </w:num>
  <w:num w:numId="10" w16cid:durableId="941375579">
    <w:abstractNumId w:val="21"/>
  </w:num>
  <w:num w:numId="11" w16cid:durableId="46344085">
    <w:abstractNumId w:val="9"/>
  </w:num>
  <w:num w:numId="12" w16cid:durableId="1748265707">
    <w:abstractNumId w:val="28"/>
  </w:num>
  <w:num w:numId="13" w16cid:durableId="1640920697">
    <w:abstractNumId w:val="22"/>
  </w:num>
  <w:num w:numId="14" w16cid:durableId="1215040805">
    <w:abstractNumId w:val="16"/>
  </w:num>
  <w:num w:numId="15" w16cid:durableId="725225314">
    <w:abstractNumId w:val="44"/>
  </w:num>
  <w:num w:numId="16" w16cid:durableId="901058169">
    <w:abstractNumId w:val="19"/>
  </w:num>
  <w:num w:numId="17" w16cid:durableId="524485725">
    <w:abstractNumId w:val="23"/>
  </w:num>
  <w:num w:numId="18" w16cid:durableId="860044800">
    <w:abstractNumId w:val="30"/>
  </w:num>
  <w:num w:numId="19" w16cid:durableId="780103133">
    <w:abstractNumId w:val="26"/>
  </w:num>
  <w:num w:numId="20" w16cid:durableId="246765974">
    <w:abstractNumId w:val="20"/>
  </w:num>
  <w:num w:numId="21" w16cid:durableId="1651055765">
    <w:abstractNumId w:val="36"/>
  </w:num>
  <w:num w:numId="22" w16cid:durableId="1257515733">
    <w:abstractNumId w:val="2"/>
  </w:num>
  <w:num w:numId="23" w16cid:durableId="1480145421">
    <w:abstractNumId w:val="31"/>
  </w:num>
  <w:num w:numId="24" w16cid:durableId="1406609871">
    <w:abstractNumId w:val="29"/>
  </w:num>
  <w:num w:numId="25" w16cid:durableId="1819883785">
    <w:abstractNumId w:val="33"/>
  </w:num>
  <w:num w:numId="26" w16cid:durableId="223879489">
    <w:abstractNumId w:val="13"/>
  </w:num>
  <w:num w:numId="27" w16cid:durableId="201332330">
    <w:abstractNumId w:val="5"/>
  </w:num>
  <w:num w:numId="28" w16cid:durableId="1046416550">
    <w:abstractNumId w:val="15"/>
  </w:num>
  <w:num w:numId="29" w16cid:durableId="585773286">
    <w:abstractNumId w:val="11"/>
  </w:num>
  <w:num w:numId="30" w16cid:durableId="1347244366">
    <w:abstractNumId w:val="8"/>
  </w:num>
  <w:num w:numId="31" w16cid:durableId="1230118064">
    <w:abstractNumId w:val="34"/>
  </w:num>
  <w:num w:numId="32" w16cid:durableId="1635981682">
    <w:abstractNumId w:val="35"/>
  </w:num>
  <w:num w:numId="33" w16cid:durableId="398330931">
    <w:abstractNumId w:val="37"/>
  </w:num>
  <w:num w:numId="34" w16cid:durableId="475807030">
    <w:abstractNumId w:val="7"/>
  </w:num>
  <w:num w:numId="35" w16cid:durableId="1048839541">
    <w:abstractNumId w:val="1"/>
  </w:num>
  <w:num w:numId="36" w16cid:durableId="451292199">
    <w:abstractNumId w:val="42"/>
  </w:num>
  <w:num w:numId="37" w16cid:durableId="1832519747">
    <w:abstractNumId w:val="17"/>
  </w:num>
  <w:num w:numId="38" w16cid:durableId="827986105">
    <w:abstractNumId w:val="40"/>
  </w:num>
  <w:num w:numId="39" w16cid:durableId="525607301">
    <w:abstractNumId w:val="10"/>
  </w:num>
  <w:num w:numId="40" w16cid:durableId="16350285">
    <w:abstractNumId w:val="24"/>
  </w:num>
  <w:num w:numId="41" w16cid:durableId="584916805">
    <w:abstractNumId w:val="6"/>
  </w:num>
  <w:num w:numId="42" w16cid:durableId="1967155181">
    <w:abstractNumId w:val="41"/>
  </w:num>
  <w:num w:numId="43" w16cid:durableId="630405307">
    <w:abstractNumId w:val="38"/>
  </w:num>
  <w:num w:numId="44" w16cid:durableId="1110322872">
    <w:abstractNumId w:val="27"/>
  </w:num>
  <w:num w:numId="45" w16cid:durableId="32178506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FE1"/>
    <w:rsid w:val="00003610"/>
    <w:rsid w:val="000147AB"/>
    <w:rsid w:val="00016192"/>
    <w:rsid w:val="00017C8A"/>
    <w:rsid w:val="000352B9"/>
    <w:rsid w:val="00041E88"/>
    <w:rsid w:val="000528E3"/>
    <w:rsid w:val="00052BBC"/>
    <w:rsid w:val="00052E0A"/>
    <w:rsid w:val="00055A20"/>
    <w:rsid w:val="00061151"/>
    <w:rsid w:val="00062FE5"/>
    <w:rsid w:val="00066DC8"/>
    <w:rsid w:val="00080912"/>
    <w:rsid w:val="000824BD"/>
    <w:rsid w:val="0008395B"/>
    <w:rsid w:val="00086A0A"/>
    <w:rsid w:val="0009131F"/>
    <w:rsid w:val="000A15A2"/>
    <w:rsid w:val="000A2988"/>
    <w:rsid w:val="000A43C1"/>
    <w:rsid w:val="000B149C"/>
    <w:rsid w:val="000B4B2F"/>
    <w:rsid w:val="000B51D3"/>
    <w:rsid w:val="000B5BC6"/>
    <w:rsid w:val="000B639A"/>
    <w:rsid w:val="000C491F"/>
    <w:rsid w:val="000C5A1C"/>
    <w:rsid w:val="000D0A61"/>
    <w:rsid w:val="000D1FDC"/>
    <w:rsid w:val="000D458B"/>
    <w:rsid w:val="000E2354"/>
    <w:rsid w:val="000F548D"/>
    <w:rsid w:val="000F58B0"/>
    <w:rsid w:val="000F5EFE"/>
    <w:rsid w:val="001032EE"/>
    <w:rsid w:val="001125C8"/>
    <w:rsid w:val="001165A2"/>
    <w:rsid w:val="00117824"/>
    <w:rsid w:val="00117B80"/>
    <w:rsid w:val="00126C16"/>
    <w:rsid w:val="001351C8"/>
    <w:rsid w:val="00151629"/>
    <w:rsid w:val="0016315D"/>
    <w:rsid w:val="001652C5"/>
    <w:rsid w:val="00175117"/>
    <w:rsid w:val="00177C9A"/>
    <w:rsid w:val="00182F75"/>
    <w:rsid w:val="00187CE8"/>
    <w:rsid w:val="0019309A"/>
    <w:rsid w:val="00193F14"/>
    <w:rsid w:val="00195331"/>
    <w:rsid w:val="001961E2"/>
    <w:rsid w:val="001971E8"/>
    <w:rsid w:val="001A2EC2"/>
    <w:rsid w:val="001B2620"/>
    <w:rsid w:val="001D091F"/>
    <w:rsid w:val="001D3140"/>
    <w:rsid w:val="001D74A5"/>
    <w:rsid w:val="001D7C94"/>
    <w:rsid w:val="001F74C0"/>
    <w:rsid w:val="002037B6"/>
    <w:rsid w:val="002042F2"/>
    <w:rsid w:val="00205198"/>
    <w:rsid w:val="00205AE5"/>
    <w:rsid w:val="002101A8"/>
    <w:rsid w:val="00210798"/>
    <w:rsid w:val="00211B53"/>
    <w:rsid w:val="00212B3E"/>
    <w:rsid w:val="002407B7"/>
    <w:rsid w:val="00240A51"/>
    <w:rsid w:val="002431AF"/>
    <w:rsid w:val="00251AF4"/>
    <w:rsid w:val="00252921"/>
    <w:rsid w:val="00253297"/>
    <w:rsid w:val="00253740"/>
    <w:rsid w:val="0026295D"/>
    <w:rsid w:val="002652B8"/>
    <w:rsid w:val="002712A9"/>
    <w:rsid w:val="00272D1B"/>
    <w:rsid w:val="002735D4"/>
    <w:rsid w:val="00273A5C"/>
    <w:rsid w:val="002753C8"/>
    <w:rsid w:val="0027697B"/>
    <w:rsid w:val="00281D19"/>
    <w:rsid w:val="00281F75"/>
    <w:rsid w:val="0028269C"/>
    <w:rsid w:val="00286618"/>
    <w:rsid w:val="00292FE6"/>
    <w:rsid w:val="00295900"/>
    <w:rsid w:val="00296501"/>
    <w:rsid w:val="002A0667"/>
    <w:rsid w:val="002A1268"/>
    <w:rsid w:val="002A15CD"/>
    <w:rsid w:val="002A5F87"/>
    <w:rsid w:val="002B5948"/>
    <w:rsid w:val="002B5D38"/>
    <w:rsid w:val="002C32DD"/>
    <w:rsid w:val="002C5F3B"/>
    <w:rsid w:val="002C7FCA"/>
    <w:rsid w:val="002D0DD5"/>
    <w:rsid w:val="002D13B1"/>
    <w:rsid w:val="002D4829"/>
    <w:rsid w:val="002D5F19"/>
    <w:rsid w:val="002D6B45"/>
    <w:rsid w:val="002E3373"/>
    <w:rsid w:val="002E36E3"/>
    <w:rsid w:val="002E3CC0"/>
    <w:rsid w:val="002E42C3"/>
    <w:rsid w:val="002F1B2C"/>
    <w:rsid w:val="002F4FE8"/>
    <w:rsid w:val="002F79D4"/>
    <w:rsid w:val="00320373"/>
    <w:rsid w:val="00323725"/>
    <w:rsid w:val="00323932"/>
    <w:rsid w:val="00323E4A"/>
    <w:rsid w:val="0033479A"/>
    <w:rsid w:val="003464B6"/>
    <w:rsid w:val="00347E62"/>
    <w:rsid w:val="00355476"/>
    <w:rsid w:val="00360015"/>
    <w:rsid w:val="00360EC3"/>
    <w:rsid w:val="003717DD"/>
    <w:rsid w:val="003724FF"/>
    <w:rsid w:val="0037371E"/>
    <w:rsid w:val="0037650F"/>
    <w:rsid w:val="00377FCE"/>
    <w:rsid w:val="00384A0F"/>
    <w:rsid w:val="003854F6"/>
    <w:rsid w:val="003B6327"/>
    <w:rsid w:val="003B727B"/>
    <w:rsid w:val="003C76C6"/>
    <w:rsid w:val="003D0965"/>
    <w:rsid w:val="003D298E"/>
    <w:rsid w:val="003E771E"/>
    <w:rsid w:val="003F00F8"/>
    <w:rsid w:val="003F3274"/>
    <w:rsid w:val="0040045A"/>
    <w:rsid w:val="00402A78"/>
    <w:rsid w:val="00403E88"/>
    <w:rsid w:val="00413236"/>
    <w:rsid w:val="00421369"/>
    <w:rsid w:val="0042627F"/>
    <w:rsid w:val="00432395"/>
    <w:rsid w:val="00435378"/>
    <w:rsid w:val="00443E19"/>
    <w:rsid w:val="00445340"/>
    <w:rsid w:val="00462FFE"/>
    <w:rsid w:val="00470D0F"/>
    <w:rsid w:val="0047439F"/>
    <w:rsid w:val="004747B7"/>
    <w:rsid w:val="00476A8B"/>
    <w:rsid w:val="004819F7"/>
    <w:rsid w:val="004858DD"/>
    <w:rsid w:val="004906EA"/>
    <w:rsid w:val="00492BED"/>
    <w:rsid w:val="00493AC7"/>
    <w:rsid w:val="00495C38"/>
    <w:rsid w:val="00496274"/>
    <w:rsid w:val="004A15A8"/>
    <w:rsid w:val="004A6779"/>
    <w:rsid w:val="004B3607"/>
    <w:rsid w:val="004C7763"/>
    <w:rsid w:val="004D520D"/>
    <w:rsid w:val="004F1019"/>
    <w:rsid w:val="00503FBA"/>
    <w:rsid w:val="0051052B"/>
    <w:rsid w:val="00514379"/>
    <w:rsid w:val="00514D89"/>
    <w:rsid w:val="005267B1"/>
    <w:rsid w:val="005441DE"/>
    <w:rsid w:val="0054478D"/>
    <w:rsid w:val="00545158"/>
    <w:rsid w:val="00546D22"/>
    <w:rsid w:val="00547014"/>
    <w:rsid w:val="00554163"/>
    <w:rsid w:val="0055554A"/>
    <w:rsid w:val="0056187C"/>
    <w:rsid w:val="00562A23"/>
    <w:rsid w:val="005744E3"/>
    <w:rsid w:val="00574718"/>
    <w:rsid w:val="00577AE9"/>
    <w:rsid w:val="005834CF"/>
    <w:rsid w:val="00597602"/>
    <w:rsid w:val="005A07F9"/>
    <w:rsid w:val="005A1938"/>
    <w:rsid w:val="005A65E0"/>
    <w:rsid w:val="005A6944"/>
    <w:rsid w:val="005C3659"/>
    <w:rsid w:val="005C44EE"/>
    <w:rsid w:val="005C6EB1"/>
    <w:rsid w:val="005E2391"/>
    <w:rsid w:val="005E5439"/>
    <w:rsid w:val="005E78D0"/>
    <w:rsid w:val="005F12B9"/>
    <w:rsid w:val="005F4724"/>
    <w:rsid w:val="0060643B"/>
    <w:rsid w:val="00607202"/>
    <w:rsid w:val="00611EC9"/>
    <w:rsid w:val="00615855"/>
    <w:rsid w:val="006158F9"/>
    <w:rsid w:val="00616532"/>
    <w:rsid w:val="00625E4D"/>
    <w:rsid w:val="00634AD0"/>
    <w:rsid w:val="00637BDE"/>
    <w:rsid w:val="00637EE2"/>
    <w:rsid w:val="00641ACA"/>
    <w:rsid w:val="006502BD"/>
    <w:rsid w:val="00656424"/>
    <w:rsid w:val="00656C04"/>
    <w:rsid w:val="00657D44"/>
    <w:rsid w:val="00663942"/>
    <w:rsid w:val="00670918"/>
    <w:rsid w:val="00684C4E"/>
    <w:rsid w:val="00692B56"/>
    <w:rsid w:val="00694A62"/>
    <w:rsid w:val="00697C6B"/>
    <w:rsid w:val="006C1B28"/>
    <w:rsid w:val="006C2A98"/>
    <w:rsid w:val="006C472C"/>
    <w:rsid w:val="006D2861"/>
    <w:rsid w:val="006D3971"/>
    <w:rsid w:val="006F5DCB"/>
    <w:rsid w:val="006F6ADA"/>
    <w:rsid w:val="00700447"/>
    <w:rsid w:val="00702183"/>
    <w:rsid w:val="00707CFD"/>
    <w:rsid w:val="00711CC2"/>
    <w:rsid w:val="00712548"/>
    <w:rsid w:val="00713520"/>
    <w:rsid w:val="00723773"/>
    <w:rsid w:val="00727153"/>
    <w:rsid w:val="00727E12"/>
    <w:rsid w:val="00730815"/>
    <w:rsid w:val="00732C86"/>
    <w:rsid w:val="007337C6"/>
    <w:rsid w:val="007410A3"/>
    <w:rsid w:val="0074635C"/>
    <w:rsid w:val="007470B0"/>
    <w:rsid w:val="00747CD2"/>
    <w:rsid w:val="00750733"/>
    <w:rsid w:val="00751544"/>
    <w:rsid w:val="00751B69"/>
    <w:rsid w:val="00752303"/>
    <w:rsid w:val="007542BE"/>
    <w:rsid w:val="00760F48"/>
    <w:rsid w:val="00766E73"/>
    <w:rsid w:val="007677EB"/>
    <w:rsid w:val="00770699"/>
    <w:rsid w:val="00790312"/>
    <w:rsid w:val="00791E72"/>
    <w:rsid w:val="007A6462"/>
    <w:rsid w:val="007B0A9F"/>
    <w:rsid w:val="007C0191"/>
    <w:rsid w:val="007D07B4"/>
    <w:rsid w:val="007D4C23"/>
    <w:rsid w:val="007D50E0"/>
    <w:rsid w:val="007D5772"/>
    <w:rsid w:val="007E346C"/>
    <w:rsid w:val="007E3B22"/>
    <w:rsid w:val="007E72BC"/>
    <w:rsid w:val="007F53A1"/>
    <w:rsid w:val="007F6C2A"/>
    <w:rsid w:val="00804463"/>
    <w:rsid w:val="0081293B"/>
    <w:rsid w:val="008160E3"/>
    <w:rsid w:val="00817960"/>
    <w:rsid w:val="00832247"/>
    <w:rsid w:val="008378EF"/>
    <w:rsid w:val="00841FAD"/>
    <w:rsid w:val="00843C1E"/>
    <w:rsid w:val="00844AB6"/>
    <w:rsid w:val="00846409"/>
    <w:rsid w:val="00852076"/>
    <w:rsid w:val="00856E6C"/>
    <w:rsid w:val="00860CD0"/>
    <w:rsid w:val="008664D0"/>
    <w:rsid w:val="008705C8"/>
    <w:rsid w:val="00870DD6"/>
    <w:rsid w:val="008716AC"/>
    <w:rsid w:val="00881FC1"/>
    <w:rsid w:val="00895059"/>
    <w:rsid w:val="008961FB"/>
    <w:rsid w:val="008A395B"/>
    <w:rsid w:val="008A5419"/>
    <w:rsid w:val="008B11C9"/>
    <w:rsid w:val="008B330B"/>
    <w:rsid w:val="008B779A"/>
    <w:rsid w:val="008C69E4"/>
    <w:rsid w:val="008D4008"/>
    <w:rsid w:val="008E466E"/>
    <w:rsid w:val="008F228D"/>
    <w:rsid w:val="008F2BFD"/>
    <w:rsid w:val="008F68E2"/>
    <w:rsid w:val="00900790"/>
    <w:rsid w:val="00903197"/>
    <w:rsid w:val="00906FE1"/>
    <w:rsid w:val="0092434A"/>
    <w:rsid w:val="00925588"/>
    <w:rsid w:val="00926FEB"/>
    <w:rsid w:val="009273A0"/>
    <w:rsid w:val="00927F85"/>
    <w:rsid w:val="00942181"/>
    <w:rsid w:val="009446F4"/>
    <w:rsid w:val="00944770"/>
    <w:rsid w:val="00947C3B"/>
    <w:rsid w:val="009508A3"/>
    <w:rsid w:val="0095722F"/>
    <w:rsid w:val="009611A8"/>
    <w:rsid w:val="0096637C"/>
    <w:rsid w:val="00966AC1"/>
    <w:rsid w:val="00972D80"/>
    <w:rsid w:val="00982BDC"/>
    <w:rsid w:val="00984E7F"/>
    <w:rsid w:val="009E5FBD"/>
    <w:rsid w:val="009F0860"/>
    <w:rsid w:val="009F08BF"/>
    <w:rsid w:val="009F61DC"/>
    <w:rsid w:val="00A118C4"/>
    <w:rsid w:val="00A22D0F"/>
    <w:rsid w:val="00A27319"/>
    <w:rsid w:val="00A31A32"/>
    <w:rsid w:val="00A46707"/>
    <w:rsid w:val="00A473DA"/>
    <w:rsid w:val="00A53070"/>
    <w:rsid w:val="00A564EC"/>
    <w:rsid w:val="00A623AC"/>
    <w:rsid w:val="00A65F3C"/>
    <w:rsid w:val="00A674DE"/>
    <w:rsid w:val="00A73976"/>
    <w:rsid w:val="00A822B1"/>
    <w:rsid w:val="00A86280"/>
    <w:rsid w:val="00AA1DCD"/>
    <w:rsid w:val="00AA2D7C"/>
    <w:rsid w:val="00AB0F98"/>
    <w:rsid w:val="00AB1E54"/>
    <w:rsid w:val="00AB2E90"/>
    <w:rsid w:val="00AB60AA"/>
    <w:rsid w:val="00AB633D"/>
    <w:rsid w:val="00AC3979"/>
    <w:rsid w:val="00AD3945"/>
    <w:rsid w:val="00AD406E"/>
    <w:rsid w:val="00AD62D7"/>
    <w:rsid w:val="00AE2734"/>
    <w:rsid w:val="00AF3D45"/>
    <w:rsid w:val="00AF5CF1"/>
    <w:rsid w:val="00B102E7"/>
    <w:rsid w:val="00B224DE"/>
    <w:rsid w:val="00B32AF0"/>
    <w:rsid w:val="00B373F4"/>
    <w:rsid w:val="00B51DE7"/>
    <w:rsid w:val="00B54B89"/>
    <w:rsid w:val="00B54CCF"/>
    <w:rsid w:val="00B562A5"/>
    <w:rsid w:val="00B609BE"/>
    <w:rsid w:val="00B64AE5"/>
    <w:rsid w:val="00B660C2"/>
    <w:rsid w:val="00B75422"/>
    <w:rsid w:val="00B82550"/>
    <w:rsid w:val="00B9124F"/>
    <w:rsid w:val="00B91EE3"/>
    <w:rsid w:val="00B92F4D"/>
    <w:rsid w:val="00B94275"/>
    <w:rsid w:val="00B95BAD"/>
    <w:rsid w:val="00BB79BE"/>
    <w:rsid w:val="00BC5A6C"/>
    <w:rsid w:val="00BC613C"/>
    <w:rsid w:val="00BD0827"/>
    <w:rsid w:val="00BD6A7C"/>
    <w:rsid w:val="00BE1F1A"/>
    <w:rsid w:val="00BE6B1A"/>
    <w:rsid w:val="00BF1FCE"/>
    <w:rsid w:val="00BF6273"/>
    <w:rsid w:val="00BF714B"/>
    <w:rsid w:val="00C00AD5"/>
    <w:rsid w:val="00C047ED"/>
    <w:rsid w:val="00C14E3F"/>
    <w:rsid w:val="00C23119"/>
    <w:rsid w:val="00C24062"/>
    <w:rsid w:val="00C2419D"/>
    <w:rsid w:val="00C25FD8"/>
    <w:rsid w:val="00C3550F"/>
    <w:rsid w:val="00C3647E"/>
    <w:rsid w:val="00C436A5"/>
    <w:rsid w:val="00C43945"/>
    <w:rsid w:val="00C51FF6"/>
    <w:rsid w:val="00C60195"/>
    <w:rsid w:val="00C66E1B"/>
    <w:rsid w:val="00C6754E"/>
    <w:rsid w:val="00C76ACB"/>
    <w:rsid w:val="00C77D9E"/>
    <w:rsid w:val="00C80124"/>
    <w:rsid w:val="00C80B3E"/>
    <w:rsid w:val="00C85EC8"/>
    <w:rsid w:val="00C86D0D"/>
    <w:rsid w:val="00CA1990"/>
    <w:rsid w:val="00CA2605"/>
    <w:rsid w:val="00CA4CF0"/>
    <w:rsid w:val="00CB5D6B"/>
    <w:rsid w:val="00CD78BC"/>
    <w:rsid w:val="00CE3AC3"/>
    <w:rsid w:val="00CE4E5C"/>
    <w:rsid w:val="00CE5860"/>
    <w:rsid w:val="00CE7B82"/>
    <w:rsid w:val="00CF6313"/>
    <w:rsid w:val="00CF6BBA"/>
    <w:rsid w:val="00CF7C05"/>
    <w:rsid w:val="00D003E0"/>
    <w:rsid w:val="00D02667"/>
    <w:rsid w:val="00D07580"/>
    <w:rsid w:val="00D12823"/>
    <w:rsid w:val="00D128D7"/>
    <w:rsid w:val="00D24364"/>
    <w:rsid w:val="00D264CD"/>
    <w:rsid w:val="00D337BD"/>
    <w:rsid w:val="00D408BA"/>
    <w:rsid w:val="00D46AB5"/>
    <w:rsid w:val="00D46C0D"/>
    <w:rsid w:val="00D5745D"/>
    <w:rsid w:val="00D62995"/>
    <w:rsid w:val="00D64C8E"/>
    <w:rsid w:val="00D665DC"/>
    <w:rsid w:val="00D84736"/>
    <w:rsid w:val="00D85828"/>
    <w:rsid w:val="00D909BA"/>
    <w:rsid w:val="00D93E3E"/>
    <w:rsid w:val="00D94885"/>
    <w:rsid w:val="00D96B8C"/>
    <w:rsid w:val="00DA1971"/>
    <w:rsid w:val="00DB3044"/>
    <w:rsid w:val="00DB6D62"/>
    <w:rsid w:val="00DB7B4C"/>
    <w:rsid w:val="00DC3E58"/>
    <w:rsid w:val="00DD1A5C"/>
    <w:rsid w:val="00DE3C09"/>
    <w:rsid w:val="00DF2F46"/>
    <w:rsid w:val="00E001CE"/>
    <w:rsid w:val="00E02401"/>
    <w:rsid w:val="00E1715C"/>
    <w:rsid w:val="00E21574"/>
    <w:rsid w:val="00E2228D"/>
    <w:rsid w:val="00E25C70"/>
    <w:rsid w:val="00E30F79"/>
    <w:rsid w:val="00E37DB4"/>
    <w:rsid w:val="00E43A87"/>
    <w:rsid w:val="00E45D0E"/>
    <w:rsid w:val="00E5087A"/>
    <w:rsid w:val="00E51DA4"/>
    <w:rsid w:val="00E536F2"/>
    <w:rsid w:val="00E5724B"/>
    <w:rsid w:val="00E65B60"/>
    <w:rsid w:val="00E67B2A"/>
    <w:rsid w:val="00E72112"/>
    <w:rsid w:val="00E74C54"/>
    <w:rsid w:val="00E75726"/>
    <w:rsid w:val="00E81F9C"/>
    <w:rsid w:val="00E87D3B"/>
    <w:rsid w:val="00E909BE"/>
    <w:rsid w:val="00E914CF"/>
    <w:rsid w:val="00E92F5A"/>
    <w:rsid w:val="00E972EC"/>
    <w:rsid w:val="00E97838"/>
    <w:rsid w:val="00EC054B"/>
    <w:rsid w:val="00EC28C7"/>
    <w:rsid w:val="00EC3C38"/>
    <w:rsid w:val="00EC477F"/>
    <w:rsid w:val="00ED25CE"/>
    <w:rsid w:val="00ED7993"/>
    <w:rsid w:val="00EE5254"/>
    <w:rsid w:val="00EF4FC1"/>
    <w:rsid w:val="00F02C63"/>
    <w:rsid w:val="00F05F74"/>
    <w:rsid w:val="00F06BA3"/>
    <w:rsid w:val="00F13CAD"/>
    <w:rsid w:val="00F24169"/>
    <w:rsid w:val="00F26724"/>
    <w:rsid w:val="00F317DB"/>
    <w:rsid w:val="00F3585E"/>
    <w:rsid w:val="00F46065"/>
    <w:rsid w:val="00F50A16"/>
    <w:rsid w:val="00F5145D"/>
    <w:rsid w:val="00F52712"/>
    <w:rsid w:val="00F56E30"/>
    <w:rsid w:val="00F64522"/>
    <w:rsid w:val="00F645BE"/>
    <w:rsid w:val="00F64A26"/>
    <w:rsid w:val="00F65153"/>
    <w:rsid w:val="00F7338B"/>
    <w:rsid w:val="00F763D9"/>
    <w:rsid w:val="00F77C56"/>
    <w:rsid w:val="00F82C76"/>
    <w:rsid w:val="00F97B86"/>
    <w:rsid w:val="00FA178E"/>
    <w:rsid w:val="00FA4E39"/>
    <w:rsid w:val="00FA7A9B"/>
    <w:rsid w:val="00FB1A6A"/>
    <w:rsid w:val="00FB612A"/>
    <w:rsid w:val="00FC1215"/>
    <w:rsid w:val="00FC2599"/>
    <w:rsid w:val="00FC2A7B"/>
    <w:rsid w:val="00FC44FC"/>
    <w:rsid w:val="00FC60A7"/>
    <w:rsid w:val="00FE295F"/>
    <w:rsid w:val="00FF6AE4"/>
    <w:rsid w:val="00FF6C65"/>
    <w:rsid w:val="00FF77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208C"/>
  <w15:docId w15:val="{383C0FB2-9C22-4594-9A12-17A8E587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C9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47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72C"/>
    <w:rPr>
      <w:rFonts w:ascii="Tahoma" w:hAnsi="Tahoma" w:cs="Tahoma"/>
      <w:sz w:val="16"/>
      <w:szCs w:val="16"/>
    </w:rPr>
  </w:style>
  <w:style w:type="paragraph" w:styleId="ListParagraph">
    <w:name w:val="List Paragraph"/>
    <w:basedOn w:val="Normal"/>
    <w:uiPriority w:val="34"/>
    <w:qFormat/>
    <w:rsid w:val="009611A8"/>
    <w:pPr>
      <w:ind w:left="720"/>
      <w:contextualSpacing/>
    </w:pPr>
  </w:style>
  <w:style w:type="table" w:styleId="TableGrid">
    <w:name w:val="Table Grid"/>
    <w:basedOn w:val="TableNormal"/>
    <w:uiPriority w:val="39"/>
    <w:rsid w:val="005A6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2550"/>
    <w:rPr>
      <w:sz w:val="16"/>
      <w:szCs w:val="16"/>
    </w:rPr>
  </w:style>
  <w:style w:type="paragraph" w:styleId="CommentText">
    <w:name w:val="annotation text"/>
    <w:basedOn w:val="Normal"/>
    <w:link w:val="CommentTextChar"/>
    <w:uiPriority w:val="99"/>
    <w:semiHidden/>
    <w:unhideWhenUsed/>
    <w:rsid w:val="00B82550"/>
    <w:pPr>
      <w:spacing w:line="240" w:lineRule="auto"/>
    </w:pPr>
    <w:rPr>
      <w:sz w:val="20"/>
      <w:szCs w:val="20"/>
    </w:rPr>
  </w:style>
  <w:style w:type="character" w:customStyle="1" w:styleId="CommentTextChar">
    <w:name w:val="Comment Text Char"/>
    <w:basedOn w:val="DefaultParagraphFont"/>
    <w:link w:val="CommentText"/>
    <w:uiPriority w:val="99"/>
    <w:semiHidden/>
    <w:rsid w:val="00B82550"/>
    <w:rPr>
      <w:sz w:val="20"/>
      <w:szCs w:val="20"/>
    </w:rPr>
  </w:style>
  <w:style w:type="paragraph" w:styleId="CommentSubject">
    <w:name w:val="annotation subject"/>
    <w:basedOn w:val="CommentText"/>
    <w:next w:val="CommentText"/>
    <w:link w:val="CommentSubjectChar"/>
    <w:uiPriority w:val="99"/>
    <w:semiHidden/>
    <w:unhideWhenUsed/>
    <w:rsid w:val="00B82550"/>
    <w:rPr>
      <w:b/>
      <w:bCs/>
    </w:rPr>
  </w:style>
  <w:style w:type="character" w:customStyle="1" w:styleId="CommentSubjectChar">
    <w:name w:val="Comment Subject Char"/>
    <w:basedOn w:val="CommentTextChar"/>
    <w:link w:val="CommentSubject"/>
    <w:uiPriority w:val="99"/>
    <w:semiHidden/>
    <w:rsid w:val="00B82550"/>
    <w:rPr>
      <w:b/>
      <w:bCs/>
      <w:sz w:val="20"/>
      <w:szCs w:val="20"/>
    </w:rPr>
  </w:style>
  <w:style w:type="paragraph" w:styleId="Header">
    <w:name w:val="header"/>
    <w:basedOn w:val="Normal"/>
    <w:link w:val="HeaderChar"/>
    <w:uiPriority w:val="99"/>
    <w:unhideWhenUsed/>
    <w:rsid w:val="00663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942"/>
  </w:style>
  <w:style w:type="paragraph" w:styleId="Footer">
    <w:name w:val="footer"/>
    <w:basedOn w:val="Normal"/>
    <w:link w:val="FooterChar"/>
    <w:uiPriority w:val="99"/>
    <w:unhideWhenUsed/>
    <w:rsid w:val="00663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942"/>
  </w:style>
  <w:style w:type="paragraph" w:styleId="NormalWeb">
    <w:name w:val="Normal (Web)"/>
    <w:basedOn w:val="Normal"/>
    <w:uiPriority w:val="99"/>
    <w:semiHidden/>
    <w:unhideWhenUsed/>
    <w:rsid w:val="003854F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457">
      <w:bodyDiv w:val="1"/>
      <w:marLeft w:val="0"/>
      <w:marRight w:val="0"/>
      <w:marTop w:val="0"/>
      <w:marBottom w:val="0"/>
      <w:divBdr>
        <w:top w:val="none" w:sz="0" w:space="0" w:color="auto"/>
        <w:left w:val="none" w:sz="0" w:space="0" w:color="auto"/>
        <w:bottom w:val="none" w:sz="0" w:space="0" w:color="auto"/>
        <w:right w:val="none" w:sz="0" w:space="0" w:color="auto"/>
      </w:divBdr>
    </w:div>
    <w:div w:id="559638139">
      <w:bodyDiv w:val="1"/>
      <w:marLeft w:val="0"/>
      <w:marRight w:val="0"/>
      <w:marTop w:val="0"/>
      <w:marBottom w:val="0"/>
      <w:divBdr>
        <w:top w:val="none" w:sz="0" w:space="0" w:color="auto"/>
        <w:left w:val="none" w:sz="0" w:space="0" w:color="auto"/>
        <w:bottom w:val="none" w:sz="0" w:space="0" w:color="auto"/>
        <w:right w:val="none" w:sz="0" w:space="0" w:color="auto"/>
      </w:divBdr>
      <w:divsChild>
        <w:div w:id="941496062">
          <w:marLeft w:val="0"/>
          <w:marRight w:val="720"/>
          <w:marTop w:val="200"/>
          <w:marBottom w:val="0"/>
          <w:divBdr>
            <w:top w:val="none" w:sz="0" w:space="0" w:color="auto"/>
            <w:left w:val="none" w:sz="0" w:space="0" w:color="auto"/>
            <w:bottom w:val="none" w:sz="0" w:space="0" w:color="auto"/>
            <w:right w:val="none" w:sz="0" w:space="0" w:color="auto"/>
          </w:divBdr>
        </w:div>
        <w:div w:id="1243951790">
          <w:marLeft w:val="0"/>
          <w:marRight w:val="547"/>
          <w:marTop w:val="200"/>
          <w:marBottom w:val="0"/>
          <w:divBdr>
            <w:top w:val="none" w:sz="0" w:space="0" w:color="auto"/>
            <w:left w:val="none" w:sz="0" w:space="0" w:color="auto"/>
            <w:bottom w:val="none" w:sz="0" w:space="0" w:color="auto"/>
            <w:right w:val="none" w:sz="0" w:space="0" w:color="auto"/>
          </w:divBdr>
        </w:div>
        <w:div w:id="358048492">
          <w:marLeft w:val="0"/>
          <w:marRight w:val="547"/>
          <w:marTop w:val="200"/>
          <w:marBottom w:val="160"/>
          <w:divBdr>
            <w:top w:val="none" w:sz="0" w:space="0" w:color="auto"/>
            <w:left w:val="none" w:sz="0" w:space="0" w:color="auto"/>
            <w:bottom w:val="none" w:sz="0" w:space="0" w:color="auto"/>
            <w:right w:val="none" w:sz="0" w:space="0" w:color="auto"/>
          </w:divBdr>
        </w:div>
        <w:div w:id="1327320347">
          <w:marLeft w:val="14"/>
          <w:marRight w:val="14"/>
          <w:marTop w:val="200"/>
          <w:marBottom w:val="4"/>
          <w:divBdr>
            <w:top w:val="none" w:sz="0" w:space="0" w:color="auto"/>
            <w:left w:val="none" w:sz="0" w:space="0" w:color="auto"/>
            <w:bottom w:val="none" w:sz="0" w:space="0" w:color="auto"/>
            <w:right w:val="none" w:sz="0" w:space="0" w:color="auto"/>
          </w:divBdr>
        </w:div>
      </w:divsChild>
    </w:div>
    <w:div w:id="677779509">
      <w:bodyDiv w:val="1"/>
      <w:marLeft w:val="0"/>
      <w:marRight w:val="0"/>
      <w:marTop w:val="0"/>
      <w:marBottom w:val="0"/>
      <w:divBdr>
        <w:top w:val="none" w:sz="0" w:space="0" w:color="auto"/>
        <w:left w:val="none" w:sz="0" w:space="0" w:color="auto"/>
        <w:bottom w:val="none" w:sz="0" w:space="0" w:color="auto"/>
        <w:right w:val="none" w:sz="0" w:space="0" w:color="auto"/>
      </w:divBdr>
      <w:divsChild>
        <w:div w:id="1338538851">
          <w:marLeft w:val="0"/>
          <w:marRight w:val="547"/>
          <w:marTop w:val="0"/>
          <w:marBottom w:val="0"/>
          <w:divBdr>
            <w:top w:val="none" w:sz="0" w:space="0" w:color="auto"/>
            <w:left w:val="none" w:sz="0" w:space="0" w:color="auto"/>
            <w:bottom w:val="none" w:sz="0" w:space="0" w:color="auto"/>
            <w:right w:val="none" w:sz="0" w:space="0" w:color="auto"/>
          </w:divBdr>
        </w:div>
        <w:div w:id="635141463">
          <w:marLeft w:val="0"/>
          <w:marRight w:val="547"/>
          <w:marTop w:val="0"/>
          <w:marBottom w:val="0"/>
          <w:divBdr>
            <w:top w:val="none" w:sz="0" w:space="0" w:color="auto"/>
            <w:left w:val="none" w:sz="0" w:space="0" w:color="auto"/>
            <w:bottom w:val="none" w:sz="0" w:space="0" w:color="auto"/>
            <w:right w:val="none" w:sz="0" w:space="0" w:color="auto"/>
          </w:divBdr>
        </w:div>
      </w:divsChild>
    </w:div>
    <w:div w:id="710032794">
      <w:bodyDiv w:val="1"/>
      <w:marLeft w:val="0"/>
      <w:marRight w:val="0"/>
      <w:marTop w:val="0"/>
      <w:marBottom w:val="0"/>
      <w:divBdr>
        <w:top w:val="none" w:sz="0" w:space="0" w:color="auto"/>
        <w:left w:val="none" w:sz="0" w:space="0" w:color="auto"/>
        <w:bottom w:val="none" w:sz="0" w:space="0" w:color="auto"/>
        <w:right w:val="none" w:sz="0" w:space="0" w:color="auto"/>
      </w:divBdr>
      <w:divsChild>
        <w:div w:id="797649518">
          <w:marLeft w:val="0"/>
          <w:marRight w:val="547"/>
          <w:marTop w:val="0"/>
          <w:marBottom w:val="0"/>
          <w:divBdr>
            <w:top w:val="none" w:sz="0" w:space="0" w:color="auto"/>
            <w:left w:val="none" w:sz="0" w:space="0" w:color="auto"/>
            <w:bottom w:val="none" w:sz="0" w:space="0" w:color="auto"/>
            <w:right w:val="none" w:sz="0" w:space="0" w:color="auto"/>
          </w:divBdr>
        </w:div>
        <w:div w:id="1345280881">
          <w:marLeft w:val="0"/>
          <w:marRight w:val="1166"/>
          <w:marTop w:val="0"/>
          <w:marBottom w:val="0"/>
          <w:divBdr>
            <w:top w:val="none" w:sz="0" w:space="0" w:color="auto"/>
            <w:left w:val="none" w:sz="0" w:space="0" w:color="auto"/>
            <w:bottom w:val="none" w:sz="0" w:space="0" w:color="auto"/>
            <w:right w:val="none" w:sz="0" w:space="0" w:color="auto"/>
          </w:divBdr>
        </w:div>
        <w:div w:id="539130191">
          <w:marLeft w:val="0"/>
          <w:marRight w:val="1166"/>
          <w:marTop w:val="0"/>
          <w:marBottom w:val="0"/>
          <w:divBdr>
            <w:top w:val="none" w:sz="0" w:space="0" w:color="auto"/>
            <w:left w:val="none" w:sz="0" w:space="0" w:color="auto"/>
            <w:bottom w:val="none" w:sz="0" w:space="0" w:color="auto"/>
            <w:right w:val="none" w:sz="0" w:space="0" w:color="auto"/>
          </w:divBdr>
        </w:div>
        <w:div w:id="1959220817">
          <w:marLeft w:val="0"/>
          <w:marRight w:val="1166"/>
          <w:marTop w:val="0"/>
          <w:marBottom w:val="0"/>
          <w:divBdr>
            <w:top w:val="none" w:sz="0" w:space="0" w:color="auto"/>
            <w:left w:val="none" w:sz="0" w:space="0" w:color="auto"/>
            <w:bottom w:val="none" w:sz="0" w:space="0" w:color="auto"/>
            <w:right w:val="none" w:sz="0" w:space="0" w:color="auto"/>
          </w:divBdr>
        </w:div>
        <w:div w:id="237443399">
          <w:marLeft w:val="0"/>
          <w:marRight w:val="1166"/>
          <w:marTop w:val="0"/>
          <w:marBottom w:val="0"/>
          <w:divBdr>
            <w:top w:val="none" w:sz="0" w:space="0" w:color="auto"/>
            <w:left w:val="none" w:sz="0" w:space="0" w:color="auto"/>
            <w:bottom w:val="none" w:sz="0" w:space="0" w:color="auto"/>
            <w:right w:val="none" w:sz="0" w:space="0" w:color="auto"/>
          </w:divBdr>
        </w:div>
        <w:div w:id="1253200703">
          <w:marLeft w:val="0"/>
          <w:marRight w:val="1166"/>
          <w:marTop w:val="0"/>
          <w:marBottom w:val="0"/>
          <w:divBdr>
            <w:top w:val="none" w:sz="0" w:space="0" w:color="auto"/>
            <w:left w:val="none" w:sz="0" w:space="0" w:color="auto"/>
            <w:bottom w:val="none" w:sz="0" w:space="0" w:color="auto"/>
            <w:right w:val="none" w:sz="0" w:space="0" w:color="auto"/>
          </w:divBdr>
        </w:div>
      </w:divsChild>
    </w:div>
    <w:div w:id="917982314">
      <w:bodyDiv w:val="1"/>
      <w:marLeft w:val="0"/>
      <w:marRight w:val="0"/>
      <w:marTop w:val="0"/>
      <w:marBottom w:val="0"/>
      <w:divBdr>
        <w:top w:val="none" w:sz="0" w:space="0" w:color="auto"/>
        <w:left w:val="none" w:sz="0" w:space="0" w:color="auto"/>
        <w:bottom w:val="none" w:sz="0" w:space="0" w:color="auto"/>
        <w:right w:val="none" w:sz="0" w:space="0" w:color="auto"/>
      </w:divBdr>
      <w:divsChild>
        <w:div w:id="1018190964">
          <w:marLeft w:val="0"/>
          <w:marRight w:val="547"/>
          <w:marTop w:val="200"/>
          <w:marBottom w:val="0"/>
          <w:divBdr>
            <w:top w:val="none" w:sz="0" w:space="0" w:color="auto"/>
            <w:left w:val="none" w:sz="0" w:space="0" w:color="auto"/>
            <w:bottom w:val="none" w:sz="0" w:space="0" w:color="auto"/>
            <w:right w:val="none" w:sz="0" w:space="0" w:color="auto"/>
          </w:divBdr>
        </w:div>
        <w:div w:id="603465364">
          <w:marLeft w:val="0"/>
          <w:marRight w:val="547"/>
          <w:marTop w:val="200"/>
          <w:marBottom w:val="0"/>
          <w:divBdr>
            <w:top w:val="none" w:sz="0" w:space="0" w:color="auto"/>
            <w:left w:val="none" w:sz="0" w:space="0" w:color="auto"/>
            <w:bottom w:val="none" w:sz="0" w:space="0" w:color="auto"/>
            <w:right w:val="none" w:sz="0" w:space="0" w:color="auto"/>
          </w:divBdr>
        </w:div>
        <w:div w:id="1721392607">
          <w:marLeft w:val="0"/>
          <w:marRight w:val="547"/>
          <w:marTop w:val="200"/>
          <w:marBottom w:val="0"/>
          <w:divBdr>
            <w:top w:val="none" w:sz="0" w:space="0" w:color="auto"/>
            <w:left w:val="none" w:sz="0" w:space="0" w:color="auto"/>
            <w:bottom w:val="none" w:sz="0" w:space="0" w:color="auto"/>
            <w:right w:val="none" w:sz="0" w:space="0" w:color="auto"/>
          </w:divBdr>
        </w:div>
        <w:div w:id="356736331">
          <w:marLeft w:val="0"/>
          <w:marRight w:val="547"/>
          <w:marTop w:val="200"/>
          <w:marBottom w:val="0"/>
          <w:divBdr>
            <w:top w:val="none" w:sz="0" w:space="0" w:color="auto"/>
            <w:left w:val="none" w:sz="0" w:space="0" w:color="auto"/>
            <w:bottom w:val="none" w:sz="0" w:space="0" w:color="auto"/>
            <w:right w:val="none" w:sz="0" w:space="0" w:color="auto"/>
          </w:divBdr>
        </w:div>
      </w:divsChild>
    </w:div>
    <w:div w:id="987437812">
      <w:bodyDiv w:val="1"/>
      <w:marLeft w:val="0"/>
      <w:marRight w:val="0"/>
      <w:marTop w:val="0"/>
      <w:marBottom w:val="0"/>
      <w:divBdr>
        <w:top w:val="none" w:sz="0" w:space="0" w:color="auto"/>
        <w:left w:val="none" w:sz="0" w:space="0" w:color="auto"/>
        <w:bottom w:val="none" w:sz="0" w:space="0" w:color="auto"/>
        <w:right w:val="none" w:sz="0" w:space="0" w:color="auto"/>
      </w:divBdr>
      <w:divsChild>
        <w:div w:id="1285963999">
          <w:marLeft w:val="0"/>
          <w:marRight w:val="547"/>
          <w:marTop w:val="200"/>
          <w:marBottom w:val="0"/>
          <w:divBdr>
            <w:top w:val="none" w:sz="0" w:space="0" w:color="auto"/>
            <w:left w:val="none" w:sz="0" w:space="0" w:color="auto"/>
            <w:bottom w:val="none" w:sz="0" w:space="0" w:color="auto"/>
            <w:right w:val="none" w:sz="0" w:space="0" w:color="auto"/>
          </w:divBdr>
        </w:div>
      </w:divsChild>
    </w:div>
    <w:div w:id="1078283397">
      <w:bodyDiv w:val="1"/>
      <w:marLeft w:val="0"/>
      <w:marRight w:val="0"/>
      <w:marTop w:val="0"/>
      <w:marBottom w:val="0"/>
      <w:divBdr>
        <w:top w:val="none" w:sz="0" w:space="0" w:color="auto"/>
        <w:left w:val="none" w:sz="0" w:space="0" w:color="auto"/>
        <w:bottom w:val="none" w:sz="0" w:space="0" w:color="auto"/>
        <w:right w:val="none" w:sz="0" w:space="0" w:color="auto"/>
      </w:divBdr>
    </w:div>
    <w:div w:id="1510604864">
      <w:bodyDiv w:val="1"/>
      <w:marLeft w:val="0"/>
      <w:marRight w:val="0"/>
      <w:marTop w:val="0"/>
      <w:marBottom w:val="0"/>
      <w:divBdr>
        <w:top w:val="none" w:sz="0" w:space="0" w:color="auto"/>
        <w:left w:val="none" w:sz="0" w:space="0" w:color="auto"/>
        <w:bottom w:val="none" w:sz="0" w:space="0" w:color="auto"/>
        <w:right w:val="none" w:sz="0" w:space="0" w:color="auto"/>
      </w:divBdr>
      <w:divsChild>
        <w:div w:id="1521508056">
          <w:marLeft w:val="0"/>
          <w:marRight w:val="547"/>
          <w:marTop w:val="200"/>
          <w:marBottom w:val="0"/>
          <w:divBdr>
            <w:top w:val="none" w:sz="0" w:space="0" w:color="auto"/>
            <w:left w:val="none" w:sz="0" w:space="0" w:color="auto"/>
            <w:bottom w:val="none" w:sz="0" w:space="0" w:color="auto"/>
            <w:right w:val="none" w:sz="0" w:space="0" w:color="auto"/>
          </w:divBdr>
        </w:div>
        <w:div w:id="651107204">
          <w:marLeft w:val="0"/>
          <w:marRight w:val="547"/>
          <w:marTop w:val="200"/>
          <w:marBottom w:val="0"/>
          <w:divBdr>
            <w:top w:val="none" w:sz="0" w:space="0" w:color="auto"/>
            <w:left w:val="none" w:sz="0" w:space="0" w:color="auto"/>
            <w:bottom w:val="none" w:sz="0" w:space="0" w:color="auto"/>
            <w:right w:val="none" w:sz="0" w:space="0" w:color="auto"/>
          </w:divBdr>
        </w:div>
        <w:div w:id="198054366">
          <w:marLeft w:val="0"/>
          <w:marRight w:val="547"/>
          <w:marTop w:val="200"/>
          <w:marBottom w:val="0"/>
          <w:divBdr>
            <w:top w:val="none" w:sz="0" w:space="0" w:color="auto"/>
            <w:left w:val="none" w:sz="0" w:space="0" w:color="auto"/>
            <w:bottom w:val="none" w:sz="0" w:space="0" w:color="auto"/>
            <w:right w:val="none" w:sz="0" w:space="0" w:color="auto"/>
          </w:divBdr>
        </w:div>
        <w:div w:id="968979215">
          <w:marLeft w:val="0"/>
          <w:marRight w:val="547"/>
          <w:marTop w:val="200"/>
          <w:marBottom w:val="160"/>
          <w:divBdr>
            <w:top w:val="none" w:sz="0" w:space="0" w:color="auto"/>
            <w:left w:val="none" w:sz="0" w:space="0" w:color="auto"/>
            <w:bottom w:val="none" w:sz="0" w:space="0" w:color="auto"/>
            <w:right w:val="none" w:sz="0" w:space="0" w:color="auto"/>
          </w:divBdr>
        </w:div>
        <w:div w:id="1971859198">
          <w:marLeft w:val="0"/>
          <w:marRight w:val="547"/>
          <w:marTop w:val="200"/>
          <w:marBottom w:val="160"/>
          <w:divBdr>
            <w:top w:val="none" w:sz="0" w:space="0" w:color="auto"/>
            <w:left w:val="none" w:sz="0" w:space="0" w:color="auto"/>
            <w:bottom w:val="none" w:sz="0" w:space="0" w:color="auto"/>
            <w:right w:val="none" w:sz="0" w:space="0" w:color="auto"/>
          </w:divBdr>
        </w:div>
      </w:divsChild>
    </w:div>
    <w:div w:id="1550452996">
      <w:bodyDiv w:val="1"/>
      <w:marLeft w:val="0"/>
      <w:marRight w:val="0"/>
      <w:marTop w:val="0"/>
      <w:marBottom w:val="0"/>
      <w:divBdr>
        <w:top w:val="none" w:sz="0" w:space="0" w:color="auto"/>
        <w:left w:val="none" w:sz="0" w:space="0" w:color="auto"/>
        <w:bottom w:val="none" w:sz="0" w:space="0" w:color="auto"/>
        <w:right w:val="none" w:sz="0" w:space="0" w:color="auto"/>
      </w:divBdr>
      <w:divsChild>
        <w:div w:id="225066452">
          <w:marLeft w:val="0"/>
          <w:marRight w:val="547"/>
          <w:marTop w:val="200"/>
          <w:marBottom w:val="0"/>
          <w:divBdr>
            <w:top w:val="none" w:sz="0" w:space="0" w:color="auto"/>
            <w:left w:val="none" w:sz="0" w:space="0" w:color="auto"/>
            <w:bottom w:val="none" w:sz="0" w:space="0" w:color="auto"/>
            <w:right w:val="none" w:sz="0" w:space="0" w:color="auto"/>
          </w:divBdr>
        </w:div>
        <w:div w:id="1965189703">
          <w:marLeft w:val="14"/>
          <w:marRight w:val="547"/>
          <w:marTop w:val="200"/>
          <w:marBottom w:val="35"/>
          <w:divBdr>
            <w:top w:val="none" w:sz="0" w:space="0" w:color="auto"/>
            <w:left w:val="none" w:sz="0" w:space="0" w:color="auto"/>
            <w:bottom w:val="none" w:sz="0" w:space="0" w:color="auto"/>
            <w:right w:val="none" w:sz="0" w:space="0" w:color="auto"/>
          </w:divBdr>
        </w:div>
      </w:divsChild>
    </w:div>
    <w:div w:id="1575124820">
      <w:bodyDiv w:val="1"/>
      <w:marLeft w:val="0"/>
      <w:marRight w:val="0"/>
      <w:marTop w:val="0"/>
      <w:marBottom w:val="0"/>
      <w:divBdr>
        <w:top w:val="none" w:sz="0" w:space="0" w:color="auto"/>
        <w:left w:val="none" w:sz="0" w:space="0" w:color="auto"/>
        <w:bottom w:val="none" w:sz="0" w:space="0" w:color="auto"/>
        <w:right w:val="none" w:sz="0" w:space="0" w:color="auto"/>
      </w:divBdr>
      <w:divsChild>
        <w:div w:id="1051225286">
          <w:marLeft w:val="0"/>
          <w:marRight w:val="547"/>
          <w:marTop w:val="200"/>
          <w:marBottom w:val="0"/>
          <w:divBdr>
            <w:top w:val="none" w:sz="0" w:space="0" w:color="auto"/>
            <w:left w:val="none" w:sz="0" w:space="0" w:color="auto"/>
            <w:bottom w:val="none" w:sz="0" w:space="0" w:color="auto"/>
            <w:right w:val="none" w:sz="0" w:space="0" w:color="auto"/>
          </w:divBdr>
        </w:div>
        <w:div w:id="1894149727">
          <w:marLeft w:val="0"/>
          <w:marRight w:val="547"/>
          <w:marTop w:val="200"/>
          <w:marBottom w:val="0"/>
          <w:divBdr>
            <w:top w:val="none" w:sz="0" w:space="0" w:color="auto"/>
            <w:left w:val="none" w:sz="0" w:space="0" w:color="auto"/>
            <w:bottom w:val="none" w:sz="0" w:space="0" w:color="auto"/>
            <w:right w:val="none" w:sz="0" w:space="0" w:color="auto"/>
          </w:divBdr>
        </w:div>
        <w:div w:id="2052806105">
          <w:marLeft w:val="0"/>
          <w:marRight w:val="547"/>
          <w:marTop w:val="200"/>
          <w:marBottom w:val="0"/>
          <w:divBdr>
            <w:top w:val="none" w:sz="0" w:space="0" w:color="auto"/>
            <w:left w:val="none" w:sz="0" w:space="0" w:color="auto"/>
            <w:bottom w:val="none" w:sz="0" w:space="0" w:color="auto"/>
            <w:right w:val="none" w:sz="0" w:space="0" w:color="auto"/>
          </w:divBdr>
        </w:div>
        <w:div w:id="70200672">
          <w:marLeft w:val="0"/>
          <w:marRight w:val="547"/>
          <w:marTop w:val="200"/>
          <w:marBottom w:val="0"/>
          <w:divBdr>
            <w:top w:val="none" w:sz="0" w:space="0" w:color="auto"/>
            <w:left w:val="none" w:sz="0" w:space="0" w:color="auto"/>
            <w:bottom w:val="none" w:sz="0" w:space="0" w:color="auto"/>
            <w:right w:val="none" w:sz="0" w:space="0" w:color="auto"/>
          </w:divBdr>
        </w:div>
      </w:divsChild>
    </w:div>
    <w:div w:id="1745570618">
      <w:bodyDiv w:val="1"/>
      <w:marLeft w:val="0"/>
      <w:marRight w:val="0"/>
      <w:marTop w:val="0"/>
      <w:marBottom w:val="0"/>
      <w:divBdr>
        <w:top w:val="none" w:sz="0" w:space="0" w:color="auto"/>
        <w:left w:val="none" w:sz="0" w:space="0" w:color="auto"/>
        <w:bottom w:val="none" w:sz="0" w:space="0" w:color="auto"/>
        <w:right w:val="none" w:sz="0" w:space="0" w:color="auto"/>
      </w:divBdr>
      <w:divsChild>
        <w:div w:id="1190336104">
          <w:marLeft w:val="0"/>
          <w:marRight w:val="547"/>
          <w:marTop w:val="0"/>
          <w:marBottom w:val="0"/>
          <w:divBdr>
            <w:top w:val="none" w:sz="0" w:space="0" w:color="auto"/>
            <w:left w:val="none" w:sz="0" w:space="0" w:color="auto"/>
            <w:bottom w:val="none" w:sz="0" w:space="0" w:color="auto"/>
            <w:right w:val="none" w:sz="0" w:space="0" w:color="auto"/>
          </w:divBdr>
        </w:div>
        <w:div w:id="453642487">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53A6C5-D26B-4582-9158-1E78B9E6B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s.yousefi</dc:creator>
  <cp:lastModifiedBy>Mohammad mehdizadeh</cp:lastModifiedBy>
  <cp:revision>55</cp:revision>
  <cp:lastPrinted>2020-02-24T08:22:00Z</cp:lastPrinted>
  <dcterms:created xsi:type="dcterms:W3CDTF">2020-02-19T09:25:00Z</dcterms:created>
  <dcterms:modified xsi:type="dcterms:W3CDTF">2026-07-18T06:07:00Z</dcterms:modified>
</cp:coreProperties>
</file>