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F39" w:rsidRPr="00A06F39" w:rsidRDefault="00A06F39" w:rsidP="00A06F39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(یادآوری فصل قبل) مطلوب است محاسبه اانتگرال </w:t>
      </w:r>
      <m:oMath>
        <m:nary>
          <m:naryPr>
            <m:ctrlPr>
              <w:rPr>
                <w:rFonts w:ascii="Cambria Math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hAnsi="Cambria Math" w:cs="B Nazanin"/>
                <w:lang w:bidi="fa-IR"/>
              </w:rPr>
              <m:t>-π</m:t>
            </m:r>
          </m:sub>
          <m:sup>
            <m:r>
              <w:rPr>
                <w:rFonts w:ascii="Cambria Math" w:hAnsi="Cambria Math" w:cs="B Nazanin"/>
                <w:lang w:bidi="fa-IR"/>
              </w:rPr>
              <m:t>π</m:t>
            </m:r>
          </m:sup>
          <m:e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lang w:bidi="fa-IR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B Nazanin"/>
                            <w:lang w:bidi="fa-IR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 w:cs="B Nazanin"/>
                        <w:lang w:bidi="fa-IR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B Nazanin"/>
                            <w:lang w:bidi="fa-IR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3x</m:t>
                        </m:r>
                      </m:e>
                    </m:func>
                    <m:r>
                      <w:rPr>
                        <w:rFonts w:ascii="Cambria Math" w:hAnsi="Cambria Math" w:cs="B Nazanin"/>
                        <w:lang w:bidi="fa-IR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B Nazanin"/>
                            <w:lang w:bidi="fa-IR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10x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lang w:bidi="fa-IR"/>
              </w:rPr>
              <m:t>dx</m:t>
            </m:r>
          </m:e>
        </m:nary>
      </m:oMath>
      <w:r>
        <w:rPr>
          <w:rFonts w:eastAsiaTheme="minorEastAsia" w:cs="B Nazanin" w:hint="cs"/>
          <w:rtl/>
          <w:lang w:bidi="fa-IR"/>
        </w:rPr>
        <w:t xml:space="preserve"> با استفاده از مفاهیم سری فوریه.</w:t>
      </w:r>
    </w:p>
    <w:p w:rsidR="00A06F39" w:rsidRDefault="00A06F39" w:rsidP="00A06F39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(یادآوری فصل قبل) دوره تناوب توابع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t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hAnsi="Cambria Math" w:cs="B Nazanin"/>
                <w:lang w:bidi="fa-IR"/>
              </w:rPr>
              <m:t>t</m:t>
            </m:r>
          </m:e>
        </m:func>
        <m:r>
          <w:rPr>
            <w:rFonts w:ascii="Cambria Math" w:hAnsi="Cambria Math" w:cs="B Nazanin"/>
            <w:lang w:bidi="fa-IR"/>
          </w:rPr>
          <m:t>+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lang w:bidi="fa-IR"/>
              </w:rPr>
              <m:t>2t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func>
        <m:r>
          <w:rPr>
            <w:rFonts w:ascii="Cambria Math" w:eastAsiaTheme="minorEastAsia" w:hAnsi="Cambria Math" w:cs="B Nazanin"/>
            <w:lang w:bidi="fa-IR"/>
          </w:rPr>
          <m:t>+</m:t>
        </m:r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sin</m:t>
            </m:r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2</m:t>
                </m:r>
              </m:e>
            </m:rad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را بدست آورید.</w:t>
      </w:r>
    </w:p>
    <w:p w:rsidR="00C41A32" w:rsidRPr="00C41A32" w:rsidRDefault="00C41A32" w:rsidP="00A06F39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مساله تار مرتعش به طول </w:t>
      </w:r>
      <m:oMath>
        <m:r>
          <w:rPr>
            <w:rFonts w:ascii="Cambria Math" w:hAnsi="Cambria Math" w:cs="B Nazanin"/>
            <w:lang w:bidi="fa-IR"/>
          </w:rPr>
          <m:t>L=π</m:t>
        </m:r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c=1</m:t>
        </m:r>
      </m:oMath>
      <w:r>
        <w:rPr>
          <w:rFonts w:eastAsiaTheme="minorEastAsia" w:cs="B Nazanin" w:hint="cs"/>
          <w:rtl/>
          <w:lang w:bidi="fa-IR"/>
        </w:rPr>
        <w:t>، چنانچه جابجایی اولیه برابر</w:t>
      </w:r>
      <w:bookmarkStart w:id="0" w:name="_GoBack"/>
      <w:bookmarkEnd w:id="0"/>
      <w:r>
        <w:rPr>
          <w:rFonts w:eastAsiaTheme="minorEastAsia" w:cs="B Nazanin" w:hint="cs"/>
          <w:rtl/>
          <w:lang w:bidi="fa-IR"/>
        </w:rPr>
        <w:t xml:space="preserve"> صفر و سرعت اولیه رهاسازی مطابق با معادله زیر باشد مقدار تابع </w:t>
      </w:r>
      <m:oMath>
        <m:r>
          <w:rPr>
            <w:rFonts w:ascii="Cambria Math" w:eastAsiaTheme="minorEastAsia" w:hAnsi="Cambria Math" w:cs="B Nazanin"/>
            <w:lang w:bidi="fa-IR"/>
          </w:rPr>
          <m:t>u(x,t)</m:t>
        </m:r>
      </m:oMath>
      <w:r>
        <w:rPr>
          <w:rFonts w:eastAsiaTheme="minorEastAsia" w:cs="B Nazanin" w:hint="cs"/>
          <w:rtl/>
          <w:lang w:bidi="fa-IR"/>
        </w:rPr>
        <w:t xml:space="preserve"> یعنی جواب معادله را بدست آورید.</w:t>
      </w:r>
    </w:p>
    <w:p w:rsidR="00C41A32" w:rsidRPr="00C41A32" w:rsidRDefault="000446EF" w:rsidP="00517A8A">
      <w:pPr>
        <w:pStyle w:val="ListParagraph"/>
        <w:bidi/>
        <w:jc w:val="both"/>
        <w:rPr>
          <w:rFonts w:cs="B Nazanin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u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t</m:t>
              </m:r>
            </m:sub>
          </m:sSub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x,0</m:t>
              </m:r>
            </m:e>
          </m:d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0.01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0≤x≤π/2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0.01(π-x)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π/2≤x≤π</m:t>
                        </m:r>
                      </m:e>
                    </m:mr>
                  </m:m>
                </m:e>
              </m:eqArr>
            </m:e>
          </m:d>
        </m:oMath>
      </m:oMathPara>
    </w:p>
    <w:p w:rsidR="00C41A32" w:rsidRPr="007B2F6B" w:rsidRDefault="007B2F6B" w:rsidP="007B2F6B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یک میله حرارتی به طول </w:t>
      </w:r>
      <m:oMath>
        <m:r>
          <w:rPr>
            <w:rFonts w:ascii="Cambria Math" w:hAnsi="Cambria Math" w:cs="B Nazanin"/>
            <w:lang w:bidi="fa-IR"/>
          </w:rPr>
          <m:t>L=π</m:t>
        </m:r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c=1</m:t>
        </m:r>
      </m:oMath>
      <w:r>
        <w:rPr>
          <w:rFonts w:eastAsiaTheme="minorEastAsia" w:cs="B Nazanin" w:hint="cs"/>
          <w:rtl/>
          <w:lang w:bidi="fa-IR"/>
        </w:rPr>
        <w:t xml:space="preserve">، </w:t>
      </w:r>
      <w:r>
        <w:rPr>
          <w:rFonts w:cs="B Nazanin" w:hint="cs"/>
          <w:rtl/>
          <w:lang w:bidi="fa-IR"/>
        </w:rPr>
        <w:t xml:space="preserve">با شرایط عایق در دوانتهای میله، چنانچه دمای اولیه میله </w:t>
      </w:r>
      <m:oMath>
        <m:r>
          <w:rPr>
            <w:rFonts w:ascii="Cambria Math" w:hAnsi="Cambria Math" w:cs="B Nazanin"/>
            <w:lang w:bidi="fa-IR"/>
          </w:rPr>
          <m:t>u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x,0</m:t>
            </m:r>
          </m:e>
        </m:d>
        <m:r>
          <w:rPr>
            <w:rFonts w:ascii="Cambria Math" w:hAnsi="Cambria Math" w:cs="B Nazanin"/>
            <w:lang w:bidi="fa-IR"/>
          </w:rPr>
          <m:t>=x</m:t>
        </m:r>
      </m:oMath>
      <w:r>
        <w:rPr>
          <w:rFonts w:eastAsiaTheme="minorEastAsia" w:cs="B Nazanin" w:hint="cs"/>
          <w:rtl/>
          <w:lang w:bidi="fa-IR"/>
        </w:rPr>
        <w:t xml:space="preserve"> باشد، دمای میله یعنی </w:t>
      </w:r>
      <m:oMath>
        <m:r>
          <w:rPr>
            <w:rFonts w:ascii="Cambria Math" w:eastAsiaTheme="minorEastAsia" w:hAnsi="Cambria Math" w:cs="B Nazanin"/>
            <w:lang w:bidi="fa-IR"/>
          </w:rPr>
          <m:t>u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x,t</m:t>
            </m:r>
          </m:e>
        </m:d>
      </m:oMath>
      <w:r>
        <w:rPr>
          <w:rFonts w:eastAsiaTheme="minorEastAsia" w:cs="B Nazanin" w:hint="cs"/>
          <w:rtl/>
          <w:lang w:bidi="fa-IR"/>
        </w:rPr>
        <w:t xml:space="preserve"> را بدست آورید. دمای سرتاسر میله را در زمانهای </w:t>
      </w:r>
      <w:r>
        <w:rPr>
          <w:rFonts w:eastAsiaTheme="minorEastAsia" w:cs="B Nazanin"/>
          <w:lang w:bidi="fa-IR"/>
        </w:rPr>
        <w:t>0.01</w:t>
      </w:r>
      <w:r>
        <w:rPr>
          <w:rFonts w:eastAsiaTheme="minorEastAsia" w:cs="B Nazanin" w:hint="cs"/>
          <w:rtl/>
          <w:lang w:bidi="fa-IR"/>
        </w:rPr>
        <w:t xml:space="preserve"> و </w:t>
      </w:r>
      <w:r>
        <w:rPr>
          <w:rFonts w:eastAsiaTheme="minorEastAsia" w:cs="B Nazanin"/>
          <w:lang w:bidi="fa-IR"/>
        </w:rPr>
        <w:t>0.1</w:t>
      </w:r>
      <w:r>
        <w:rPr>
          <w:rFonts w:eastAsiaTheme="minorEastAsia" w:cs="B Nazanin" w:hint="cs"/>
          <w:rtl/>
          <w:lang w:bidi="fa-IR"/>
        </w:rPr>
        <w:t xml:space="preserve"> و </w:t>
      </w:r>
      <w:r>
        <w:rPr>
          <w:rFonts w:eastAsiaTheme="minorEastAsia" w:cs="B Nazanin"/>
          <w:lang w:bidi="fa-IR"/>
        </w:rPr>
        <w:t>1</w:t>
      </w:r>
      <w:r w:rsidR="00F05B24">
        <w:rPr>
          <w:rFonts w:eastAsiaTheme="minorEastAsia" w:cs="B Nazanin" w:hint="cs"/>
          <w:rtl/>
          <w:lang w:bidi="fa-IR"/>
        </w:rPr>
        <w:t xml:space="preserve"> ثانیه رسم نمایید.</w:t>
      </w:r>
    </w:p>
    <w:p w:rsidR="007B2F6B" w:rsidRPr="007B2F6B" w:rsidRDefault="007B2F6B" w:rsidP="007B2F6B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در یک صفحه مربعی به طول واحد، دمای ضلع بالا 20 درجه و دمای مابقی اضلاع صفر درجه ثابت شده است. توزیع دمای دائمی داخل صفحه را یعنی  </w:t>
      </w:r>
      <m:oMath>
        <m:r>
          <w:rPr>
            <w:rFonts w:ascii="Cambria Math" w:eastAsiaTheme="minorEastAsia" w:hAnsi="Cambria Math" w:cs="B Nazanin"/>
            <w:lang w:bidi="fa-IR"/>
          </w:rPr>
          <m:t>u(x,y)</m:t>
        </m:r>
      </m:oMath>
      <w:r>
        <w:rPr>
          <w:rFonts w:eastAsiaTheme="minorEastAsia" w:cs="B Nazanin" w:hint="cs"/>
          <w:rtl/>
          <w:lang w:bidi="fa-IR"/>
        </w:rPr>
        <w:t xml:space="preserve"> را بدست آورده و به کمک یک نرم افزار مناسب کانتورهای دمایی را رسم نمایید.</w:t>
      </w:r>
    </w:p>
    <w:p w:rsidR="007B2F6B" w:rsidRDefault="00C75808" w:rsidP="00690246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 w:rsidRPr="00C75808">
        <w:rPr>
          <w:rFonts w:cs="B Nazanin" w:hint="cs"/>
          <w:rtl/>
          <w:lang w:bidi="fa-IR"/>
        </w:rPr>
        <w:t>به کمک روش تبدیل فوریه معادله دیفرانسیل زیر را محاسبه نمایید.</w:t>
      </w:r>
    </w:p>
    <w:p w:rsidR="00C75808" w:rsidRDefault="00C75808" w:rsidP="00C75808">
      <w:pPr>
        <w:pStyle w:val="ListParagraph"/>
        <w:bidi/>
        <w:jc w:val="center"/>
        <w:rPr>
          <w:rFonts w:cs="B Nazanin"/>
          <w:rtl/>
          <w:lang w:bidi="fa-IR"/>
        </w:rPr>
      </w:pPr>
      <w:r w:rsidRPr="00C75808">
        <w:rPr>
          <w:rFonts w:cs="B Nazanin"/>
          <w:noProof/>
          <w:rtl/>
        </w:rPr>
        <w:drawing>
          <wp:inline distT="0" distB="0" distL="0" distR="0">
            <wp:extent cx="2552700" cy="8260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019" cy="82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08" w:rsidRPr="00C75808" w:rsidRDefault="00C75808" w:rsidP="00C75808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یک صفحه دایروی به شعاع </w:t>
      </w:r>
      <m:oMath>
        <m:r>
          <w:rPr>
            <w:rFonts w:ascii="Cambria Math" w:hAnsi="Cambria Math" w:cs="B Nazanin"/>
            <w:lang w:bidi="fa-IR"/>
          </w:rPr>
          <m:t>a</m:t>
        </m:r>
      </m:oMath>
      <w:r>
        <w:rPr>
          <w:rFonts w:eastAsiaTheme="minorEastAsia" w:cs="B Nazanin" w:hint="cs"/>
          <w:rtl/>
          <w:lang w:bidi="fa-IR"/>
        </w:rPr>
        <w:t xml:space="preserve"> توزیع دمای دائمی داخل صفحه را برای شرایط مرزی زیر بدست آورید:</w:t>
      </w:r>
    </w:p>
    <w:p w:rsidR="00C75808" w:rsidRPr="00C75808" w:rsidRDefault="00C75808" w:rsidP="00C75808">
      <w:pPr>
        <w:pStyle w:val="ListParagraph"/>
        <w:bidi/>
        <w:jc w:val="center"/>
        <w:rPr>
          <w:rFonts w:cs="B Nazanin"/>
          <w:lang w:bidi="fa-IR"/>
        </w:rPr>
      </w:pPr>
      <w:r w:rsidRPr="00C75808">
        <w:rPr>
          <w:rFonts w:cs="B Nazanin"/>
          <w:noProof/>
          <w:rtl/>
        </w:rPr>
        <w:drawing>
          <wp:inline distT="0" distB="0" distL="0" distR="0">
            <wp:extent cx="1816100" cy="624855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688" cy="629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08" w:rsidRDefault="00AD001F" w:rsidP="00AD001F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صفحه‌ای حلقوی فلزی به شعاع داخلی </w:t>
      </w: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r</m:t>
            </m:r>
          </m:e>
          <m:sub>
            <m:r>
              <w:rPr>
                <w:rFonts w:ascii="Cambria Math" w:hAnsi="Cambria Math" w:cs="B Nazanin"/>
                <w:lang w:bidi="fa-IR"/>
              </w:rPr>
              <m:t>1</m:t>
            </m:r>
          </m:sub>
        </m:sSub>
        <m:r>
          <w:rPr>
            <w:rFonts w:ascii="Cambria Math" w:hAnsi="Cambria Math" w:cs="B Nazanin"/>
            <w:lang w:bidi="fa-IR"/>
          </w:rPr>
          <m:t>=1</m:t>
        </m:r>
      </m:oMath>
      <w:r>
        <w:rPr>
          <w:rFonts w:eastAsiaTheme="minorEastAsia" w:cs="B Nazanin" w:hint="cs"/>
          <w:rtl/>
          <w:lang w:bidi="fa-IR"/>
        </w:rPr>
        <w:t xml:space="preserve"> و شعاع خارجی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r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=2</m:t>
        </m:r>
      </m:oMath>
      <w:r>
        <w:rPr>
          <w:rFonts w:eastAsiaTheme="minorEastAsia" w:cs="B Nazanin" w:hint="cs"/>
          <w:rtl/>
          <w:lang w:bidi="fa-IR"/>
        </w:rPr>
        <w:t xml:space="preserve"> موجود است. دمای مرز داخلی این صفحه به شکل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θ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=1+</m:t>
        </m:r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θ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و دمای مرز خارجی این صفحه به شکل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θ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θ</m:t>
            </m:r>
          </m:e>
        </m:func>
        <m:r>
          <w:rPr>
            <w:rFonts w:ascii="Cambria Math" w:eastAsiaTheme="minorEastAsia" w:hAnsi="Cambria Math" w:cs="B Nazanin"/>
            <w:lang w:bidi="fa-IR"/>
          </w:rPr>
          <m:t>+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3</m:t>
            </m:r>
          </m:den>
        </m:f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2θ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تنظیم شده است. با حل معادله لاپلاس، توزیع دمای دائمی داخل این حلقه را محاسبه نمایید.</w:t>
      </w:r>
    </w:p>
    <w:sectPr w:rsidR="00C75808" w:rsidSect="008414D7">
      <w:headerReference w:type="default" r:id="rId10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6EF" w:rsidRDefault="000446EF" w:rsidP="00F10439">
      <w:pPr>
        <w:spacing w:after="0" w:line="240" w:lineRule="auto"/>
      </w:pPr>
      <w:r>
        <w:separator/>
      </w:r>
    </w:p>
  </w:endnote>
  <w:endnote w:type="continuationSeparator" w:id="0">
    <w:p w:rsidR="000446EF" w:rsidRDefault="000446EF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6EF" w:rsidRDefault="000446EF" w:rsidP="00F10439">
      <w:pPr>
        <w:spacing w:after="0" w:line="240" w:lineRule="auto"/>
      </w:pPr>
      <w:r>
        <w:separator/>
      </w:r>
    </w:p>
  </w:footnote>
  <w:footnote w:type="continuationSeparator" w:id="0">
    <w:p w:rsidR="000446EF" w:rsidRDefault="000446EF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93561B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93561B">
      <w:rPr>
        <w:b/>
        <w:bCs/>
        <w:sz w:val="26"/>
        <w:szCs w:val="26"/>
      </w:rPr>
      <w:t>6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4656A1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4685E"/>
    <w:multiLevelType w:val="hybridMultilevel"/>
    <w:tmpl w:val="C6369E8A"/>
    <w:lvl w:ilvl="0" w:tplc="FAC4DB18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A73F80"/>
    <w:multiLevelType w:val="hybridMultilevel"/>
    <w:tmpl w:val="8948131C"/>
    <w:lvl w:ilvl="0" w:tplc="A6E2A6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0446EF"/>
    <w:rsid w:val="001B4BCD"/>
    <w:rsid w:val="001C6DD2"/>
    <w:rsid w:val="001F6C50"/>
    <w:rsid w:val="00204442"/>
    <w:rsid w:val="002614FC"/>
    <w:rsid w:val="00262852"/>
    <w:rsid w:val="002669BE"/>
    <w:rsid w:val="002721B9"/>
    <w:rsid w:val="002B6683"/>
    <w:rsid w:val="00317D89"/>
    <w:rsid w:val="003B70D5"/>
    <w:rsid w:val="003D0C17"/>
    <w:rsid w:val="004373FC"/>
    <w:rsid w:val="004656A1"/>
    <w:rsid w:val="004A6D40"/>
    <w:rsid w:val="004C6C14"/>
    <w:rsid w:val="004E234D"/>
    <w:rsid w:val="004F241E"/>
    <w:rsid w:val="004F7C04"/>
    <w:rsid w:val="00517A8A"/>
    <w:rsid w:val="00592797"/>
    <w:rsid w:val="005F4698"/>
    <w:rsid w:val="0060045A"/>
    <w:rsid w:val="00651341"/>
    <w:rsid w:val="00655F13"/>
    <w:rsid w:val="006806C0"/>
    <w:rsid w:val="00696257"/>
    <w:rsid w:val="006A381C"/>
    <w:rsid w:val="00714EB0"/>
    <w:rsid w:val="007272A9"/>
    <w:rsid w:val="00733698"/>
    <w:rsid w:val="00771A6B"/>
    <w:rsid w:val="00775A6B"/>
    <w:rsid w:val="007B2F6B"/>
    <w:rsid w:val="007B7081"/>
    <w:rsid w:val="007D2AAE"/>
    <w:rsid w:val="008414D7"/>
    <w:rsid w:val="0084767C"/>
    <w:rsid w:val="0089641F"/>
    <w:rsid w:val="008B6657"/>
    <w:rsid w:val="008C62FF"/>
    <w:rsid w:val="008F37A8"/>
    <w:rsid w:val="008F6CA9"/>
    <w:rsid w:val="009218E7"/>
    <w:rsid w:val="0093561B"/>
    <w:rsid w:val="00937726"/>
    <w:rsid w:val="009D2E9B"/>
    <w:rsid w:val="00A06F39"/>
    <w:rsid w:val="00A34BF4"/>
    <w:rsid w:val="00AD001F"/>
    <w:rsid w:val="00AD05B4"/>
    <w:rsid w:val="00B56CF0"/>
    <w:rsid w:val="00B62D3B"/>
    <w:rsid w:val="00B93790"/>
    <w:rsid w:val="00BC2DF6"/>
    <w:rsid w:val="00C41A32"/>
    <w:rsid w:val="00C54935"/>
    <w:rsid w:val="00C61144"/>
    <w:rsid w:val="00C75808"/>
    <w:rsid w:val="00D010C8"/>
    <w:rsid w:val="00D533EB"/>
    <w:rsid w:val="00DD0008"/>
    <w:rsid w:val="00DF3587"/>
    <w:rsid w:val="00E15603"/>
    <w:rsid w:val="00E31253"/>
    <w:rsid w:val="00E95A68"/>
    <w:rsid w:val="00E9708A"/>
    <w:rsid w:val="00EC118F"/>
    <w:rsid w:val="00F05B24"/>
    <w:rsid w:val="00F10439"/>
    <w:rsid w:val="00F32E0C"/>
    <w:rsid w:val="00F843FD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50CEF-1AC9-4749-B56E-892D7377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45</cp:revision>
  <dcterms:created xsi:type="dcterms:W3CDTF">2016-09-03T04:45:00Z</dcterms:created>
  <dcterms:modified xsi:type="dcterms:W3CDTF">2016-09-24T06:44:00Z</dcterms:modified>
</cp:coreProperties>
</file>