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F9" w:rsidRPr="00BF1076" w:rsidRDefault="00BF1076" w:rsidP="00BF1076">
      <w:pPr>
        <w:bidi/>
        <w:jc w:val="center"/>
        <w:rPr>
          <w:rFonts w:cs="B Nazanin"/>
          <w:sz w:val="24"/>
          <w:szCs w:val="24"/>
          <w:rtl/>
          <w:lang w:bidi="fa-IR"/>
        </w:rPr>
      </w:pPr>
      <w:r w:rsidRPr="00BF1076">
        <w:rPr>
          <w:rFonts w:cs="B Nazanin" w:hint="cs"/>
          <w:sz w:val="24"/>
          <w:szCs w:val="24"/>
          <w:rtl/>
          <w:lang w:bidi="fa-IR"/>
        </w:rPr>
        <w:t>سوالات منطق شماره 1</w:t>
      </w:r>
    </w:p>
    <w:p w:rsidR="00BF1076" w:rsidRPr="00BF1076" w:rsidRDefault="00BF1076" w:rsidP="00BF1076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 w:rsidRPr="00BF1076">
        <w:rPr>
          <w:rFonts w:cs="B Nazanin" w:hint="cs"/>
          <w:sz w:val="24"/>
          <w:szCs w:val="24"/>
          <w:rtl/>
          <w:lang w:bidi="fa-IR"/>
        </w:rPr>
        <w:t>از زبان فارسی به زبان منطق گزاره</w:t>
      </w:r>
      <w:r w:rsidRPr="00BF1076">
        <w:rPr>
          <w:rFonts w:cs="B Nazanin" w:hint="cs"/>
          <w:sz w:val="24"/>
          <w:szCs w:val="24"/>
          <w:rtl/>
          <w:lang w:bidi="fa-IR"/>
        </w:rPr>
        <w:softHyphen/>
        <w:t>ای ترجمه شود؟</w:t>
      </w:r>
      <w:r w:rsidR="00133525">
        <w:rPr>
          <w:rFonts w:cs="B Nazanin"/>
          <w:sz w:val="24"/>
          <w:szCs w:val="24"/>
          <w:lang w:bidi="fa-IR"/>
        </w:rPr>
        <w:t xml:space="preserve"> </w:t>
      </w:r>
      <w:r w:rsidR="00133525">
        <w:rPr>
          <w:rFonts w:cs="B Nazanin" w:hint="cs"/>
          <w:sz w:val="24"/>
          <w:szCs w:val="24"/>
          <w:rtl/>
          <w:lang w:bidi="fa-IR"/>
        </w:rPr>
        <w:t xml:space="preserve">(دو خط </w:t>
      </w:r>
      <w:r w:rsidR="00133525">
        <w:rPr>
          <w:rFonts w:cs="B Nazanin"/>
          <w:sz w:val="24"/>
          <w:szCs w:val="24"/>
          <w:lang w:bidi="fa-IR"/>
        </w:rPr>
        <w:t>p</w:t>
      </w:r>
      <w:r w:rsidR="00133525">
        <w:rPr>
          <w:rFonts w:cs="B Nazanin" w:hint="cs"/>
          <w:sz w:val="24"/>
          <w:szCs w:val="24"/>
          <w:rtl/>
          <w:lang w:bidi="fa-IR"/>
        </w:rPr>
        <w:t xml:space="preserve"> و تک خط </w:t>
      </w:r>
      <w:r w:rsidR="00133525">
        <w:rPr>
          <w:rFonts w:cs="B Nazanin"/>
          <w:sz w:val="24"/>
          <w:szCs w:val="24"/>
          <w:lang w:bidi="fa-IR"/>
        </w:rPr>
        <w:t>q</w:t>
      </w:r>
      <w:r w:rsidR="00133525">
        <w:rPr>
          <w:rFonts w:cs="B Nazanin" w:hint="cs"/>
          <w:sz w:val="24"/>
          <w:szCs w:val="24"/>
          <w:rtl/>
          <w:lang w:bidi="fa-IR"/>
        </w:rPr>
        <w:t>)</w:t>
      </w:r>
    </w:p>
    <w:p w:rsidR="00BF1076" w:rsidRPr="00BF1076" w:rsidRDefault="00BF1076" w:rsidP="009D574F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w:r w:rsidRPr="00BF1076">
        <w:rPr>
          <w:rFonts w:cs="B Nazanin" w:hint="cs"/>
          <w:sz w:val="24"/>
          <w:szCs w:val="24"/>
          <w:rtl/>
          <w:lang w:bidi="fa-IR"/>
        </w:rPr>
        <w:t xml:space="preserve">این </w:t>
      </w:r>
      <w:r w:rsidRPr="00133525">
        <w:rPr>
          <w:rFonts w:cs="B Nazanin" w:hint="cs"/>
          <w:sz w:val="24"/>
          <w:szCs w:val="24"/>
          <w:u w:val="double"/>
          <w:rtl/>
          <w:lang w:bidi="fa-IR"/>
        </w:rPr>
        <w:t>گل زیبا</w:t>
      </w:r>
      <w:r w:rsidRPr="00BF1076">
        <w:rPr>
          <w:rFonts w:cs="B Nazanin" w:hint="cs"/>
          <w:sz w:val="24"/>
          <w:szCs w:val="24"/>
          <w:rtl/>
          <w:lang w:bidi="fa-IR"/>
        </w:rPr>
        <w:t xml:space="preserve">ست، اما </w:t>
      </w:r>
      <w:r w:rsidRPr="00BF7276">
        <w:rPr>
          <w:rFonts w:cs="B Nazanin" w:hint="cs"/>
          <w:sz w:val="24"/>
          <w:szCs w:val="24"/>
          <w:u w:val="single"/>
          <w:rtl/>
          <w:lang w:bidi="fa-IR"/>
        </w:rPr>
        <w:t>خوشبو</w:t>
      </w:r>
      <w:r w:rsidRPr="00BF1076">
        <w:rPr>
          <w:rFonts w:cs="B Nazanin" w:hint="cs"/>
          <w:sz w:val="24"/>
          <w:szCs w:val="24"/>
          <w:rtl/>
          <w:lang w:bidi="fa-IR"/>
        </w:rPr>
        <w:t xml:space="preserve"> نیست.</w:t>
      </w:r>
      <w:r>
        <w:rPr>
          <w:rFonts w:cs="B Nazanin" w:hint="cs"/>
          <w:sz w:val="24"/>
          <w:szCs w:val="24"/>
          <w:rtl/>
          <w:lang w:bidi="fa-IR"/>
        </w:rPr>
        <w:tab/>
      </w:r>
      <m:oMath>
        <m:r>
          <w:rPr>
            <w:rFonts w:ascii="Cambria Math" w:hAnsi="Cambria Math" w:cs="B Nazanin"/>
            <w:sz w:val="24"/>
            <w:szCs w:val="24"/>
            <w:lang w:bidi="fa-IR"/>
          </w:rPr>
          <m:t>p∧∼q</m:t>
        </m:r>
      </m:oMath>
    </w:p>
    <w:p w:rsidR="00BF1076" w:rsidRPr="00BF1076" w:rsidRDefault="009D574F" w:rsidP="009D574F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او نه </w:t>
      </w:r>
      <w:r w:rsidRPr="00133525">
        <w:rPr>
          <w:rFonts w:cs="B Nazanin" w:hint="cs"/>
          <w:sz w:val="24"/>
          <w:szCs w:val="24"/>
          <w:u w:val="double"/>
          <w:rtl/>
          <w:lang w:bidi="fa-IR"/>
        </w:rPr>
        <w:t>عالم</w:t>
      </w:r>
      <w:r>
        <w:rPr>
          <w:rFonts w:cs="B Nazanin" w:hint="cs"/>
          <w:sz w:val="24"/>
          <w:szCs w:val="24"/>
          <w:rtl/>
          <w:lang w:bidi="fa-IR"/>
        </w:rPr>
        <w:t xml:space="preserve"> است نه </w:t>
      </w:r>
      <w:r w:rsidRPr="00BF7276">
        <w:rPr>
          <w:rFonts w:cs="B Nazanin" w:hint="cs"/>
          <w:sz w:val="24"/>
          <w:szCs w:val="24"/>
          <w:u w:val="single"/>
          <w:rtl/>
          <w:lang w:bidi="fa-IR"/>
        </w:rPr>
        <w:t>خوش اخلاق</w:t>
      </w:r>
      <w:r w:rsidR="00BF1076" w:rsidRPr="00BF1076">
        <w:rPr>
          <w:rFonts w:cs="B Nazanin" w:hint="cs"/>
          <w:sz w:val="24"/>
          <w:szCs w:val="24"/>
          <w:rtl/>
          <w:lang w:bidi="fa-IR"/>
        </w:rPr>
        <w:t>.</w:t>
      </w:r>
      <w:r>
        <w:rPr>
          <w:rFonts w:cs="B Nazanin" w:hint="cs"/>
          <w:sz w:val="24"/>
          <w:szCs w:val="24"/>
          <w:rtl/>
          <w:lang w:bidi="fa-IR"/>
        </w:rPr>
        <w:tab/>
      </w:r>
      <m:oMath>
        <m:r>
          <m:rPr>
            <m:sty m:val="p"/>
          </m:rP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w:rPr>
            <w:rFonts w:ascii="Cambria Math" w:hAnsi="Cambria Math" w:cs="B Nazanin"/>
            <w:sz w:val="24"/>
            <w:szCs w:val="24"/>
            <w:lang w:bidi="fa-IR"/>
          </w:rPr>
          <m:t>p∧∼q</m:t>
        </m:r>
      </m:oMath>
      <w:r>
        <w:rPr>
          <w:rFonts w:cs="B Nazanin"/>
          <w:sz w:val="24"/>
          <w:szCs w:val="24"/>
          <w:lang w:bidi="fa-IR"/>
        </w:rPr>
        <w:tab/>
      </w:r>
    </w:p>
    <w:p w:rsidR="00BF1076" w:rsidRPr="00BF1076" w:rsidRDefault="00BF1076" w:rsidP="009D574F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w:r w:rsidRPr="00133525">
        <w:rPr>
          <w:rFonts w:cs="B Nazanin" w:hint="cs"/>
          <w:sz w:val="24"/>
          <w:szCs w:val="24"/>
          <w:u w:val="thick"/>
          <w:rtl/>
          <w:lang w:bidi="fa-IR"/>
        </w:rPr>
        <w:t>چنین نیست</w:t>
      </w:r>
      <w:r w:rsidRPr="00BF1076">
        <w:rPr>
          <w:rFonts w:cs="B Nazanin" w:hint="cs"/>
          <w:sz w:val="24"/>
          <w:szCs w:val="24"/>
          <w:rtl/>
          <w:lang w:bidi="fa-IR"/>
        </w:rPr>
        <w:t xml:space="preserve"> که </w:t>
      </w:r>
      <w:r w:rsidRPr="00133525">
        <w:rPr>
          <w:rFonts w:cs="B Nazanin" w:hint="cs"/>
          <w:sz w:val="24"/>
          <w:szCs w:val="24"/>
          <w:u w:val="double"/>
          <w:rtl/>
          <w:lang w:bidi="fa-IR"/>
        </w:rPr>
        <w:t>زمستان</w:t>
      </w:r>
      <w:r w:rsidRPr="00BF1076">
        <w:rPr>
          <w:rFonts w:cs="B Nazanin" w:hint="cs"/>
          <w:sz w:val="24"/>
          <w:szCs w:val="24"/>
          <w:rtl/>
          <w:lang w:bidi="fa-IR"/>
        </w:rPr>
        <w:t xml:space="preserve"> بیاید و هوا </w:t>
      </w:r>
      <w:r w:rsidRPr="00BF7276">
        <w:rPr>
          <w:rFonts w:cs="B Nazanin" w:hint="cs"/>
          <w:sz w:val="24"/>
          <w:szCs w:val="24"/>
          <w:u w:val="single"/>
          <w:rtl/>
          <w:lang w:bidi="fa-IR"/>
        </w:rPr>
        <w:t>سرد</w:t>
      </w:r>
      <w:r w:rsidRPr="00BF1076">
        <w:rPr>
          <w:rFonts w:cs="B Nazanin" w:hint="cs"/>
          <w:sz w:val="24"/>
          <w:szCs w:val="24"/>
          <w:rtl/>
          <w:lang w:bidi="fa-IR"/>
        </w:rPr>
        <w:t xml:space="preserve"> نشود.</w:t>
      </w:r>
      <w:r w:rsidR="009D574F">
        <w:rPr>
          <w:rFonts w:cs="B Nazanin"/>
          <w:sz w:val="24"/>
          <w:szCs w:val="24"/>
          <w:lang w:bidi="fa-IR"/>
        </w:rPr>
        <w:tab/>
      </w:r>
      <m:oMath>
        <m: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p∧∼q</m:t>
            </m:r>
          </m:e>
        </m:d>
        <m:r>
          <m:rPr>
            <m:sty m:val="p"/>
          </m:rPr>
          <w:rPr>
            <w:rFonts w:ascii="Cambria Math" w:hAnsi="Cambria Math" w:cs="B Nazanin"/>
            <w:sz w:val="24"/>
            <w:szCs w:val="24"/>
            <w:rtl/>
            <w:lang w:bidi="fa-IR"/>
          </w:rPr>
          <m:t>یا</m:t>
        </m:r>
        <m:r>
          <w:rPr>
            <w:rFonts w:ascii="Cambria Math" w:hAnsi="Cambria Math" w:cs="B Nazanin"/>
            <w:sz w:val="24"/>
            <w:szCs w:val="24"/>
            <w:lang w:bidi="fa-IR"/>
          </w:rPr>
          <m:t xml:space="preserve">~p∨q </m:t>
        </m:r>
        <m:r>
          <m:rPr>
            <m:sty m:val="p"/>
          </m:rPr>
          <w:rPr>
            <w:rFonts w:ascii="Cambria Math" w:hAnsi="Cambria Math" w:cs="B Nazanin"/>
            <w:sz w:val="24"/>
            <w:szCs w:val="24"/>
            <w:rtl/>
            <w:lang w:bidi="fa-IR"/>
          </w:rPr>
          <m:t xml:space="preserve">یا </m:t>
        </m:r>
        <m:r>
          <w:rPr>
            <w:rFonts w:ascii="Cambria Math" w:hAnsi="Cambria Math" w:cs="B Nazanin"/>
            <w:sz w:val="24"/>
            <w:szCs w:val="24"/>
            <w:lang w:bidi="fa-IR"/>
          </w:rPr>
          <m:t>p⊃q</m:t>
        </m:r>
      </m:oMath>
      <w:r w:rsidR="00BF7276">
        <w:rPr>
          <w:rFonts w:eastAsiaTheme="minorEastAsia" w:cs="B Nazanin"/>
          <w:sz w:val="24"/>
          <w:szCs w:val="24"/>
          <w:lang w:bidi="fa-IR"/>
        </w:rPr>
        <w:t xml:space="preserve"> </w:t>
      </w:r>
    </w:p>
    <w:p w:rsidR="00BF1076" w:rsidRPr="00BF1076" w:rsidRDefault="00BF1076" w:rsidP="009D574F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w:r w:rsidRPr="00133525">
        <w:rPr>
          <w:rFonts w:cs="B Nazanin" w:hint="cs"/>
          <w:sz w:val="24"/>
          <w:szCs w:val="24"/>
          <w:u w:val="thick"/>
          <w:rtl/>
          <w:lang w:bidi="fa-IR"/>
        </w:rPr>
        <w:t>این طور نیست</w:t>
      </w:r>
      <w:r w:rsidRPr="00BF1076">
        <w:rPr>
          <w:rFonts w:cs="B Nazanin" w:hint="cs"/>
          <w:sz w:val="24"/>
          <w:szCs w:val="24"/>
          <w:rtl/>
          <w:lang w:bidi="fa-IR"/>
        </w:rPr>
        <w:t xml:space="preserve"> که نه </w:t>
      </w:r>
      <w:r w:rsidRPr="00133525">
        <w:rPr>
          <w:rFonts w:cs="B Nazanin" w:hint="cs"/>
          <w:sz w:val="24"/>
          <w:szCs w:val="24"/>
          <w:u w:val="double"/>
          <w:rtl/>
          <w:lang w:bidi="fa-IR"/>
        </w:rPr>
        <w:t>باران</w:t>
      </w:r>
      <w:r w:rsidRPr="00BF1076">
        <w:rPr>
          <w:rFonts w:cs="B Nazanin" w:hint="cs"/>
          <w:sz w:val="24"/>
          <w:szCs w:val="24"/>
          <w:rtl/>
          <w:lang w:bidi="fa-IR"/>
        </w:rPr>
        <w:t xml:space="preserve"> ببارد و نه </w:t>
      </w:r>
      <w:r w:rsidRPr="00BF7276">
        <w:rPr>
          <w:rFonts w:cs="B Nazanin" w:hint="cs"/>
          <w:sz w:val="24"/>
          <w:szCs w:val="24"/>
          <w:u w:val="single"/>
          <w:rtl/>
          <w:lang w:bidi="fa-IR"/>
        </w:rPr>
        <w:t>برف</w:t>
      </w:r>
      <w:r w:rsidR="009D574F">
        <w:rPr>
          <w:rFonts w:cs="B Nazanin"/>
          <w:sz w:val="24"/>
          <w:szCs w:val="24"/>
          <w:lang w:bidi="fa-IR"/>
        </w:rPr>
        <w:tab/>
      </w:r>
      <m:oMath>
        <m:r>
          <w:rPr>
            <w:rFonts w:ascii="Cambria Math" w:hAnsi="Cambria Math" w:cs="Cambria Math" w:hint="cs"/>
            <w:sz w:val="24"/>
            <w:szCs w:val="24"/>
            <w:rtl/>
            <w:lang w:bidi="fa-IR"/>
          </w:rPr>
          <m:t>∼</m:t>
        </m:r>
        <m:r>
          <w:rPr>
            <w:rFonts w:ascii="Cambria Math" w:hAnsi="Cambria Math" w:cs="B Nazanin"/>
            <w:sz w:val="24"/>
            <w:szCs w:val="24"/>
            <w:lang w:bidi="fa-IR"/>
          </w:rPr>
          <m:t>(∼p∧∼q)</m:t>
        </m:r>
      </m:oMath>
    </w:p>
    <w:p w:rsidR="00BF1076" w:rsidRPr="00CA28B0" w:rsidRDefault="00BF1076" w:rsidP="009D574F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w:r w:rsidRPr="00BF1076">
        <w:rPr>
          <w:rFonts w:cs="B Nazanin" w:hint="cs"/>
          <w:sz w:val="24"/>
          <w:szCs w:val="24"/>
          <w:rtl/>
          <w:lang w:bidi="fa-IR"/>
        </w:rPr>
        <w:t xml:space="preserve">یا هم </w:t>
      </w:r>
      <w:r w:rsidRPr="00133525">
        <w:rPr>
          <w:rFonts w:cs="B Nazanin" w:hint="cs"/>
          <w:sz w:val="24"/>
          <w:szCs w:val="24"/>
          <w:u w:val="double"/>
          <w:rtl/>
          <w:lang w:bidi="fa-IR"/>
        </w:rPr>
        <w:t>برف</w:t>
      </w:r>
      <w:r w:rsidRPr="00BF1076">
        <w:rPr>
          <w:rFonts w:cs="B Nazanin" w:hint="cs"/>
          <w:sz w:val="24"/>
          <w:szCs w:val="24"/>
          <w:rtl/>
          <w:lang w:bidi="fa-IR"/>
        </w:rPr>
        <w:t xml:space="preserve"> میبارد و هم </w:t>
      </w:r>
      <w:r w:rsidRPr="00BF7276">
        <w:rPr>
          <w:rFonts w:cs="B Nazanin" w:hint="cs"/>
          <w:sz w:val="24"/>
          <w:szCs w:val="24"/>
          <w:u w:val="single"/>
          <w:rtl/>
          <w:lang w:bidi="fa-IR"/>
        </w:rPr>
        <w:t>باران</w:t>
      </w:r>
      <w:r w:rsidRPr="00BF1076">
        <w:rPr>
          <w:rFonts w:cs="B Nazanin" w:hint="cs"/>
          <w:sz w:val="24"/>
          <w:szCs w:val="24"/>
          <w:rtl/>
          <w:lang w:bidi="fa-IR"/>
        </w:rPr>
        <w:t xml:space="preserve"> و یا نه </w:t>
      </w:r>
      <w:r w:rsidRPr="00133525">
        <w:rPr>
          <w:rFonts w:cs="B Nazanin" w:hint="cs"/>
          <w:sz w:val="24"/>
          <w:szCs w:val="24"/>
          <w:u w:val="double"/>
          <w:rtl/>
          <w:lang w:bidi="fa-IR"/>
        </w:rPr>
        <w:t>برف</w:t>
      </w:r>
      <w:r w:rsidRPr="00BF1076">
        <w:rPr>
          <w:rFonts w:cs="B Nazanin" w:hint="cs"/>
          <w:sz w:val="24"/>
          <w:szCs w:val="24"/>
          <w:rtl/>
          <w:lang w:bidi="fa-IR"/>
        </w:rPr>
        <w:t xml:space="preserve"> میبارد و نه </w:t>
      </w:r>
      <w:r w:rsidRPr="00BF7276">
        <w:rPr>
          <w:rFonts w:cs="B Nazanin" w:hint="cs"/>
          <w:sz w:val="24"/>
          <w:szCs w:val="24"/>
          <w:u w:val="single"/>
          <w:rtl/>
          <w:lang w:bidi="fa-IR"/>
        </w:rPr>
        <w:t>باران</w:t>
      </w:r>
      <w:r w:rsidR="009D574F">
        <w:rPr>
          <w:rFonts w:cs="B Nazanin"/>
          <w:sz w:val="24"/>
          <w:szCs w:val="24"/>
          <w:lang w:bidi="fa-IR"/>
        </w:rPr>
        <w:tab/>
      </w:r>
      <m:oMath>
        <m:d>
          <m:dPr>
            <m:ctrlPr>
              <w:rPr>
                <w:rFonts w:ascii="Cambria Math" w:hAnsi="Cambria Math" w:cs="B Nazanin"/>
                <w:i/>
                <w:sz w:val="24"/>
                <w:szCs w:val="24"/>
                <w:lang w:bidi="fa-IR"/>
              </w:rPr>
            </m:ctrlPr>
          </m:dPr>
          <m:e>
            <m:r>
              <w:rPr>
                <w:rFonts w:ascii="Cambria Math" w:hAnsi="Cambria Math" w:cs="B Nazanin"/>
                <w:sz w:val="24"/>
                <w:szCs w:val="24"/>
                <w:lang w:bidi="fa-IR"/>
              </w:rPr>
              <m:t>p∧q</m:t>
            </m:r>
          </m:e>
        </m:d>
        <m:r>
          <w:rPr>
            <w:rFonts w:ascii="Cambria Math" w:hAnsi="Cambria Math" w:cs="B Nazanin"/>
            <w:sz w:val="24"/>
            <w:szCs w:val="24"/>
            <w:lang w:bidi="fa-IR"/>
          </w:rPr>
          <m:t>∨(∼p∧∼q)</m:t>
        </m:r>
      </m:oMath>
    </w:p>
    <w:p w:rsidR="00CA28B0" w:rsidRPr="00CA28B0" w:rsidRDefault="00CA28B0" w:rsidP="00CA28B0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w:r w:rsidRPr="00133525">
        <w:rPr>
          <w:rFonts w:eastAsiaTheme="minorEastAsia" w:cs="B Nazanin" w:hint="cs"/>
          <w:sz w:val="24"/>
          <w:szCs w:val="24"/>
          <w:u w:val="double"/>
          <w:rtl/>
          <w:lang w:bidi="fa-IR"/>
        </w:rPr>
        <w:t>مگسی را که تو پرواز دهی</w:t>
      </w:r>
      <w:r w:rsidRPr="00BF7276">
        <w:rPr>
          <w:rFonts w:eastAsiaTheme="minorEastAsia" w:cs="B Nazanin" w:hint="cs"/>
          <w:sz w:val="24"/>
          <w:szCs w:val="24"/>
          <w:rtl/>
          <w:lang w:bidi="fa-IR"/>
        </w:rPr>
        <w:t xml:space="preserve"> </w:t>
      </w:r>
      <w:r w:rsidRPr="00BF7276">
        <w:rPr>
          <w:rFonts w:eastAsiaTheme="minorEastAsia" w:cs="B Nazanin" w:hint="cs"/>
          <w:sz w:val="24"/>
          <w:szCs w:val="24"/>
          <w:u w:val="single"/>
          <w:rtl/>
          <w:lang w:bidi="fa-IR"/>
        </w:rPr>
        <w:t>شاهین</w:t>
      </w:r>
      <w:r>
        <w:rPr>
          <w:rFonts w:eastAsiaTheme="minorEastAsia" w:cs="B Nazanin" w:hint="cs"/>
          <w:sz w:val="24"/>
          <w:szCs w:val="24"/>
          <w:rtl/>
          <w:lang w:bidi="fa-IR"/>
        </w:rPr>
        <w:t xml:space="preserve"> است.</w:t>
      </w:r>
      <w:r>
        <w:rPr>
          <w:rFonts w:eastAsiaTheme="minorEastAsia" w:cs="B Nazanin" w:hint="cs"/>
          <w:sz w:val="24"/>
          <w:szCs w:val="24"/>
          <w:rtl/>
          <w:lang w:bidi="fa-IR"/>
        </w:rPr>
        <w:tab/>
      </w:r>
      <w:r>
        <w:rPr>
          <w:rFonts w:eastAsiaTheme="minorEastAsia" w:cs="B Nazanin" w:hint="cs"/>
          <w:sz w:val="24"/>
          <w:szCs w:val="24"/>
          <w:rtl/>
          <w:lang w:bidi="fa-IR"/>
        </w:rPr>
        <w:tab/>
      </w:r>
      <m:oMath>
        <m:r>
          <w:rPr>
            <w:rFonts w:ascii="Cambria Math" w:eastAsiaTheme="minorEastAsia" w:hAnsi="Cambria Math" w:cs="B Nazanin"/>
            <w:sz w:val="24"/>
            <w:szCs w:val="24"/>
            <w:lang w:bidi="fa-IR"/>
          </w:rPr>
          <m:t>p⊃q</m:t>
        </m:r>
      </m:oMath>
    </w:p>
    <w:p w:rsidR="00CA28B0" w:rsidRPr="00CA28B0" w:rsidRDefault="00CA28B0" w:rsidP="00CA28B0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w:r w:rsidRPr="00133525">
        <w:rPr>
          <w:rFonts w:eastAsiaTheme="minorEastAsia" w:cs="B Nazanin" w:hint="cs"/>
          <w:sz w:val="24"/>
          <w:szCs w:val="24"/>
          <w:u w:val="thick"/>
          <w:rtl/>
          <w:lang w:bidi="fa-IR"/>
        </w:rPr>
        <w:t>شرط لازم</w:t>
      </w:r>
      <w:r>
        <w:rPr>
          <w:rFonts w:eastAsiaTheme="minorEastAsia" w:cs="B Nazanin" w:hint="cs"/>
          <w:sz w:val="24"/>
          <w:szCs w:val="24"/>
          <w:rtl/>
          <w:lang w:bidi="fa-IR"/>
        </w:rPr>
        <w:t xml:space="preserve"> برای </w:t>
      </w:r>
      <w:r w:rsidRPr="00BF7276">
        <w:rPr>
          <w:rFonts w:eastAsiaTheme="minorEastAsia" w:cs="B Nazanin" w:hint="cs"/>
          <w:sz w:val="24"/>
          <w:szCs w:val="24"/>
          <w:u w:val="single"/>
          <w:rtl/>
          <w:lang w:bidi="fa-IR"/>
        </w:rPr>
        <w:t>نویسنده</w:t>
      </w:r>
      <w:r>
        <w:rPr>
          <w:rFonts w:eastAsiaTheme="minorEastAsia" w:cs="B Nazanin" w:hint="cs"/>
          <w:sz w:val="24"/>
          <w:szCs w:val="24"/>
          <w:rtl/>
          <w:lang w:bidi="fa-IR"/>
        </w:rPr>
        <w:t xml:space="preserve"> بودن کسی </w:t>
      </w:r>
      <w:r w:rsidRPr="00133525">
        <w:rPr>
          <w:rFonts w:eastAsiaTheme="minorEastAsia" w:cs="B Nazanin" w:hint="cs"/>
          <w:sz w:val="24"/>
          <w:szCs w:val="24"/>
          <w:u w:val="double"/>
          <w:rtl/>
          <w:lang w:bidi="fa-IR"/>
        </w:rPr>
        <w:t>باسواد</w:t>
      </w:r>
      <w:r>
        <w:rPr>
          <w:rFonts w:eastAsiaTheme="minorEastAsia" w:cs="B Nazanin" w:hint="cs"/>
          <w:sz w:val="24"/>
          <w:szCs w:val="24"/>
          <w:rtl/>
          <w:lang w:bidi="fa-IR"/>
        </w:rPr>
        <w:t xml:space="preserve"> بودن اوست.</w:t>
      </w:r>
      <w:r>
        <w:rPr>
          <w:rFonts w:eastAsiaTheme="minorEastAsia" w:cs="B Nazanin" w:hint="cs"/>
          <w:sz w:val="24"/>
          <w:szCs w:val="24"/>
          <w:rtl/>
          <w:lang w:bidi="fa-IR"/>
        </w:rPr>
        <w:tab/>
      </w:r>
      <m:oMath>
        <m:r>
          <w:rPr>
            <w:rFonts w:ascii="Cambria Math" w:eastAsiaTheme="minorEastAsia" w:hAnsi="Cambria Math" w:cs="B Nazanin"/>
            <w:sz w:val="24"/>
            <w:szCs w:val="24"/>
            <w:lang w:bidi="fa-IR"/>
          </w:rPr>
          <m:t>q⊃p or ∼p⊃∼q</m:t>
        </m:r>
      </m:oMath>
    </w:p>
    <w:p w:rsidR="00CA28B0" w:rsidRPr="00CA28B0" w:rsidRDefault="00CA28B0" w:rsidP="00CA28B0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w:r w:rsidRPr="00133525">
        <w:rPr>
          <w:rFonts w:eastAsiaTheme="minorEastAsia" w:cs="B Nazanin" w:hint="cs"/>
          <w:sz w:val="24"/>
          <w:szCs w:val="24"/>
          <w:u w:val="thick"/>
          <w:rtl/>
          <w:lang w:bidi="fa-IR"/>
        </w:rPr>
        <w:t>شرط کافی</w:t>
      </w:r>
      <w:r>
        <w:rPr>
          <w:rFonts w:eastAsiaTheme="minorEastAsia" w:cs="B Nazanin" w:hint="cs"/>
          <w:sz w:val="24"/>
          <w:szCs w:val="24"/>
          <w:rtl/>
          <w:lang w:bidi="fa-IR"/>
        </w:rPr>
        <w:t xml:space="preserve"> برای </w:t>
      </w:r>
      <w:r w:rsidRPr="00BF7276">
        <w:rPr>
          <w:rFonts w:eastAsiaTheme="minorEastAsia" w:cs="B Nazanin" w:hint="cs"/>
          <w:sz w:val="24"/>
          <w:szCs w:val="24"/>
          <w:u w:val="single"/>
          <w:rtl/>
          <w:lang w:bidi="fa-IR"/>
        </w:rPr>
        <w:t>مثلث</w:t>
      </w:r>
      <w:r>
        <w:rPr>
          <w:rFonts w:eastAsiaTheme="minorEastAsia" w:cs="B Nazanin" w:hint="cs"/>
          <w:sz w:val="24"/>
          <w:szCs w:val="24"/>
          <w:rtl/>
          <w:lang w:bidi="fa-IR"/>
        </w:rPr>
        <w:t xml:space="preserve"> </w:t>
      </w:r>
      <w:r w:rsidRPr="00133525">
        <w:rPr>
          <w:rFonts w:eastAsiaTheme="minorEastAsia" w:cs="B Nazanin" w:hint="cs"/>
          <w:sz w:val="24"/>
          <w:szCs w:val="24"/>
          <w:u w:val="double"/>
          <w:rtl/>
          <w:lang w:bidi="fa-IR"/>
        </w:rPr>
        <w:t>سه ضلع داشتن</w:t>
      </w:r>
      <w:r>
        <w:rPr>
          <w:rFonts w:eastAsiaTheme="minorEastAsia" w:cs="B Nazanin" w:hint="cs"/>
          <w:sz w:val="24"/>
          <w:szCs w:val="24"/>
          <w:rtl/>
          <w:lang w:bidi="fa-IR"/>
        </w:rPr>
        <w:t xml:space="preserve"> است.</w:t>
      </w:r>
      <w:r>
        <w:rPr>
          <w:rFonts w:eastAsiaTheme="minorEastAsia" w:cs="B Nazanin" w:hint="cs"/>
          <w:sz w:val="24"/>
          <w:szCs w:val="24"/>
          <w:rtl/>
          <w:lang w:bidi="fa-IR"/>
        </w:rPr>
        <w:tab/>
      </w:r>
      <m:oMath>
        <m:r>
          <w:rPr>
            <w:rFonts w:ascii="Cambria Math" w:eastAsiaTheme="minorEastAsia" w:hAnsi="Cambria Math" w:cs="B Nazanin"/>
            <w:sz w:val="24"/>
            <w:szCs w:val="24"/>
            <w:lang w:bidi="fa-IR"/>
          </w:rPr>
          <m:t>p⊃q</m:t>
        </m:r>
      </m:oMath>
    </w:p>
    <w:p w:rsidR="00CA28B0" w:rsidRPr="00CA28B0" w:rsidRDefault="00CA28B0" w:rsidP="00CA28B0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w:r w:rsidRPr="00133525">
        <w:rPr>
          <w:rFonts w:eastAsiaTheme="minorEastAsia" w:cs="B Nazanin" w:hint="cs"/>
          <w:sz w:val="24"/>
          <w:szCs w:val="24"/>
          <w:u w:val="thick"/>
          <w:rtl/>
          <w:lang w:bidi="fa-IR"/>
        </w:rPr>
        <w:t>تنها اگر</w:t>
      </w:r>
      <w:r>
        <w:rPr>
          <w:rFonts w:eastAsiaTheme="minorEastAsia" w:cs="B Nazanin" w:hint="cs"/>
          <w:sz w:val="24"/>
          <w:szCs w:val="24"/>
          <w:rtl/>
          <w:lang w:bidi="fa-IR"/>
        </w:rPr>
        <w:t xml:space="preserve"> کسی </w:t>
      </w:r>
      <w:r w:rsidRPr="00133525">
        <w:rPr>
          <w:rFonts w:eastAsiaTheme="minorEastAsia" w:cs="B Nazanin" w:hint="cs"/>
          <w:sz w:val="24"/>
          <w:szCs w:val="24"/>
          <w:u w:val="double"/>
          <w:rtl/>
          <w:lang w:bidi="fa-IR"/>
        </w:rPr>
        <w:t>حقوقدان</w:t>
      </w:r>
      <w:r>
        <w:rPr>
          <w:rFonts w:eastAsiaTheme="minorEastAsia" w:cs="B Nazanin" w:hint="cs"/>
          <w:sz w:val="24"/>
          <w:szCs w:val="24"/>
          <w:rtl/>
          <w:lang w:bidi="fa-IR"/>
        </w:rPr>
        <w:t xml:space="preserve"> باشد </w:t>
      </w:r>
      <w:r w:rsidRPr="00BF7276">
        <w:rPr>
          <w:rFonts w:eastAsiaTheme="minorEastAsia" w:cs="B Nazanin" w:hint="cs"/>
          <w:sz w:val="24"/>
          <w:szCs w:val="24"/>
          <w:u w:val="single"/>
          <w:rtl/>
          <w:lang w:bidi="fa-IR"/>
        </w:rPr>
        <w:t>قاضی</w:t>
      </w:r>
      <w:r>
        <w:rPr>
          <w:rFonts w:eastAsiaTheme="minorEastAsia" w:cs="B Nazanin" w:hint="cs"/>
          <w:sz w:val="24"/>
          <w:szCs w:val="24"/>
          <w:rtl/>
          <w:lang w:bidi="fa-IR"/>
        </w:rPr>
        <w:t xml:space="preserve"> است.</w:t>
      </w:r>
      <w:r>
        <w:rPr>
          <w:rFonts w:eastAsiaTheme="minorEastAsia" w:cs="B Nazanin" w:hint="cs"/>
          <w:sz w:val="24"/>
          <w:szCs w:val="24"/>
          <w:rtl/>
          <w:lang w:bidi="fa-IR"/>
        </w:rPr>
        <w:tab/>
        <w:t xml:space="preserve"> </w:t>
      </w:r>
      <m:oMath>
        <m:r>
          <w:rPr>
            <w:rFonts w:ascii="Cambria Math" w:eastAsiaTheme="minorEastAsia" w:hAnsi="Cambria Math" w:cs="B Nazanin"/>
            <w:sz w:val="24"/>
            <w:szCs w:val="24"/>
            <w:lang w:bidi="fa-IR"/>
          </w:rPr>
          <m:t xml:space="preserve">q⊃p </m:t>
        </m:r>
        <m:r>
          <w:rPr>
            <w:rFonts w:ascii="Cambria Math" w:eastAsiaTheme="minorEastAsia" w:hAnsi="Cambria Math" w:cs="B Nazanin"/>
            <w:sz w:val="24"/>
            <w:szCs w:val="24"/>
            <w:rtl/>
            <w:lang w:bidi="fa-IR"/>
          </w:rPr>
          <m:t>لازم شرط</m:t>
        </m:r>
      </m:oMath>
    </w:p>
    <w:p w:rsidR="00CA28B0" w:rsidRDefault="00CA28B0" w:rsidP="00BF7276">
      <w:pPr>
        <w:pStyle w:val="ListParagraph"/>
        <w:numPr>
          <w:ilvl w:val="1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eastAsiaTheme="minorEastAsia" w:cs="B Nazanin" w:hint="cs"/>
          <w:sz w:val="24"/>
          <w:szCs w:val="24"/>
          <w:rtl/>
          <w:lang w:bidi="fa-IR"/>
        </w:rPr>
        <w:t xml:space="preserve">هوا </w:t>
      </w:r>
      <w:r w:rsidRPr="00BF7276">
        <w:rPr>
          <w:rFonts w:eastAsiaTheme="minorEastAsia" w:cs="B Nazanin" w:hint="cs"/>
          <w:sz w:val="24"/>
          <w:szCs w:val="24"/>
          <w:u w:val="single"/>
          <w:rtl/>
          <w:lang w:bidi="fa-IR"/>
        </w:rPr>
        <w:t>سرد</w:t>
      </w:r>
      <w:r>
        <w:rPr>
          <w:rFonts w:eastAsiaTheme="minorEastAsia" w:cs="B Nazanin" w:hint="cs"/>
          <w:sz w:val="24"/>
          <w:szCs w:val="24"/>
          <w:rtl/>
          <w:lang w:bidi="fa-IR"/>
        </w:rPr>
        <w:t xml:space="preserve"> نمی</w:t>
      </w:r>
      <w:r>
        <w:rPr>
          <w:rFonts w:eastAsiaTheme="minorEastAsia" w:cs="B Nazanin" w:hint="cs"/>
          <w:sz w:val="24"/>
          <w:szCs w:val="24"/>
          <w:rtl/>
          <w:lang w:bidi="fa-IR"/>
        </w:rPr>
        <w:softHyphen/>
        <w:t xml:space="preserve">شود، مگر اینکه </w:t>
      </w:r>
      <w:r w:rsidRPr="00133525">
        <w:rPr>
          <w:rFonts w:eastAsiaTheme="minorEastAsia" w:cs="B Nazanin" w:hint="cs"/>
          <w:sz w:val="24"/>
          <w:szCs w:val="24"/>
          <w:u w:val="double"/>
          <w:rtl/>
          <w:lang w:bidi="fa-IR"/>
        </w:rPr>
        <w:t>زمستان</w:t>
      </w:r>
      <w:r>
        <w:rPr>
          <w:rFonts w:eastAsiaTheme="minorEastAsia" w:cs="B Nazanin" w:hint="cs"/>
          <w:sz w:val="24"/>
          <w:szCs w:val="24"/>
          <w:rtl/>
          <w:lang w:bidi="fa-IR"/>
        </w:rPr>
        <w:t xml:space="preserve"> بیاید.</w:t>
      </w:r>
      <w:r w:rsidR="00B76B43">
        <w:rPr>
          <w:rFonts w:eastAsiaTheme="minorEastAsia" w:cs="B Nazanin" w:hint="cs"/>
          <w:sz w:val="24"/>
          <w:szCs w:val="24"/>
          <w:rtl/>
          <w:lang w:bidi="fa-IR"/>
        </w:rPr>
        <w:tab/>
      </w:r>
      <w:r>
        <w:rPr>
          <w:rFonts w:eastAsiaTheme="minorEastAsia" w:cs="B Nazanin" w:hint="cs"/>
          <w:sz w:val="24"/>
          <w:szCs w:val="24"/>
          <w:rtl/>
          <w:lang w:bidi="fa-IR"/>
        </w:rPr>
        <w:t xml:space="preserve"> </w:t>
      </w:r>
      <m:oMath>
        <m:r>
          <w:rPr>
            <w:rFonts w:ascii="Cambria Math" w:eastAsiaTheme="minorEastAsia" w:hAnsi="Cambria Math" w:cs="B Nazanin"/>
            <w:sz w:val="24"/>
            <w:szCs w:val="24"/>
            <w:lang w:bidi="fa-IR"/>
          </w:rPr>
          <m:t>p⊃q</m:t>
        </m:r>
        <m:r>
          <m:rPr>
            <m:sty m:val="p"/>
          </m:rPr>
          <w:rPr>
            <w:rFonts w:ascii="Cambria Math" w:eastAsiaTheme="minorEastAsia" w:hAnsi="Cambria Math" w:cs="B Nazanin"/>
            <w:sz w:val="24"/>
            <w:szCs w:val="24"/>
            <w:lang w:bidi="fa-IR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B Nazanin"/>
            <w:sz w:val="24"/>
            <w:szCs w:val="24"/>
            <w:rtl/>
            <w:lang w:bidi="fa-IR"/>
          </w:rPr>
          <m:t xml:space="preserve">یا </m:t>
        </m:r>
        <m:r>
          <m:rPr>
            <m:sty m:val="p"/>
          </m:rPr>
          <w:rPr>
            <w:rFonts w:ascii="Cambria Math" w:eastAsiaTheme="minorEastAsia" w:hAnsi="Cambria Math" w:cs="Cambria Math" w:hint="cs"/>
            <w:sz w:val="24"/>
            <w:szCs w:val="24"/>
            <w:rtl/>
            <w:lang w:bidi="fa-IR"/>
          </w:rPr>
          <m:t>∼</m:t>
        </m:r>
        <m:r>
          <w:rPr>
            <w:rFonts w:ascii="Cambria Math" w:eastAsiaTheme="minorEastAsia" w:hAnsi="Cambria Math" w:cs="B Nazanin"/>
            <w:sz w:val="24"/>
            <w:szCs w:val="24"/>
            <w:lang w:bidi="fa-IR"/>
          </w:rPr>
          <m:t>q⊃∼p</m:t>
        </m:r>
      </m:oMath>
    </w:p>
    <w:p w:rsidR="00BF1076" w:rsidRDefault="009D574F" w:rsidP="009D574F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اگر </w:t>
      </w:r>
      <w:r>
        <w:rPr>
          <w:rFonts w:cs="Times New Roman"/>
          <w:sz w:val="24"/>
          <w:szCs w:val="24"/>
          <w:lang w:bidi="fa-IR"/>
        </w:rPr>
        <w:t>P</w:t>
      </w:r>
      <w:r>
        <w:rPr>
          <w:rFonts w:cs="B Nazanin" w:hint="cs"/>
          <w:sz w:val="24"/>
          <w:szCs w:val="24"/>
          <w:rtl/>
          <w:lang w:bidi="fa-IR"/>
        </w:rPr>
        <w:t xml:space="preserve"> و </w:t>
      </w:r>
      <w:r>
        <w:rPr>
          <w:rFonts w:cs="B Nazanin"/>
          <w:sz w:val="24"/>
          <w:szCs w:val="24"/>
          <w:lang w:bidi="fa-IR"/>
        </w:rPr>
        <w:t>Q</w:t>
      </w:r>
      <w:r>
        <w:rPr>
          <w:rFonts w:cs="B Nazanin" w:hint="cs"/>
          <w:sz w:val="24"/>
          <w:szCs w:val="24"/>
          <w:rtl/>
          <w:lang w:bidi="fa-IR"/>
        </w:rPr>
        <w:t xml:space="preserve"> صادق و </w:t>
      </w:r>
      <w:r>
        <w:rPr>
          <w:rFonts w:cs="B Nazanin"/>
          <w:sz w:val="24"/>
          <w:szCs w:val="24"/>
          <w:lang w:bidi="fa-IR"/>
        </w:rPr>
        <w:t>R</w:t>
      </w:r>
      <w:r>
        <w:rPr>
          <w:rFonts w:cs="B Nazanin" w:hint="cs"/>
          <w:sz w:val="24"/>
          <w:szCs w:val="24"/>
          <w:rtl/>
          <w:lang w:bidi="fa-IR"/>
        </w:rPr>
        <w:t xml:space="preserve"> و </w:t>
      </w:r>
      <w:r>
        <w:rPr>
          <w:rFonts w:cs="B Nazanin"/>
          <w:sz w:val="24"/>
          <w:szCs w:val="24"/>
          <w:lang w:bidi="fa-IR"/>
        </w:rPr>
        <w:t>S</w:t>
      </w:r>
      <w:r>
        <w:rPr>
          <w:rFonts w:cs="B Nazanin" w:hint="cs"/>
          <w:sz w:val="24"/>
          <w:szCs w:val="24"/>
          <w:rtl/>
          <w:lang w:bidi="fa-IR"/>
        </w:rPr>
        <w:t xml:space="preserve"> گزاره</w:t>
      </w:r>
      <w:r>
        <w:rPr>
          <w:rFonts w:cs="B Nazanin" w:hint="cs"/>
          <w:sz w:val="24"/>
          <w:szCs w:val="24"/>
          <w:rtl/>
          <w:lang w:bidi="fa-IR"/>
        </w:rPr>
        <w:softHyphen/>
        <w:t>های کاذب باشند، ارزش فرمولهای زیر را بیابید؟</w:t>
      </w:r>
    </w:p>
    <w:tbl>
      <w:tblPr>
        <w:tblStyle w:val="TableGrid"/>
        <w:bidiVisual/>
        <w:tblW w:w="0" w:type="auto"/>
        <w:tblLook w:val="04A0"/>
      </w:tblPr>
      <w:tblGrid>
        <w:gridCol w:w="8285"/>
        <w:gridCol w:w="1061"/>
      </w:tblGrid>
      <w:tr w:rsidR="00133525" w:rsidTr="00133525">
        <w:tc>
          <w:tcPr>
            <w:tcW w:w="0" w:type="auto"/>
          </w:tcPr>
          <w:p w:rsidR="00133525" w:rsidRDefault="00133525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سوال</w:t>
            </w:r>
          </w:p>
        </w:tc>
        <w:tc>
          <w:tcPr>
            <w:tcW w:w="0" w:type="auto"/>
          </w:tcPr>
          <w:p w:rsidR="00133525" w:rsidRDefault="00133525" w:rsidP="00133525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جواب سوال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(P∧∼Q)</m:t>
              </m:r>
            </m:oMath>
          </w:p>
        </w:tc>
        <w:tc>
          <w:tcPr>
            <w:tcW w:w="0" w:type="auto"/>
          </w:tcPr>
          <w:p w:rsidR="00133525" w:rsidRDefault="00133525" w:rsidP="00133525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(∼P∨∼Q)</m:t>
              </m:r>
            </m:oMath>
          </w:p>
        </w:tc>
        <w:tc>
          <w:tcPr>
            <w:tcW w:w="0" w:type="auto"/>
          </w:tcPr>
          <w:p w:rsidR="00133525" w:rsidRDefault="00133525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P∧∼R</m:t>
              </m:r>
            </m:oMath>
          </w:p>
        </w:tc>
        <w:tc>
          <w:tcPr>
            <w:tcW w:w="0" w:type="auto"/>
          </w:tcPr>
          <w:p w:rsidR="00133525" w:rsidRDefault="00133525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P∧Q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∨∼(∼P∧∼S)</m:t>
              </m:r>
            </m:oMath>
          </w:p>
        </w:tc>
        <w:tc>
          <w:tcPr>
            <w:tcW w:w="0" w:type="auto"/>
          </w:tcPr>
          <w:p w:rsidR="00133525" w:rsidRDefault="007D3660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∼(R∨S)∧(</m:t>
              </m:r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P∧∼Q)</m:t>
              </m:r>
            </m:oMath>
          </w:p>
        </w:tc>
        <w:tc>
          <w:tcPr>
            <w:tcW w:w="0" w:type="auto"/>
          </w:tcPr>
          <w:p w:rsidR="00133525" w:rsidRDefault="007D3660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{∼[</m:t>
              </m:r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(∼P∨∼Q)∧∼S]∨∼R}</m:t>
              </m:r>
            </m:oMath>
          </w:p>
        </w:tc>
        <w:tc>
          <w:tcPr>
            <w:tcW w:w="0" w:type="auto"/>
          </w:tcPr>
          <w:p w:rsidR="00133525" w:rsidRDefault="007D3660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P∧Q</m:t>
                      </m:r>
                    </m:e>
                  </m:d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∨</m:t>
                  </m:r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∼P∨∼R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∨[</m:t>
              </m:r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P∨Q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∧</m:t>
              </m:r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∼R∧∼S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]</m:t>
              </m:r>
            </m:oMath>
          </w:p>
        </w:tc>
        <w:tc>
          <w:tcPr>
            <w:tcW w:w="0" w:type="auto"/>
          </w:tcPr>
          <w:p w:rsidR="00133525" w:rsidRDefault="007D3660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∼S∨∼P</m:t>
                      </m:r>
                    </m:e>
                  </m:d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∧</m:t>
                  </m:r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∼R∨S</m:t>
                      </m:r>
                    </m:e>
                  </m:d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∧∼[∼</m:t>
              </m:r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P∨Q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∧</m:t>
              </m:r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R∨S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]</m:t>
              </m:r>
            </m:oMath>
          </w:p>
        </w:tc>
        <w:tc>
          <w:tcPr>
            <w:tcW w:w="0" w:type="auto"/>
          </w:tcPr>
          <w:p w:rsidR="00133525" w:rsidRDefault="007D3660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Cambria Math"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sz w:val="24"/>
                              <w:szCs w:val="24"/>
                              <w:lang w:bidi="fa-IR"/>
                            </w:rPr>
                            <m:t>P∨Q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∧S</m:t>
                      </m: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e>
                  </m:d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∧∼P</m:t>
                  </m: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∨{[(R∨S)∨P]∧∼Q}</m:t>
              </m:r>
            </m:oMath>
          </w:p>
        </w:tc>
        <w:tc>
          <w:tcPr>
            <w:tcW w:w="0" w:type="auto"/>
          </w:tcPr>
          <w:p w:rsidR="00133525" w:rsidRDefault="007D3660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{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∼P∧∼Q</m:t>
                      </m:r>
                    </m:e>
                  </m:d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∨∼S</m:t>
                  </m: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∨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∼</m:t>
                  </m:r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P∧∼Q</m:t>
                      </m:r>
                    </m:e>
                  </m:d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∨</m:t>
                  </m:r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∼R∨S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}</m:t>
              </m:r>
            </m:oMath>
          </w:p>
        </w:tc>
        <w:tc>
          <w:tcPr>
            <w:tcW w:w="0" w:type="auto"/>
          </w:tcPr>
          <w:p w:rsidR="00133525" w:rsidRDefault="007D3660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{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∼P∧Q</m:t>
                      </m:r>
                    </m:e>
                  </m:d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∧(∼R⊃S)</m:t>
                  </m: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∨∼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R∧∼P</m:t>
                      </m:r>
                    </m:e>
                  </m:d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∨∼S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}</m:t>
              </m:r>
            </m:oMath>
          </w:p>
        </w:tc>
        <w:tc>
          <w:tcPr>
            <w:tcW w:w="0" w:type="auto"/>
          </w:tcPr>
          <w:p w:rsidR="00133525" w:rsidRDefault="007D3660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S≡∼R</m:t>
                      </m:r>
                    </m:e>
                  </m:d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≡∼P</m:t>
                  </m: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≡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P⊃Q</m:t>
                      </m:r>
                    </m:e>
                  </m:d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≡∼R</m:t>
                  </m:r>
                </m:e>
              </m:d>
            </m:oMath>
          </w:p>
        </w:tc>
        <w:tc>
          <w:tcPr>
            <w:tcW w:w="0" w:type="auto"/>
          </w:tcPr>
          <w:p w:rsidR="00133525" w:rsidRDefault="007D3660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Cambria Math"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sz w:val="24"/>
                              <w:szCs w:val="24"/>
                              <w:lang w:bidi="fa-IR"/>
                            </w:rPr>
                            <m:t>P⊃Q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⊃S</m:t>
                      </m: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e>
                  </m:d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≡R</m:t>
                  </m: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⊃∼{[(∼S⊃R)⊃P]≡∼Q}</m:t>
              </m:r>
            </m:oMath>
          </w:p>
        </w:tc>
        <w:tc>
          <w:tcPr>
            <w:tcW w:w="0" w:type="auto"/>
          </w:tcPr>
          <w:p w:rsidR="00133525" w:rsidRDefault="007D3660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Cambria Math"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sz w:val="24"/>
                              <w:szCs w:val="24"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sz w:val="24"/>
                              <w:szCs w:val="24"/>
                              <w:lang w:bidi="fa-IR"/>
                            </w:rPr>
                            <m:t>R≡P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∨S</m:t>
                      </m: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e>
                  </m:d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⊃P</m:t>
                  </m: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≡∼{[(S≡∼R)⊃∼Q]∨∼R}</m:t>
              </m:r>
            </m:oMath>
          </w:p>
        </w:tc>
        <w:tc>
          <w:tcPr>
            <w:tcW w:w="0" w:type="auto"/>
          </w:tcPr>
          <w:p w:rsidR="00133525" w:rsidRDefault="007D3660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133525" w:rsidTr="00133525">
        <w:tc>
          <w:tcPr>
            <w:tcW w:w="0" w:type="auto"/>
          </w:tcPr>
          <w:p w:rsidR="00133525" w:rsidRPr="00E4005B" w:rsidRDefault="00133525" w:rsidP="006C1751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{∼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  <m:t>∼</m:t>
                  </m:r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∼P∧∼Q</m:t>
                      </m:r>
                    </m:e>
                  </m:d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∨</m:t>
                  </m:r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R⊃∼S</m:t>
                      </m:r>
                    </m:e>
                  </m:d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≡∼∼∼(∼R≡∼R)}</m:t>
              </m:r>
            </m:oMath>
          </w:p>
        </w:tc>
        <w:tc>
          <w:tcPr>
            <w:tcW w:w="0" w:type="auto"/>
          </w:tcPr>
          <w:p w:rsidR="00133525" w:rsidRDefault="007D3660" w:rsidP="0013352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</w:tbl>
    <w:p w:rsidR="00133525" w:rsidRDefault="00133525" w:rsidP="00133525">
      <w:pPr>
        <w:bidi/>
        <w:rPr>
          <w:rFonts w:cs="B Nazanin" w:hint="cs"/>
          <w:sz w:val="24"/>
          <w:szCs w:val="24"/>
          <w:rtl/>
          <w:lang w:bidi="fa-IR"/>
        </w:rPr>
      </w:pPr>
    </w:p>
    <w:p w:rsidR="007D3660" w:rsidRPr="00133525" w:rsidRDefault="007D3660" w:rsidP="007D3660">
      <w:pPr>
        <w:bidi/>
        <w:rPr>
          <w:rFonts w:cs="B Nazanin"/>
          <w:sz w:val="24"/>
          <w:szCs w:val="24"/>
          <w:lang w:bidi="fa-IR"/>
        </w:rPr>
      </w:pPr>
    </w:p>
    <w:p w:rsidR="007E519D" w:rsidRDefault="007E519D" w:rsidP="007E519D">
      <w:pPr>
        <w:pStyle w:val="ListParagraph"/>
        <w:numPr>
          <w:ilvl w:val="0"/>
          <w:numId w:val="1"/>
        </w:numPr>
        <w:bidi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 xml:space="preserve">درصورتیکه گزاره </w:t>
      </w:r>
      <w:r>
        <w:rPr>
          <w:rFonts w:cs="B Nazanin"/>
          <w:sz w:val="24"/>
          <w:szCs w:val="24"/>
          <w:lang w:bidi="fa-IR"/>
        </w:rPr>
        <w:t>P</w:t>
      </w:r>
      <w:r>
        <w:rPr>
          <w:rFonts w:cs="B Nazanin" w:hint="cs"/>
          <w:sz w:val="24"/>
          <w:szCs w:val="24"/>
          <w:rtl/>
          <w:lang w:bidi="fa-IR"/>
        </w:rPr>
        <w:t xml:space="preserve"> صادق، گزاره </w:t>
      </w:r>
      <w:r>
        <w:rPr>
          <w:rFonts w:cs="B Nazanin"/>
          <w:sz w:val="24"/>
          <w:szCs w:val="24"/>
          <w:lang w:bidi="fa-IR"/>
        </w:rPr>
        <w:t>Q</w:t>
      </w:r>
      <w:r>
        <w:rPr>
          <w:rFonts w:cs="B Nazanin" w:hint="cs"/>
          <w:sz w:val="24"/>
          <w:szCs w:val="24"/>
          <w:rtl/>
          <w:lang w:bidi="fa-IR"/>
        </w:rPr>
        <w:t xml:space="preserve"> کاذب و </w:t>
      </w:r>
      <w:r>
        <w:rPr>
          <w:rFonts w:cs="B Nazanin"/>
          <w:sz w:val="24"/>
          <w:szCs w:val="24"/>
          <w:lang w:bidi="fa-IR"/>
        </w:rPr>
        <w:t>R</w:t>
      </w:r>
      <w:r>
        <w:rPr>
          <w:rFonts w:cs="B Nazanin" w:hint="cs"/>
          <w:sz w:val="24"/>
          <w:szCs w:val="24"/>
          <w:rtl/>
          <w:lang w:bidi="fa-IR"/>
        </w:rPr>
        <w:t xml:space="preserve"> دارای ارزش نامعین باشد. ارزش هرکدام از گزاره</w:t>
      </w:r>
      <w:r>
        <w:rPr>
          <w:rFonts w:cs="B Nazanin" w:hint="cs"/>
          <w:sz w:val="24"/>
          <w:szCs w:val="24"/>
          <w:rtl/>
          <w:lang w:bidi="fa-IR"/>
        </w:rPr>
        <w:softHyphen/>
        <w:t>های مرکب را بیان کنید.</w:t>
      </w:r>
    </w:p>
    <w:tbl>
      <w:tblPr>
        <w:tblStyle w:val="TableGrid"/>
        <w:bidiVisual/>
        <w:tblW w:w="9747" w:type="dxa"/>
        <w:tblLook w:val="04A0"/>
      </w:tblPr>
      <w:tblGrid>
        <w:gridCol w:w="8566"/>
        <w:gridCol w:w="1181"/>
      </w:tblGrid>
      <w:tr w:rsidR="007D3660" w:rsidTr="007D3660">
        <w:tc>
          <w:tcPr>
            <w:tcW w:w="0" w:type="auto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سوال</w:t>
            </w:r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جواب سوال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m:oMath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∼P∧R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(R</m:t>
              </m:r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∨∼R)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R</m:t>
              </m:r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∨(∼Q∨R)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d>
                <m:dPr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  <m:t>Q∨R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∨(Q</m:t>
              </m:r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∨R)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d>
                <m:dPr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P∧R</m:t>
                  </m: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∧(P∧R)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d>
                <m:dPr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  <m:t>Q∨R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∨(R∨</m:t>
              </m:r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P)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P∧R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∧(</m:t>
              </m:r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R∧∼P)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Cambria Math"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mbria Math"/>
                          <w:sz w:val="24"/>
                          <w:szCs w:val="24"/>
                          <w:lang w:bidi="fa-IR"/>
                        </w:rPr>
                        <m:t>Q∨R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  <m:t>∧P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∨[</m:t>
              </m:r>
              <m:d>
                <m:dPr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  <m:t>P∧R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∨</m:t>
              </m:r>
              <m:d>
                <m:dPr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  <m:t>R∨P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]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{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Cambria Math"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mbria Math"/>
                          <w:sz w:val="24"/>
                          <w:szCs w:val="24"/>
                          <w:lang w:bidi="fa-IR"/>
                        </w:rPr>
                        <m:t>R</m:t>
                      </m:r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∧P</m:t>
                      </m: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e>
                  </m:d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∧P</m:t>
                  </m: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∧∼</m:t>
              </m:r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P∨∼R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}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Cambria Math" w:hint="cs"/>
                  <w:sz w:val="24"/>
                  <w:szCs w:val="24"/>
                  <w:rtl/>
                  <w:lang w:bidi="fa-IR"/>
                </w:rPr>
                <m:t>∼</m:t>
              </m:r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{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Cambria Math"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mbria Math" w:hint="cs"/>
                          <w:sz w:val="24"/>
                          <w:szCs w:val="24"/>
                          <w:rtl/>
                          <w:lang w:bidi="fa-IR"/>
                        </w:rPr>
                        <m:t>∼∼</m:t>
                      </m:r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P∧∼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Cambria Math" w:hint="cs"/>
                          <w:sz w:val="24"/>
                          <w:szCs w:val="24"/>
                          <w:rtl/>
                          <w:lang w:bidi="fa-IR"/>
                        </w:rPr>
                        <m:t>∼</m:t>
                      </m:r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R</m:t>
                      </m: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e>
                  </m:d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∨</m:t>
                  </m:r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mbria Math" w:hint="cs"/>
                          <w:sz w:val="24"/>
                          <w:szCs w:val="24"/>
                          <w:rtl/>
                          <w:lang w:bidi="fa-IR"/>
                        </w:rPr>
                        <m:t>∼∼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Cambria Math"/>
                          <w:sz w:val="24"/>
                          <w:szCs w:val="24"/>
                          <w:lang w:bidi="fa-IR"/>
                        </w:rPr>
                        <m:t>R∨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Cambria Math" w:hint="cs"/>
                          <w:sz w:val="24"/>
                          <w:szCs w:val="24"/>
                          <w:rtl/>
                          <w:lang w:bidi="fa-IR"/>
                        </w:rPr>
                        <m:t>∼∼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Cambria Math"/>
                          <w:sz w:val="24"/>
                          <w:szCs w:val="24"/>
                          <w:lang w:bidi="fa-IR"/>
                        </w:rPr>
                        <m:t>P</m:t>
                      </m:r>
                      <m:ctrlPr>
                        <w:rPr>
                          <w:rFonts w:ascii="Cambria Math" w:hAnsi="Cambria Math" w:cs="Cambria Math"/>
                          <w:sz w:val="24"/>
                          <w:szCs w:val="24"/>
                          <w:lang w:bidi="fa-IR"/>
                        </w:rPr>
                      </m:ctrlPr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∨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Cambria Math"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mbria Math" w:hint="cs"/>
                          <w:sz w:val="24"/>
                          <w:szCs w:val="24"/>
                          <w:rtl/>
                          <w:lang w:bidi="fa-IR"/>
                        </w:rPr>
                        <m:t>∼∼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Cambria Math"/>
                          <w:sz w:val="24"/>
                          <w:szCs w:val="24"/>
                          <w:lang w:bidi="fa-IR"/>
                        </w:rPr>
                        <m:t>Q∨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Cambria Math" w:hint="cs"/>
                          <w:sz w:val="24"/>
                          <w:szCs w:val="24"/>
                          <w:rtl/>
                          <w:lang w:bidi="fa-IR"/>
                        </w:rPr>
                        <m:t>∼∼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Cambria Math"/>
                          <w:sz w:val="24"/>
                          <w:szCs w:val="24"/>
                          <w:lang w:bidi="fa-IR"/>
                        </w:rPr>
                        <m:t>R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  <m:t>∧</m:t>
                  </m:r>
                  <m:r>
                    <m:rPr>
                      <m:sty m:val="p"/>
                    </m:rPr>
                    <w:rPr>
                      <w:rFonts w:ascii="Cambria Math" w:hAnsi="Cambria Math" w:cs="Cambria Math" w:hint="cs"/>
                      <w:sz w:val="24"/>
                      <w:szCs w:val="24"/>
                      <w:rtl/>
                      <w:lang w:bidi="fa-IR"/>
                    </w:rPr>
                    <m:t>∼∼</m:t>
                  </m:r>
                  <m:r>
                    <m:rPr>
                      <m:sty m:val="p"/>
                    </m:rPr>
                    <w:rPr>
                      <w:rFonts w:ascii="Cambria Math" w:hAnsi="Cambria Math" w:cs="Cambria Math"/>
                      <w:sz w:val="24"/>
                      <w:szCs w:val="24"/>
                      <w:lang w:bidi="fa-IR"/>
                    </w:rPr>
                    <m:t>P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Cambria Math"/>
                  <w:sz w:val="24"/>
                  <w:szCs w:val="24"/>
                  <w:lang w:bidi="fa-IR"/>
                </w:rPr>
                <m:t>}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m:oMath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P⊃R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⊃{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P⊃</m:t>
                  </m:r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P⊃R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⊃</m:t>
              </m:r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R⊃P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}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P⊃</m:t>
                  </m:r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P≡R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⊃[P⊃</m:t>
              </m:r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P≡R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]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m:oMath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P⊃Q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⊃{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P⊃</m:t>
                  </m:r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P⊃(P⊃R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⊃</m:t>
              </m:r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P⊃R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}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m:oMath>
              <m:r>
                <w:rPr>
                  <w:rFonts w:ascii="Cambria Math" w:eastAsiaTheme="minorEastAsia" w:hAnsi="Cambria Math" w:cs="B Nazanin"/>
                  <w:sz w:val="24"/>
                  <w:szCs w:val="24"/>
                  <w:lang w:bidi="fa-IR"/>
                </w:rPr>
                <m:t>∼{[</m:t>
              </m:r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P∧R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⊃</m:t>
              </m:r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Q∨R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]⊃[</m:t>
              </m:r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P∧R)⊃(Q∨R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]}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  <w:tr w:rsidR="007D3660" w:rsidTr="007D3660">
        <w:tc>
          <w:tcPr>
            <w:tcW w:w="0" w:type="auto"/>
            <w:vAlign w:val="center"/>
          </w:tcPr>
          <w:p w:rsidR="007D3660" w:rsidRPr="00CA2FB9" w:rsidRDefault="007D3660" w:rsidP="007D3660">
            <w:pPr>
              <w:pStyle w:val="ListParagraph"/>
              <w:numPr>
                <w:ilvl w:val="1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m:oMath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P⊃{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Q⊃</m:t>
                  </m:r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sz w:val="24"/>
                          <w:szCs w:val="24"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sz w:val="24"/>
                          <w:szCs w:val="24"/>
                          <w:lang w:bidi="fa-IR"/>
                        </w:rPr>
                        <m:t>P≡R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⊃</m:t>
              </m:r>
              <m:d>
                <m:dPr>
                  <m:ctrlPr>
                    <w:rPr>
                      <w:rFonts w:ascii="Cambria Math" w:hAnsi="Cambria Math" w:cs="B Nazanin"/>
                      <w:i/>
                      <w:sz w:val="24"/>
                      <w:szCs w:val="24"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sz w:val="24"/>
                      <w:szCs w:val="24"/>
                      <w:lang w:bidi="fa-IR"/>
                    </w:rPr>
                    <m:t>R∧∼R</m:t>
                  </m:r>
                </m:e>
              </m:d>
              <m:r>
                <w:rPr>
                  <w:rFonts w:ascii="Cambria Math" w:hAnsi="Cambria Math" w:cs="B Nazanin"/>
                  <w:sz w:val="24"/>
                  <w:szCs w:val="24"/>
                  <w:lang w:bidi="fa-IR"/>
                </w:rPr>
                <m:t>}</m:t>
              </m:r>
            </m:oMath>
          </w:p>
        </w:tc>
        <w:tc>
          <w:tcPr>
            <w:tcW w:w="1181" w:type="dxa"/>
            <w:vAlign w:val="center"/>
          </w:tcPr>
          <w:p w:rsidR="007D3660" w:rsidRDefault="007D3660" w:rsidP="007D3660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</w:p>
        </w:tc>
      </w:tr>
    </w:tbl>
    <w:p w:rsidR="00CA28B0" w:rsidRPr="00CA28B0" w:rsidRDefault="00CA28B0" w:rsidP="00CA28B0">
      <w:pPr>
        <w:bidi/>
        <w:rPr>
          <w:rFonts w:cs="B Nazanin"/>
          <w:sz w:val="24"/>
          <w:szCs w:val="24"/>
          <w:rtl/>
          <w:lang w:bidi="fa-IR"/>
        </w:rPr>
      </w:pPr>
    </w:p>
    <w:sectPr w:rsidR="00CA28B0" w:rsidRPr="00CA28B0" w:rsidSect="009C49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516A98"/>
    <w:multiLevelType w:val="hybridMultilevel"/>
    <w:tmpl w:val="610EC2E4"/>
    <w:lvl w:ilvl="0" w:tplc="95100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1076"/>
    <w:rsid w:val="000535EC"/>
    <w:rsid w:val="000F5D4F"/>
    <w:rsid w:val="00133525"/>
    <w:rsid w:val="001944B7"/>
    <w:rsid w:val="00207495"/>
    <w:rsid w:val="00213490"/>
    <w:rsid w:val="006314F6"/>
    <w:rsid w:val="00747413"/>
    <w:rsid w:val="007D3660"/>
    <w:rsid w:val="007E519D"/>
    <w:rsid w:val="009C49F9"/>
    <w:rsid w:val="009D574F"/>
    <w:rsid w:val="009E0E74"/>
    <w:rsid w:val="00AB6866"/>
    <w:rsid w:val="00AF421C"/>
    <w:rsid w:val="00B608E8"/>
    <w:rsid w:val="00B76B43"/>
    <w:rsid w:val="00BC5B08"/>
    <w:rsid w:val="00BF1076"/>
    <w:rsid w:val="00BF7276"/>
    <w:rsid w:val="00C17F8D"/>
    <w:rsid w:val="00C63E35"/>
    <w:rsid w:val="00CA28B0"/>
    <w:rsid w:val="00CE7C0B"/>
    <w:rsid w:val="00E46D34"/>
    <w:rsid w:val="00EA37E2"/>
    <w:rsid w:val="00EC588B"/>
    <w:rsid w:val="00F41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0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5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74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D574F"/>
    <w:rPr>
      <w:color w:val="808080"/>
    </w:rPr>
  </w:style>
  <w:style w:type="table" w:styleId="TableGrid">
    <w:name w:val="Table Grid"/>
    <w:basedOn w:val="TableNormal"/>
    <w:uiPriority w:val="59"/>
    <w:rsid w:val="00AB68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</dc:creator>
  <cp:lastModifiedBy>mh</cp:lastModifiedBy>
  <cp:revision>2</cp:revision>
  <dcterms:created xsi:type="dcterms:W3CDTF">2014-10-23T08:09:00Z</dcterms:created>
  <dcterms:modified xsi:type="dcterms:W3CDTF">2014-10-23T08:09:00Z</dcterms:modified>
</cp:coreProperties>
</file>