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2" w:rsidRPr="0064249C" w:rsidRDefault="00EF7B00" w:rsidP="00EF7B00">
      <w:pPr>
        <w:jc w:val="center"/>
        <w:rPr>
          <w:rFonts w:cs="B Homa"/>
          <w:sz w:val="28"/>
          <w:szCs w:val="28"/>
          <w:u w:val="single"/>
          <w:rtl/>
          <w:lang w:bidi="fa-IR"/>
        </w:rPr>
      </w:pPr>
      <w:r w:rsidRPr="0064249C">
        <w:rPr>
          <w:rFonts w:cs="B Homa" w:hint="cs"/>
          <w:sz w:val="28"/>
          <w:szCs w:val="28"/>
          <w:u w:val="single"/>
          <w:rtl/>
          <w:lang w:bidi="fa-IR"/>
        </w:rPr>
        <w:t>فرآیند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ثبت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نام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دانشجویان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و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صدور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کارت</w:t>
      </w:r>
      <w:r w:rsidRPr="0064249C">
        <w:rPr>
          <w:rFonts w:cs="B Homa"/>
          <w:sz w:val="28"/>
          <w:szCs w:val="28"/>
          <w:u w:val="single"/>
          <w:rtl/>
          <w:lang w:bidi="fa-IR"/>
        </w:rPr>
        <w:t xml:space="preserve"> </w:t>
      </w:r>
      <w:r w:rsidRPr="0064249C">
        <w:rPr>
          <w:rFonts w:cs="B Homa" w:hint="cs"/>
          <w:sz w:val="28"/>
          <w:szCs w:val="28"/>
          <w:u w:val="single"/>
          <w:rtl/>
          <w:lang w:bidi="fa-IR"/>
        </w:rPr>
        <w:t>دانشجویی</w:t>
      </w:r>
    </w:p>
    <w:p w:rsidR="00A57DD3" w:rsidRDefault="001267A6" w:rsidP="00A57DD3">
      <w:pPr>
        <w:jc w:val="center"/>
        <w:rPr>
          <w:rFonts w:cs="B Homa"/>
          <w:sz w:val="24"/>
          <w:szCs w:val="24"/>
          <w:u w:val="single"/>
          <w:rtl/>
          <w:lang w:bidi="fa-IR"/>
        </w:rPr>
      </w:pPr>
      <w:r w:rsidRPr="001267A6">
        <w:rPr>
          <w:rFonts w:cs="B Homa"/>
          <w:noProof/>
          <w:sz w:val="24"/>
          <w:szCs w:val="24"/>
          <w:rtl/>
        </w:rPr>
        <w:pict>
          <v:rect id="_x0000_s1026" style="position:absolute;left:0;text-align:left;margin-left:1in;margin-top:25.7pt;width:324pt;height:75.75pt;z-index:251658240" fillcolor="white [3201]" strokecolor="black [3200]" strokeweight="2.5pt">
            <v:shadow color="#868686"/>
            <v:textbox>
              <w:txbxContent>
                <w:p w:rsidR="00A57DD3" w:rsidRPr="00EF7B00" w:rsidRDefault="00EF7B00" w:rsidP="00A57DD3">
                  <w:pPr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 w:rsidRPr="00EF7B00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مراجعه به سایت گلستان جهت ثبت اطلاعات فردی،ارسال مدارک بصورت الکترونیکی و واریز فیش های مربوطه حسب مورد بصورت الکترونیکی</w:t>
                  </w:r>
                </w:p>
              </w:txbxContent>
            </v:textbox>
          </v:rect>
        </w:pict>
      </w:r>
    </w:p>
    <w:p w:rsidR="00A57DD3" w:rsidRPr="00A57DD3" w:rsidRDefault="001267A6" w:rsidP="00A57DD3">
      <w:pPr>
        <w:jc w:val="center"/>
        <w:rPr>
          <w:rFonts w:cs="B Homa"/>
          <w:sz w:val="24"/>
          <w:szCs w:val="24"/>
          <w:lang w:bidi="fa-IR"/>
        </w:rPr>
      </w:pPr>
      <w:r>
        <w:rPr>
          <w:rFonts w:cs="B Homa"/>
          <w:noProof/>
          <w:sz w:val="24"/>
          <w:szCs w:val="24"/>
        </w:rPr>
        <w:pict>
          <v:rect id="_x0000_s1036" style="position:absolute;left:0;text-align:left;margin-left:1in;margin-top:384.75pt;width:333pt;height:45pt;z-index:251666432" fillcolor="white [3201]" strokecolor="black [3200]" strokeweight="2.5pt">
            <v:shadow color="#868686"/>
            <v:textbox>
              <w:txbxContent>
                <w:p w:rsidR="0064249C" w:rsidRPr="0064249C" w:rsidRDefault="0064249C" w:rsidP="0064249C">
                  <w:pPr>
                    <w:jc w:val="center"/>
                    <w:rPr>
                      <w:rFonts w:cs="B Homa"/>
                      <w:sz w:val="30"/>
                      <w:szCs w:val="30"/>
                      <w:lang w:bidi="fa-IR"/>
                    </w:rPr>
                  </w:pPr>
                  <w:r w:rsidRPr="0064249C">
                    <w:rPr>
                      <w:rFonts w:cs="B Homa" w:hint="cs"/>
                      <w:sz w:val="30"/>
                      <w:szCs w:val="30"/>
                      <w:rtl/>
                      <w:lang w:bidi="fa-IR"/>
                    </w:rPr>
                    <w:t>مراجعه دانشجو به دانشکده جهت انتخاب واحد</w:t>
                  </w:r>
                </w:p>
              </w:txbxContent>
            </v:textbox>
          </v:rect>
        </w:pict>
      </w:r>
      <w:r>
        <w:rPr>
          <w:rFonts w:cs="B 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4pt;margin-top:339.75pt;width:0;height:36pt;z-index:251665408" o:connectortype="straight">
            <v:stroke endarrow="block"/>
          </v:shape>
        </w:pict>
      </w:r>
      <w:r>
        <w:rPr>
          <w:rFonts w:cs="B Homa"/>
          <w:noProof/>
          <w:sz w:val="24"/>
          <w:szCs w:val="24"/>
        </w:rPr>
        <w:pict>
          <v:rect id="_x0000_s1032" style="position:absolute;left:0;text-align:left;margin-left:1in;margin-top:289.95pt;width:333pt;height:45pt;z-index:251664384" fillcolor="white [3201]" strokecolor="black [3200]" strokeweight="2.5pt">
            <v:shadow color="#868686"/>
            <v:textbox>
              <w:txbxContent>
                <w:p w:rsidR="006A1EE1" w:rsidRPr="0064249C" w:rsidRDefault="0064249C" w:rsidP="0064249C">
                  <w:pPr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64249C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مراجعه به امور دانشجویی در</w:t>
                  </w:r>
                  <w:r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64249C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خصوص خوابگاه و امور رفاهی</w:t>
                  </w:r>
                </w:p>
              </w:txbxContent>
            </v:textbox>
          </v:rect>
        </w:pict>
      </w:r>
      <w:r>
        <w:rPr>
          <w:rFonts w:cs="B Homa"/>
          <w:noProof/>
          <w:sz w:val="24"/>
          <w:szCs w:val="24"/>
        </w:rPr>
        <w:pict>
          <v:rect id="_x0000_s1030" style="position:absolute;left:0;text-align:left;margin-left:126pt;margin-top:202.95pt;width:3in;height:47.25pt;z-index:251662336" fillcolor="white [3201]" strokecolor="black [3200]" strokeweight="2.5pt">
            <v:shadow color="#868686"/>
            <v:textbox>
              <w:txbxContent>
                <w:p w:rsidR="006A1EE1" w:rsidRPr="00EF7B00" w:rsidRDefault="00EF7B00" w:rsidP="006A1EE1">
                  <w:pPr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 w:rsidRPr="00EF7B00">
                    <w:rPr>
                      <w:rFonts w:cs="B Homa" w:hint="cs"/>
                      <w:sz w:val="32"/>
                      <w:szCs w:val="32"/>
                      <w:rtl/>
                      <w:lang w:bidi="fa-IR"/>
                    </w:rPr>
                    <w:t>صدور کارت دانشجویی</w:t>
                  </w:r>
                </w:p>
              </w:txbxContent>
            </v:textbox>
          </v:rect>
        </w:pict>
      </w:r>
      <w:r>
        <w:rPr>
          <w:rFonts w:cs="B Homa"/>
          <w:noProof/>
          <w:sz w:val="24"/>
          <w:szCs w:val="24"/>
        </w:rPr>
        <w:pict>
          <v:rect id="_x0000_s1028" style="position:absolute;left:0;text-align:left;margin-left:54pt;margin-top:116.7pt;width:378pt;height:39pt;z-index:251660288" fillcolor="white [3201]" strokecolor="black [3200]" strokeweight="2.5pt">
            <v:shadow color="#868686"/>
            <v:textbox>
              <w:txbxContent>
                <w:p w:rsidR="00A57DD3" w:rsidRPr="00EF7B00" w:rsidRDefault="00EF7B00" w:rsidP="00EF7B00">
                  <w:pPr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EF7B00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مراجعه حضوری به دانشگاه در روزهای تعیین شده  و تحویل مدارک مورد نیاز</w:t>
                  </w:r>
                </w:p>
              </w:txbxContent>
            </v:textbox>
          </v:rect>
        </w:pict>
      </w:r>
      <w:r>
        <w:rPr>
          <w:rFonts w:cs="B Homa"/>
          <w:noProof/>
          <w:sz w:val="24"/>
          <w:szCs w:val="24"/>
        </w:rPr>
        <w:pict>
          <v:shape id="_x0000_s1027" type="#_x0000_t32" style="position:absolute;left:0;text-align:left;margin-left:228.75pt;margin-top:81.45pt;width:0;height:27.75pt;z-index:251659264" o:connectortype="straight">
            <v:stroke endarrow="block"/>
          </v:shape>
        </w:pict>
      </w:r>
      <w:r>
        <w:rPr>
          <w:rFonts w:cs="B Homa"/>
          <w:noProof/>
          <w:sz w:val="24"/>
          <w:szCs w:val="24"/>
        </w:rPr>
        <w:pict>
          <v:shape id="_x0000_s1029" type="#_x0000_t32" style="position:absolute;left:0;text-align:left;margin-left:228.75pt;margin-top:166.2pt;width:0;height:25.5pt;z-index:251661312" o:connectortype="straight">
            <v:stroke endarrow="block"/>
          </v:shape>
        </w:pict>
      </w:r>
      <w:r>
        <w:rPr>
          <w:rFonts w:cs="B Homa"/>
          <w:noProof/>
          <w:sz w:val="24"/>
          <w:szCs w:val="24"/>
        </w:rPr>
        <w:pict>
          <v:shape id="_x0000_s1031" type="#_x0000_t32" style="position:absolute;left:0;text-align:left;margin-left:228.75pt;margin-top:254.7pt;width:0;height:33pt;z-index:251663360" o:connectortype="straight">
            <v:stroke endarrow="block"/>
          </v:shape>
        </w:pict>
      </w:r>
    </w:p>
    <w:sectPr w:rsidR="00A57DD3" w:rsidRPr="00A57DD3" w:rsidSect="00B9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DD3"/>
    <w:rsid w:val="001267A6"/>
    <w:rsid w:val="001634F0"/>
    <w:rsid w:val="00322405"/>
    <w:rsid w:val="0064249C"/>
    <w:rsid w:val="006A1EE1"/>
    <w:rsid w:val="00767313"/>
    <w:rsid w:val="00A57DD3"/>
    <w:rsid w:val="00B95CE2"/>
    <w:rsid w:val="00DA16AD"/>
    <w:rsid w:val="00E93854"/>
    <w:rsid w:val="00E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1"/>
        <o:r id="V:Rule8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Ho-Ferdosi</dc:creator>
  <cp:lastModifiedBy>pcV</cp:lastModifiedBy>
  <cp:revision>4</cp:revision>
  <dcterms:created xsi:type="dcterms:W3CDTF">2014-06-07T05:27:00Z</dcterms:created>
  <dcterms:modified xsi:type="dcterms:W3CDTF">2014-06-14T19:21:00Z</dcterms:modified>
</cp:coreProperties>
</file>